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7" w:rsidRDefault="00693E97" w:rsidP="00693E97">
      <w:pPr>
        <w:jc w:val="right"/>
        <w:rPr>
          <w:rFonts w:ascii="Calibri" w:hAnsi="Calibri"/>
          <w:b/>
        </w:rPr>
      </w:pPr>
    </w:p>
    <w:p w:rsidR="00693E97" w:rsidRDefault="00693E97" w:rsidP="00693E97">
      <w:pPr>
        <w:jc w:val="right"/>
        <w:rPr>
          <w:rFonts w:ascii="Calibri" w:hAnsi="Calibri"/>
          <w:b/>
        </w:rPr>
      </w:pPr>
    </w:p>
    <w:p w:rsidR="00693E97" w:rsidRDefault="00693E97" w:rsidP="00693E97">
      <w:pPr>
        <w:framePr w:hSpace="141" w:wrap="auto" w:vAnchor="page" w:hAnchor="page" w:x="1147" w:y="577"/>
      </w:pPr>
    </w:p>
    <w:p w:rsidR="00693E97" w:rsidRDefault="00693E97" w:rsidP="00693E97">
      <w:pPr>
        <w:jc w:val="right"/>
        <w:rPr>
          <w:rFonts w:ascii="Calibri" w:hAnsi="Calibri"/>
          <w:b/>
        </w:rPr>
      </w:pPr>
    </w:p>
    <w:p w:rsidR="00693E97" w:rsidRDefault="00693E97" w:rsidP="00693E97">
      <w:pPr>
        <w:rPr>
          <w:rFonts w:ascii="Calibri" w:hAnsi="Calibri"/>
          <w:b/>
        </w:rPr>
      </w:pPr>
    </w:p>
    <w:p w:rsidR="00693E97" w:rsidRDefault="00693E97" w:rsidP="00693E97">
      <w:pPr>
        <w:rPr>
          <w:rFonts w:ascii="Calibri" w:hAnsi="Calibri"/>
          <w:b/>
        </w:rPr>
      </w:pPr>
    </w:p>
    <w:p w:rsidR="00693E97" w:rsidRDefault="00693E97" w:rsidP="00693E97">
      <w:pPr>
        <w:jc w:val="right"/>
        <w:rPr>
          <w:rFonts w:ascii="Calibri" w:hAnsi="Calibri"/>
          <w:b/>
        </w:rPr>
      </w:pPr>
    </w:p>
    <w:p w:rsidR="00693E97" w:rsidRDefault="00693E97" w:rsidP="00693E9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Solicitado con fecha</w:t>
      </w:r>
      <w:r w:rsidRPr="005500A8">
        <w:rPr>
          <w:rFonts w:ascii="Calibri" w:hAnsi="Calibri"/>
          <w:b/>
        </w:rPr>
        <w:t xml:space="preserve"> __/__/__ </w:t>
      </w:r>
    </w:p>
    <w:p w:rsidR="00693E97" w:rsidRDefault="00693E97" w:rsidP="00693E97">
      <w:pPr>
        <w:jc w:val="center"/>
        <w:rPr>
          <w:rFonts w:ascii="Calibri" w:hAnsi="Calibri"/>
          <w:bCs/>
          <w:i/>
          <w:iCs/>
          <w:sz w:val="18"/>
          <w:szCs w:val="18"/>
        </w:rPr>
      </w:pPr>
    </w:p>
    <w:p w:rsidR="00693E97" w:rsidRPr="003F0F59" w:rsidRDefault="00693E97" w:rsidP="00693E97">
      <w:pPr>
        <w:rPr>
          <w:rFonts w:ascii="Calibri" w:hAnsi="Calibri"/>
          <w:b/>
          <w:sz w:val="22"/>
          <w:szCs w:val="22"/>
        </w:rPr>
      </w:pPr>
    </w:p>
    <w:p w:rsidR="00693E97" w:rsidRPr="003F0F59" w:rsidRDefault="00693E97" w:rsidP="00693E97">
      <w:pPr>
        <w:pStyle w:val="Ttulo2"/>
        <w:widowControl w:val="0"/>
        <w:tabs>
          <w:tab w:val="clear" w:pos="8204"/>
          <w:tab w:val="clear" w:pos="8364"/>
        </w:tabs>
        <w:suppressAutoHyphens/>
        <w:ind w:left="0"/>
        <w:jc w:val="center"/>
        <w:rPr>
          <w:rFonts w:ascii="Calibri" w:hAnsi="Calibri"/>
          <w:spacing w:val="-2"/>
          <w:sz w:val="22"/>
          <w:szCs w:val="22"/>
          <w:u w:val="none"/>
          <w:lang w:val="es-ES_tradnl"/>
        </w:rPr>
      </w:pPr>
      <w:r w:rsidRPr="003F0F59">
        <w:rPr>
          <w:rFonts w:ascii="Calibri" w:hAnsi="Calibri"/>
          <w:spacing w:val="-2"/>
          <w:sz w:val="22"/>
          <w:szCs w:val="22"/>
          <w:u w:val="none"/>
          <w:lang w:val="es-ES_tradnl"/>
        </w:rPr>
        <w:t>ALCANCE DE ACREDITACIÓN</w:t>
      </w:r>
    </w:p>
    <w:p w:rsidR="00693E97" w:rsidRPr="003F0F59" w:rsidRDefault="00693E97" w:rsidP="00693E97">
      <w:pPr>
        <w:rPr>
          <w:rFonts w:ascii="Calibri" w:hAnsi="Calibri"/>
          <w:b/>
          <w:sz w:val="22"/>
          <w:szCs w:val="22"/>
        </w:rPr>
      </w:pPr>
    </w:p>
    <w:p w:rsidR="00693E97" w:rsidRPr="005500A8" w:rsidRDefault="00693E97" w:rsidP="00693E97">
      <w:pPr>
        <w:pStyle w:val="Textoindependiente2"/>
        <w:tabs>
          <w:tab w:val="right" w:pos="4820"/>
          <w:tab w:val="right" w:pos="6379"/>
          <w:tab w:val="right" w:pos="7230"/>
        </w:tabs>
        <w:jc w:val="center"/>
        <w:rPr>
          <w:rFonts w:ascii="Calibri" w:hAnsi="Calibri"/>
          <w:bCs/>
          <w:szCs w:val="24"/>
          <w:lang w:val="es-ES"/>
        </w:rPr>
      </w:pPr>
      <w:r w:rsidRPr="005500A8">
        <w:rPr>
          <w:rFonts w:ascii="Calibri" w:hAnsi="Calibri"/>
          <w:bCs/>
          <w:szCs w:val="24"/>
          <w:lang w:val="es-ES"/>
        </w:rPr>
        <w:t>Nombre:</w:t>
      </w:r>
    </w:p>
    <w:p w:rsidR="00693E97" w:rsidRPr="005500A8" w:rsidRDefault="00693E97" w:rsidP="00693E97">
      <w:pPr>
        <w:tabs>
          <w:tab w:val="right" w:pos="4820"/>
          <w:tab w:val="right" w:pos="6379"/>
          <w:tab w:val="right" w:pos="7230"/>
        </w:tabs>
        <w:jc w:val="center"/>
        <w:rPr>
          <w:rFonts w:ascii="Calibri" w:hAnsi="Calibri"/>
        </w:rPr>
      </w:pPr>
      <w:r w:rsidRPr="005500A8">
        <w:rPr>
          <w:rFonts w:ascii="Calibri" w:hAnsi="Calibri"/>
        </w:rPr>
        <w:t>Dirección:</w:t>
      </w:r>
    </w:p>
    <w:p w:rsidR="00693E97" w:rsidRPr="003F0F59" w:rsidRDefault="00693E97" w:rsidP="00693E97">
      <w:pPr>
        <w:jc w:val="center"/>
        <w:rPr>
          <w:rFonts w:ascii="Calibri" w:hAnsi="Calibri" w:cs="Arial"/>
          <w:b/>
          <w:sz w:val="22"/>
          <w:szCs w:val="22"/>
        </w:rPr>
      </w:pPr>
    </w:p>
    <w:p w:rsidR="00693E97" w:rsidRPr="003F0F59" w:rsidRDefault="00693E97" w:rsidP="00693E97">
      <w:pPr>
        <w:jc w:val="both"/>
        <w:rPr>
          <w:rFonts w:ascii="Calibri" w:hAnsi="Calibri" w:cs="Arial"/>
          <w:sz w:val="22"/>
          <w:szCs w:val="22"/>
        </w:rPr>
      </w:pPr>
      <w:r w:rsidRPr="003F0F59">
        <w:rPr>
          <w:rFonts w:ascii="Calibri" w:hAnsi="Calibri"/>
          <w:sz w:val="22"/>
          <w:szCs w:val="22"/>
        </w:rPr>
        <w:t xml:space="preserve">Solicita la acreditación a la </w:t>
      </w:r>
      <w:r w:rsidRPr="003F0F59">
        <w:rPr>
          <w:rFonts w:ascii="Calibri" w:hAnsi="Calibri"/>
          <w:b/>
          <w:sz w:val="22"/>
          <w:szCs w:val="22"/>
        </w:rPr>
        <w:t>ENTIDAD NACIONAL DE ACREDITACIÓN</w:t>
      </w:r>
      <w:r w:rsidRPr="003F0F59">
        <w:rPr>
          <w:rFonts w:ascii="Calibri" w:hAnsi="Calibri"/>
          <w:sz w:val="22"/>
          <w:szCs w:val="22"/>
        </w:rPr>
        <w:t xml:space="preserve">, </w:t>
      </w:r>
      <w:r w:rsidRPr="003F0F59">
        <w:rPr>
          <w:rFonts w:ascii="Calibri" w:hAnsi="Calibri" w:cs="Arial"/>
          <w:sz w:val="22"/>
          <w:szCs w:val="22"/>
        </w:rPr>
        <w:t xml:space="preserve">conforme a los criterios recogidos en el Reglamento (CE) Nº 1221/2009 del Parlamento Europeo y del Consejo de 25 de noviembre de 2009, para </w:t>
      </w:r>
    </w:p>
    <w:p w:rsidR="00693E97" w:rsidRPr="003F0F59" w:rsidRDefault="00693E97" w:rsidP="00693E97">
      <w:pPr>
        <w:pStyle w:val="Ttulo2"/>
        <w:tabs>
          <w:tab w:val="clear" w:pos="8204"/>
          <w:tab w:val="clear" w:pos="8364"/>
          <w:tab w:val="right" w:leader="dot" w:pos="9639"/>
        </w:tabs>
        <w:ind w:left="0"/>
        <w:jc w:val="center"/>
        <w:rPr>
          <w:rFonts w:ascii="Calibri" w:hAnsi="Calibri" w:cs="Arial"/>
          <w:sz w:val="22"/>
          <w:szCs w:val="22"/>
          <w:u w:val="none"/>
        </w:rPr>
      </w:pPr>
      <w:r w:rsidRPr="003F0F59">
        <w:rPr>
          <w:rFonts w:ascii="Calibri" w:hAnsi="Calibri" w:cs="Arial"/>
          <w:sz w:val="22"/>
          <w:szCs w:val="22"/>
          <w:u w:val="none"/>
        </w:rPr>
        <w:t>Verificación Medioambiental</w:t>
      </w:r>
    </w:p>
    <w:p w:rsidR="00693E97" w:rsidRPr="003F0F59" w:rsidRDefault="00693E97" w:rsidP="00693E97">
      <w:pPr>
        <w:jc w:val="center"/>
        <w:rPr>
          <w:rFonts w:ascii="Calibri" w:hAnsi="Calibri" w:cs="Arial"/>
          <w:b/>
          <w:sz w:val="22"/>
          <w:szCs w:val="22"/>
        </w:rPr>
      </w:pPr>
    </w:p>
    <w:p w:rsidR="00693E97" w:rsidRPr="003F0F59" w:rsidRDefault="00693E97" w:rsidP="00693E97">
      <w:pPr>
        <w:jc w:val="both"/>
        <w:rPr>
          <w:rFonts w:ascii="Calibri" w:hAnsi="Calibri" w:cs="Arial"/>
          <w:sz w:val="22"/>
          <w:szCs w:val="22"/>
        </w:rPr>
      </w:pPr>
      <w:r w:rsidRPr="003F0F59">
        <w:rPr>
          <w:rFonts w:ascii="Calibri" w:hAnsi="Calibri" w:cs="Arial"/>
          <w:sz w:val="22"/>
          <w:szCs w:val="22"/>
        </w:rPr>
        <w:t>En los sectores de actividad definidos a continuación:</w:t>
      </w:r>
    </w:p>
    <w:p w:rsidR="00693E97" w:rsidRPr="00403B8A" w:rsidRDefault="00693E97" w:rsidP="00693E97">
      <w:pPr>
        <w:tabs>
          <w:tab w:val="left" w:pos="-720"/>
        </w:tabs>
        <w:suppressAutoHyphens/>
        <w:jc w:val="both"/>
        <w:rPr>
          <w:rFonts w:ascii="Calibri" w:hAnsi="Calibri"/>
          <w:i/>
          <w:iCs/>
          <w:spacing w:val="-3"/>
        </w:rPr>
      </w:pPr>
    </w:p>
    <w:tbl>
      <w:tblPr>
        <w:tblW w:w="9799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712"/>
        <w:gridCol w:w="5244"/>
      </w:tblGrid>
      <w:tr w:rsidR="00693E97" w:rsidRPr="003F0F59" w:rsidTr="00CA49C2">
        <w:trPr>
          <w:cantSplit/>
          <w:trHeight w:val="97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693E97" w:rsidRPr="003F0F59" w:rsidRDefault="00693E97" w:rsidP="00CA49C2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fr-FR"/>
              </w:rPr>
            </w:pPr>
            <w:r w:rsidRPr="003F0F59">
              <w:rPr>
                <w:rFonts w:ascii="Calibri" w:hAnsi="Calibri" w:cs="Arial"/>
                <w:b/>
                <w:sz w:val="22"/>
                <w:szCs w:val="22"/>
                <w:lang w:val="fr-FR"/>
              </w:rPr>
              <w:t>SECTOR ENAC/MA</w:t>
            </w:r>
          </w:p>
        </w:tc>
        <w:tc>
          <w:tcPr>
            <w:tcW w:w="2712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  <w:vAlign w:val="center"/>
          </w:tcPr>
          <w:p w:rsidR="00693E97" w:rsidRPr="003F0F59" w:rsidRDefault="00693E97" w:rsidP="00CA49C2">
            <w:pPr>
              <w:pStyle w:val="Ttulo2"/>
              <w:ind w:left="0"/>
              <w:jc w:val="center"/>
              <w:rPr>
                <w:rFonts w:ascii="Calibri" w:hAnsi="Calibri" w:cs="Arial"/>
                <w:sz w:val="22"/>
                <w:szCs w:val="22"/>
                <w:u w:val="none"/>
                <w:lang w:val="es-ES_tradnl"/>
              </w:rPr>
            </w:pPr>
            <w:r w:rsidRPr="003F0F59">
              <w:rPr>
                <w:rFonts w:ascii="Calibri" w:hAnsi="Calibri" w:cs="Arial"/>
                <w:sz w:val="22"/>
                <w:szCs w:val="22"/>
                <w:u w:val="none"/>
                <w:lang w:val="es-ES_tradnl"/>
              </w:rPr>
              <w:t>NACE</w:t>
            </w:r>
          </w:p>
          <w:p w:rsidR="00693E97" w:rsidRPr="003F0F59" w:rsidRDefault="00693E97" w:rsidP="00CA49C2">
            <w:pPr>
              <w:pStyle w:val="Ttulo5"/>
              <w:rPr>
                <w:rFonts w:ascii="Calibri" w:hAnsi="Calibri" w:cs="Arial"/>
                <w:szCs w:val="22"/>
              </w:rPr>
            </w:pPr>
            <w:r w:rsidRPr="003F0F59">
              <w:rPr>
                <w:rFonts w:ascii="Calibri" w:hAnsi="Calibri" w:cs="Arial"/>
                <w:szCs w:val="22"/>
              </w:rPr>
              <w:t>REV. 2</w:t>
            </w:r>
          </w:p>
        </w:tc>
        <w:tc>
          <w:tcPr>
            <w:tcW w:w="52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693E97" w:rsidRPr="003F0F59" w:rsidRDefault="00693E97" w:rsidP="00CA49C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F0F59">
              <w:rPr>
                <w:rFonts w:ascii="Calibri" w:hAnsi="Calibri" w:cs="Arial"/>
                <w:b/>
                <w:sz w:val="22"/>
                <w:szCs w:val="22"/>
              </w:rPr>
              <w:t>ACTIVIDAD</w:t>
            </w:r>
          </w:p>
        </w:tc>
      </w:tr>
      <w:tr w:rsidR="00693E97" w:rsidRPr="003F0F59" w:rsidTr="00CA49C2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pStyle w:val="Piedepgina"/>
              <w:tabs>
                <w:tab w:val="clear" w:pos="4252"/>
                <w:tab w:val="clear" w:pos="8504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pStyle w:val="Textonotapie"/>
              <w:spacing w:before="120" w:after="120"/>
              <w:rPr>
                <w:rFonts w:ascii="Calibri" w:hAnsi="Calibri" w:cs="Arial"/>
                <w:szCs w:val="22"/>
              </w:rPr>
            </w:pPr>
          </w:p>
        </w:tc>
      </w:tr>
      <w:tr w:rsidR="00693E97" w:rsidRPr="003F0F59" w:rsidTr="00CA49C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3E97" w:rsidRPr="003F0F59" w:rsidTr="00CA49C2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E97" w:rsidRPr="003F0F59" w:rsidRDefault="00693E97" w:rsidP="00CA49C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048B9" w:rsidRDefault="00B048B9"/>
    <w:sectPr w:rsidR="00B048B9" w:rsidSect="00B0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3E97"/>
    <w:rsid w:val="004F2417"/>
    <w:rsid w:val="006317C1"/>
    <w:rsid w:val="00693E97"/>
    <w:rsid w:val="00B0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93E97"/>
    <w:pPr>
      <w:keepNext/>
      <w:tabs>
        <w:tab w:val="right" w:leader="dot" w:pos="8204"/>
        <w:tab w:val="right" w:pos="8364"/>
      </w:tabs>
      <w:ind w:left="-851"/>
      <w:jc w:val="both"/>
      <w:outlineLvl w:val="1"/>
    </w:pPr>
    <w:rPr>
      <w:b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693E97"/>
    <w:pPr>
      <w:keepNext/>
      <w:jc w:val="center"/>
      <w:outlineLvl w:val="4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93E97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693E97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93E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9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693E97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3E9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693E97"/>
    <w:rPr>
      <w:sz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693E97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97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IreneGonzalez</dc:creator>
  <cp:keywords/>
  <dc:description/>
  <cp:lastModifiedBy>IreneGonzalez</cp:lastModifiedBy>
  <cp:revision>2</cp:revision>
  <dcterms:created xsi:type="dcterms:W3CDTF">2013-02-06T11:06:00Z</dcterms:created>
  <dcterms:modified xsi:type="dcterms:W3CDTF">2013-02-06T11:09:00Z</dcterms:modified>
</cp:coreProperties>
</file>