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26F8" w14:textId="77777777" w:rsidR="00463684" w:rsidRPr="003B4C3C" w:rsidRDefault="00463684" w:rsidP="00463684">
      <w:pPr>
        <w:jc w:val="center"/>
        <w:rPr>
          <w:rFonts w:asciiTheme="minorHAnsi" w:hAnsiTheme="minorHAnsi"/>
          <w:b/>
          <w:szCs w:val="24"/>
        </w:rPr>
      </w:pPr>
      <w:r w:rsidRPr="003B4C3C">
        <w:rPr>
          <w:rFonts w:asciiTheme="minorHAnsi" w:hAnsiTheme="minorHAnsi"/>
          <w:b/>
          <w:szCs w:val="24"/>
        </w:rPr>
        <w:t>ALCANCE DE ACREDITACIÓN</w:t>
      </w:r>
    </w:p>
    <w:p w14:paraId="07C3D4B5" w14:textId="463183F9" w:rsidR="00463684" w:rsidRPr="003B4C3C" w:rsidRDefault="00463684" w:rsidP="00463684">
      <w:pPr>
        <w:jc w:val="center"/>
        <w:rPr>
          <w:rFonts w:asciiTheme="minorHAnsi" w:hAnsiTheme="minorHAnsi"/>
          <w:b/>
          <w:szCs w:val="24"/>
        </w:rPr>
      </w:pPr>
      <w:r w:rsidRPr="003B4C3C">
        <w:rPr>
          <w:rFonts w:asciiTheme="minorHAnsi" w:hAnsiTheme="minorHAnsi"/>
          <w:b/>
          <w:szCs w:val="24"/>
        </w:rPr>
        <w:t xml:space="preserve">Plantilla </w:t>
      </w:r>
      <w:r>
        <w:rPr>
          <w:rFonts w:asciiTheme="minorHAnsi" w:hAnsiTheme="minorHAnsi"/>
          <w:b/>
          <w:szCs w:val="24"/>
        </w:rPr>
        <w:t>CPR</w:t>
      </w:r>
      <w:r w:rsidRPr="003B4C3C">
        <w:rPr>
          <w:rFonts w:asciiTheme="minorHAnsi" w:hAnsiTheme="minorHAnsi"/>
          <w:b/>
          <w:szCs w:val="24"/>
        </w:rPr>
        <w:t xml:space="preserve">- </w:t>
      </w:r>
      <w:r w:rsidR="00D74AF2">
        <w:rPr>
          <w:rFonts w:asciiTheme="minorHAnsi" w:hAnsiTheme="minorHAnsi"/>
          <w:b/>
          <w:szCs w:val="24"/>
        </w:rPr>
        <w:t>Agroalimentario</w:t>
      </w:r>
    </w:p>
    <w:p w14:paraId="7EC3EAB5" w14:textId="77777777" w:rsidR="00463684" w:rsidRDefault="00463684" w:rsidP="00463684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3D10227B" w14:textId="0831DC79" w:rsidR="00463684" w:rsidRDefault="00463684" w:rsidP="00463684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Instrucciones para cumplimentar el alcance de acreditación </w:t>
      </w:r>
      <w:r w:rsidR="00C27EF0">
        <w:rPr>
          <w:rFonts w:asciiTheme="minorHAnsi" w:hAnsiTheme="minorHAnsi"/>
          <w:u w:val="single"/>
        </w:rPr>
        <w:t>solicitado</w:t>
      </w:r>
    </w:p>
    <w:p w14:paraId="7C47BD23" w14:textId="672FE06C" w:rsidR="00237121" w:rsidRDefault="00237121" w:rsidP="00463684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458ABFE1" w14:textId="2472EC2F" w:rsidR="003E3B64" w:rsidRPr="00501AFE" w:rsidRDefault="003E3B64" w:rsidP="00501AF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34EBC36" w14:textId="77777777" w:rsidR="00463684" w:rsidRPr="00216C34" w:rsidRDefault="00463684" w:rsidP="00463684">
      <w:pPr>
        <w:pStyle w:val="Textoindependiente"/>
        <w:numPr>
          <w:ilvl w:val="0"/>
          <w:numId w:val="4"/>
        </w:numPr>
        <w:tabs>
          <w:tab w:val="clear" w:pos="4536"/>
        </w:tabs>
        <w:ind w:left="567" w:hanging="567"/>
        <w:rPr>
          <w:rFonts w:asciiTheme="minorHAnsi" w:hAnsiTheme="minorHAnsi"/>
          <w:b/>
          <w:szCs w:val="22"/>
        </w:rPr>
      </w:pPr>
      <w:r w:rsidRPr="00216C34">
        <w:rPr>
          <w:rFonts w:asciiTheme="minorHAnsi" w:hAnsiTheme="minorHAnsi"/>
          <w:b/>
          <w:szCs w:val="22"/>
        </w:rPr>
        <w:t>Fecha</w:t>
      </w:r>
      <w:r w:rsidRPr="00216C34">
        <w:rPr>
          <w:rFonts w:asciiTheme="minorHAnsi" w:hAnsiTheme="minorHAnsi"/>
          <w:szCs w:val="22"/>
        </w:rPr>
        <w:t>. Incluya la fecha de solicitud</w:t>
      </w:r>
      <w:r w:rsidRPr="00216C34">
        <w:rPr>
          <w:rFonts w:asciiTheme="minorHAnsi" w:hAnsiTheme="minorHAnsi"/>
          <w:b/>
          <w:szCs w:val="22"/>
        </w:rPr>
        <w:t xml:space="preserve">. </w:t>
      </w:r>
      <w:r w:rsidRPr="00216C34">
        <w:rPr>
          <w:rFonts w:asciiTheme="minorHAnsi" w:hAnsiTheme="minorHAnsi"/>
          <w:szCs w:val="22"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</w:p>
    <w:p w14:paraId="0E975297" w14:textId="77777777" w:rsidR="00463684" w:rsidRPr="00216C34" w:rsidRDefault="00463684" w:rsidP="00463684">
      <w:pPr>
        <w:pStyle w:val="Textoindependiente"/>
        <w:tabs>
          <w:tab w:val="clear" w:pos="4536"/>
        </w:tabs>
        <w:rPr>
          <w:rFonts w:asciiTheme="minorHAnsi" w:hAnsiTheme="minorHAnsi"/>
          <w:b/>
          <w:szCs w:val="22"/>
        </w:rPr>
      </w:pPr>
    </w:p>
    <w:p w14:paraId="5E481EB4" w14:textId="77777777" w:rsidR="00463684" w:rsidRPr="00216C34" w:rsidRDefault="00463684" w:rsidP="00463684">
      <w:pPr>
        <w:pStyle w:val="Textoindependiente"/>
        <w:tabs>
          <w:tab w:val="clear" w:pos="4536"/>
          <w:tab w:val="left" w:pos="567"/>
        </w:tabs>
        <w:ind w:left="567" w:hanging="567"/>
        <w:rPr>
          <w:rFonts w:asciiTheme="minorHAnsi" w:hAnsiTheme="minorHAnsi"/>
          <w:szCs w:val="22"/>
        </w:rPr>
      </w:pPr>
      <w:r w:rsidRPr="00216C34">
        <w:rPr>
          <w:rFonts w:asciiTheme="minorHAnsi" w:hAnsiTheme="minorHAnsi"/>
          <w:szCs w:val="22"/>
        </w:rPr>
        <w:t>(2)</w:t>
      </w:r>
      <w:r w:rsidRPr="00216C34">
        <w:rPr>
          <w:rFonts w:asciiTheme="minorHAnsi" w:hAnsiTheme="minorHAnsi"/>
          <w:szCs w:val="22"/>
        </w:rPr>
        <w:tab/>
      </w:r>
      <w:r w:rsidRPr="00216C34">
        <w:rPr>
          <w:rFonts w:asciiTheme="minorHAnsi" w:hAnsiTheme="minorHAnsi"/>
          <w:b/>
          <w:szCs w:val="22"/>
        </w:rPr>
        <w:t>Entidad.</w:t>
      </w:r>
      <w:r w:rsidRPr="00216C34">
        <w:rPr>
          <w:rFonts w:asciiTheme="minorHAnsi" w:hAnsiTheme="minorHAnsi"/>
          <w:szCs w:val="22"/>
        </w:rPr>
        <w:t xml:space="preserve"> Indique la identidad legal y dirección de la entidad en la que realicen las actividades para las que solicita la acreditación. </w:t>
      </w:r>
    </w:p>
    <w:p w14:paraId="0FCED3E8" w14:textId="77777777" w:rsidR="00463684" w:rsidRPr="00216C34" w:rsidRDefault="00463684" w:rsidP="00463684">
      <w:pPr>
        <w:suppressAutoHyphens/>
        <w:jc w:val="both"/>
        <w:rPr>
          <w:rFonts w:asciiTheme="minorHAnsi" w:hAnsiTheme="minorHAnsi" w:cs="Arial"/>
          <w:i/>
          <w:sz w:val="22"/>
          <w:szCs w:val="22"/>
          <w:lang w:val="es-ES"/>
        </w:rPr>
      </w:pPr>
    </w:p>
    <w:p w14:paraId="0CA43012" w14:textId="77777777" w:rsidR="00463684" w:rsidRPr="00216C34" w:rsidRDefault="00463684" w:rsidP="00216C34">
      <w:pPr>
        <w:pStyle w:val="Textonotapie"/>
        <w:tabs>
          <w:tab w:val="left" w:pos="567"/>
        </w:tabs>
        <w:ind w:left="567" w:right="-1" w:hanging="567"/>
        <w:jc w:val="both"/>
        <w:rPr>
          <w:rFonts w:asciiTheme="minorHAnsi" w:hAnsiTheme="minorHAnsi"/>
          <w:b w:val="0"/>
          <w:sz w:val="22"/>
          <w:szCs w:val="22"/>
          <w:lang w:val="es-ES"/>
        </w:rPr>
      </w:pPr>
      <w:r w:rsidRPr="00216C34">
        <w:rPr>
          <w:rFonts w:asciiTheme="minorHAnsi" w:hAnsiTheme="minorHAnsi"/>
          <w:b w:val="0"/>
          <w:sz w:val="22"/>
          <w:szCs w:val="22"/>
          <w:lang w:val="es-ES"/>
        </w:rPr>
        <w:t>(</w:t>
      </w:r>
      <w:r w:rsidR="00723FCB" w:rsidRPr="00216C34">
        <w:rPr>
          <w:rFonts w:asciiTheme="minorHAnsi" w:hAnsiTheme="minorHAnsi"/>
          <w:b w:val="0"/>
          <w:sz w:val="22"/>
          <w:szCs w:val="22"/>
          <w:lang w:val="es-ES"/>
        </w:rPr>
        <w:t>3</w:t>
      </w:r>
      <w:r w:rsidRPr="00216C34">
        <w:rPr>
          <w:rFonts w:asciiTheme="minorHAnsi" w:hAnsiTheme="minorHAnsi"/>
          <w:b w:val="0"/>
          <w:sz w:val="22"/>
          <w:szCs w:val="22"/>
          <w:lang w:val="es-ES"/>
        </w:rPr>
        <w:t>)</w:t>
      </w:r>
      <w:r w:rsidRPr="00216C34">
        <w:rPr>
          <w:rFonts w:asciiTheme="minorHAnsi" w:hAnsiTheme="minorHAnsi"/>
          <w:b w:val="0"/>
          <w:sz w:val="22"/>
          <w:szCs w:val="22"/>
          <w:lang w:val="es-ES"/>
        </w:rPr>
        <w:tab/>
      </w:r>
      <w:r w:rsidRPr="00216C34">
        <w:rPr>
          <w:rFonts w:asciiTheme="minorHAnsi" w:hAnsiTheme="minorHAnsi"/>
          <w:sz w:val="22"/>
          <w:szCs w:val="22"/>
          <w:lang w:val="es-ES"/>
        </w:rPr>
        <w:t>Producto/proceso o servicio a certificar</w:t>
      </w:r>
      <w:r w:rsidR="008F28A2" w:rsidRPr="00216C34">
        <w:rPr>
          <w:rFonts w:asciiTheme="minorHAnsi" w:hAnsiTheme="minorHAnsi"/>
          <w:sz w:val="22"/>
          <w:szCs w:val="22"/>
          <w:lang w:val="es-ES"/>
        </w:rPr>
        <w:t>.</w:t>
      </w:r>
      <w:r w:rsidR="008F28A2" w:rsidRPr="00216C34">
        <w:rPr>
          <w:rFonts w:asciiTheme="minorHAnsi" w:hAnsiTheme="minorHAnsi" w:cs="Arial"/>
          <w:sz w:val="22"/>
          <w:szCs w:val="22"/>
        </w:rPr>
        <w:t xml:space="preserve"> </w:t>
      </w:r>
      <w:r w:rsidR="008F28A2" w:rsidRPr="00216C34">
        <w:rPr>
          <w:rFonts w:asciiTheme="minorHAnsi" w:hAnsiTheme="minorHAnsi" w:cs="Arial"/>
          <w:b w:val="0"/>
          <w:sz w:val="22"/>
          <w:szCs w:val="22"/>
        </w:rPr>
        <w:t>Indique claramente los productos procesos o servicios sometidos a certificación</w:t>
      </w:r>
    </w:p>
    <w:p w14:paraId="11D4CC47" w14:textId="77777777" w:rsidR="00463684" w:rsidRPr="00216C34" w:rsidRDefault="00463684" w:rsidP="00463684">
      <w:pPr>
        <w:pStyle w:val="Prrafodelista"/>
        <w:rPr>
          <w:rFonts w:asciiTheme="minorHAnsi" w:hAnsiTheme="minorHAnsi"/>
          <w:b/>
          <w:sz w:val="22"/>
          <w:szCs w:val="22"/>
          <w:lang w:val="es-ES"/>
        </w:rPr>
      </w:pPr>
    </w:p>
    <w:p w14:paraId="2BAD79F0" w14:textId="37DF1187" w:rsidR="008F28A2" w:rsidRPr="00216C34" w:rsidRDefault="00463684" w:rsidP="00056F45">
      <w:pPr>
        <w:pStyle w:val="Textodenotaalfinal"/>
        <w:tabs>
          <w:tab w:val="left" w:pos="0"/>
          <w:tab w:val="left" w:pos="567"/>
        </w:tabs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216C34">
        <w:rPr>
          <w:rFonts w:asciiTheme="minorHAnsi" w:hAnsiTheme="minorHAnsi"/>
          <w:sz w:val="22"/>
          <w:szCs w:val="22"/>
          <w:lang w:val="es-ES"/>
        </w:rPr>
        <w:t>(</w:t>
      </w:r>
      <w:r w:rsidR="00723FCB" w:rsidRPr="00216C34">
        <w:rPr>
          <w:rFonts w:asciiTheme="minorHAnsi" w:hAnsiTheme="minorHAnsi"/>
          <w:sz w:val="22"/>
          <w:szCs w:val="22"/>
          <w:lang w:val="es-ES"/>
        </w:rPr>
        <w:t>4</w:t>
      </w:r>
      <w:r w:rsidRPr="00216C34">
        <w:rPr>
          <w:rFonts w:asciiTheme="minorHAnsi" w:hAnsiTheme="minorHAnsi"/>
          <w:sz w:val="22"/>
          <w:szCs w:val="22"/>
          <w:lang w:val="es-ES"/>
        </w:rPr>
        <w:t>)</w:t>
      </w:r>
      <w:r w:rsidRPr="00216C34">
        <w:rPr>
          <w:rFonts w:asciiTheme="minorHAnsi" w:hAnsiTheme="minorHAnsi"/>
          <w:sz w:val="22"/>
          <w:szCs w:val="22"/>
          <w:lang w:val="es-ES"/>
        </w:rPr>
        <w:tab/>
      </w:r>
      <w:r w:rsidRPr="00216C34">
        <w:rPr>
          <w:rFonts w:asciiTheme="minorHAnsi" w:hAnsiTheme="minorHAnsi"/>
          <w:b/>
          <w:sz w:val="22"/>
          <w:szCs w:val="22"/>
          <w:lang w:val="es-ES"/>
        </w:rPr>
        <w:t>Proceso de evaluación</w:t>
      </w:r>
      <w:r w:rsidRPr="00216C34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8F28A2" w:rsidRPr="00216C34">
        <w:rPr>
          <w:rFonts w:asciiTheme="minorHAnsi" w:hAnsiTheme="minorHAnsi"/>
          <w:sz w:val="22"/>
          <w:szCs w:val="22"/>
        </w:rPr>
        <w:t>Para cada producto/servicio a certificar</w:t>
      </w:r>
      <w:r w:rsidR="008F28A2" w:rsidRPr="00216C34">
        <w:rPr>
          <w:rFonts w:asciiTheme="minorHAnsi" w:hAnsiTheme="minorHAnsi" w:cs="Arial"/>
          <w:sz w:val="22"/>
          <w:szCs w:val="22"/>
        </w:rPr>
        <w:t xml:space="preserve"> indique, de entre las siguientes, las actividades de evaluación de la conformidad utilizadas para la certificación.</w:t>
      </w:r>
    </w:p>
    <w:p w14:paraId="392BC43B" w14:textId="0FBAEB81" w:rsidR="00463684" w:rsidRPr="00216C34" w:rsidRDefault="00463684" w:rsidP="00463684">
      <w:pPr>
        <w:pStyle w:val="Textodenotaalfinal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Theme="minorHAnsi" w:hAnsiTheme="minorHAnsi" w:cs="Arial"/>
          <w:iCs/>
          <w:sz w:val="22"/>
          <w:szCs w:val="22"/>
        </w:rPr>
      </w:pPr>
      <w:r w:rsidRPr="00216C34">
        <w:rPr>
          <w:rFonts w:asciiTheme="minorHAnsi" w:hAnsiTheme="minorHAnsi"/>
          <w:b/>
          <w:sz w:val="22"/>
          <w:szCs w:val="22"/>
        </w:rPr>
        <w:t>Auditoría S.C.:</w:t>
      </w:r>
      <w:r w:rsidRPr="00216C34">
        <w:rPr>
          <w:rFonts w:asciiTheme="minorHAnsi" w:hAnsiTheme="minorHAnsi"/>
          <w:sz w:val="22"/>
          <w:szCs w:val="22"/>
        </w:rPr>
        <w:t xml:space="preserve"> Si se realiza una auditoría del sistema de control de producción del fabricante o del Sistema de </w:t>
      </w:r>
      <w:r w:rsidR="00254F58" w:rsidRPr="00216C34">
        <w:rPr>
          <w:rFonts w:asciiTheme="minorHAnsi" w:hAnsiTheme="minorHAnsi"/>
          <w:sz w:val="22"/>
          <w:szCs w:val="22"/>
        </w:rPr>
        <w:t>Calidad,</w:t>
      </w:r>
      <w:r w:rsidRPr="00216C34">
        <w:rPr>
          <w:rFonts w:asciiTheme="minorHAnsi" w:hAnsiTheme="minorHAnsi"/>
          <w:sz w:val="22"/>
          <w:szCs w:val="22"/>
        </w:rPr>
        <w:t xml:space="preserve"> aunque la auditoría no abarque un sistema completo ISO 9001.</w:t>
      </w:r>
    </w:p>
    <w:p w14:paraId="160545FF" w14:textId="77777777" w:rsidR="00463684" w:rsidRPr="00216C34" w:rsidRDefault="00463684" w:rsidP="00463684">
      <w:pPr>
        <w:pStyle w:val="Textodenotaalfinal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Theme="minorHAnsi" w:hAnsiTheme="minorHAnsi" w:cs="Arial"/>
          <w:iCs/>
          <w:sz w:val="22"/>
          <w:szCs w:val="22"/>
        </w:rPr>
      </w:pPr>
      <w:r w:rsidRPr="00216C34">
        <w:rPr>
          <w:rFonts w:asciiTheme="minorHAnsi" w:hAnsiTheme="minorHAnsi"/>
          <w:b/>
          <w:sz w:val="22"/>
          <w:szCs w:val="22"/>
        </w:rPr>
        <w:t>Inspección del proceso productivo / producto</w:t>
      </w:r>
      <w:r w:rsidRPr="00216C34">
        <w:rPr>
          <w:rFonts w:asciiTheme="minorHAnsi" w:hAnsiTheme="minorHAnsi"/>
          <w:sz w:val="22"/>
          <w:szCs w:val="22"/>
        </w:rPr>
        <w:t>: En general implica la presencia o realización de alguna de las actividades de control realizadas además de la inspección del producto acabado o semielaborado, y la evaluación del correcto resultado de los controles. En el caso de servicios, se inspecciona la prestación del servicio.</w:t>
      </w:r>
    </w:p>
    <w:p w14:paraId="37099A8F" w14:textId="77777777" w:rsidR="00463684" w:rsidRPr="00216C34" w:rsidRDefault="00463684" w:rsidP="00463684">
      <w:pPr>
        <w:pStyle w:val="Textodenotaalfinal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Theme="minorHAnsi" w:hAnsiTheme="minorHAnsi" w:cs="Arial"/>
          <w:iCs/>
          <w:sz w:val="22"/>
          <w:szCs w:val="22"/>
        </w:rPr>
      </w:pPr>
      <w:r w:rsidRPr="00216C34">
        <w:rPr>
          <w:rFonts w:asciiTheme="minorHAnsi" w:hAnsiTheme="minorHAnsi"/>
          <w:b/>
          <w:sz w:val="22"/>
          <w:szCs w:val="22"/>
        </w:rPr>
        <w:t>Ensayos sobre muestras tomadas en producción</w:t>
      </w:r>
      <w:r w:rsidRPr="00216C34">
        <w:rPr>
          <w:rFonts w:asciiTheme="minorHAnsi" w:hAnsiTheme="minorHAnsi"/>
          <w:sz w:val="22"/>
          <w:szCs w:val="22"/>
        </w:rPr>
        <w:t>: Se realiza una toma de muestras en las instalaciones del solicitante de productos determinados que son enviados a ensayar.</w:t>
      </w:r>
    </w:p>
    <w:p w14:paraId="3DB00B39" w14:textId="77777777" w:rsidR="00463684" w:rsidRPr="00216C34" w:rsidRDefault="00463684" w:rsidP="00463684">
      <w:pPr>
        <w:pStyle w:val="Textodenotaalfinal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asciiTheme="minorHAnsi" w:hAnsiTheme="minorHAnsi" w:cs="Arial"/>
          <w:iCs/>
          <w:sz w:val="22"/>
          <w:szCs w:val="22"/>
        </w:rPr>
      </w:pPr>
      <w:r w:rsidRPr="00216C34">
        <w:rPr>
          <w:rFonts w:asciiTheme="minorHAnsi" w:hAnsiTheme="minorHAnsi"/>
          <w:b/>
          <w:sz w:val="22"/>
          <w:szCs w:val="22"/>
        </w:rPr>
        <w:t>Ensayos sobre muestras tomadas en mercado</w:t>
      </w:r>
      <w:r w:rsidRPr="00216C34">
        <w:rPr>
          <w:rFonts w:asciiTheme="minorHAnsi" w:hAnsiTheme="minorHAnsi"/>
          <w:sz w:val="22"/>
          <w:szCs w:val="22"/>
        </w:rPr>
        <w:t>: Se realiza una toma de muestras en el mercado de productos ya comercializados.</w:t>
      </w:r>
    </w:p>
    <w:p w14:paraId="25AB5ED4" w14:textId="77777777" w:rsidR="00463684" w:rsidRPr="00216C34" w:rsidRDefault="00463684" w:rsidP="00463684">
      <w:pPr>
        <w:pStyle w:val="Prrafodelista"/>
        <w:rPr>
          <w:rFonts w:asciiTheme="minorHAnsi" w:hAnsiTheme="minorHAnsi" w:cs="Arial"/>
          <w:i/>
          <w:iCs/>
          <w:sz w:val="22"/>
          <w:szCs w:val="22"/>
        </w:rPr>
      </w:pPr>
    </w:p>
    <w:p w14:paraId="3A61ABAE" w14:textId="77777777" w:rsidR="00463684" w:rsidRPr="00216C34" w:rsidRDefault="00463684" w:rsidP="008B5736">
      <w:pPr>
        <w:pStyle w:val="Textodenotaalfinal"/>
        <w:ind w:left="709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216C34">
        <w:rPr>
          <w:rFonts w:asciiTheme="minorHAnsi" w:hAnsiTheme="minorHAnsi" w:cs="Arial"/>
          <w:i/>
          <w:iCs/>
          <w:sz w:val="22"/>
          <w:szCs w:val="22"/>
        </w:rPr>
        <w:t>Nota: Cualquier actividad de evaluación indicada en el alcance debe ser realizada de forma regular por la entidad de certificación</w:t>
      </w:r>
      <w:r w:rsidR="001A3E09" w:rsidRPr="00216C34">
        <w:rPr>
          <w:rFonts w:asciiTheme="minorHAnsi" w:hAnsiTheme="minorHAnsi" w:cs="Arial"/>
          <w:i/>
          <w:iCs/>
          <w:sz w:val="22"/>
          <w:szCs w:val="22"/>
        </w:rPr>
        <w:t>.</w:t>
      </w:r>
    </w:p>
    <w:p w14:paraId="500402AF" w14:textId="77777777" w:rsidR="001A3E09" w:rsidRPr="00216C34" w:rsidRDefault="001A3E09" w:rsidP="00463684">
      <w:pPr>
        <w:pStyle w:val="Textodenotaalfinal"/>
        <w:jc w:val="both"/>
        <w:rPr>
          <w:rFonts w:asciiTheme="minorHAnsi" w:hAnsiTheme="minorHAnsi" w:cs="Arial"/>
          <w:iCs/>
          <w:sz w:val="22"/>
          <w:szCs w:val="22"/>
        </w:rPr>
      </w:pPr>
    </w:p>
    <w:p w14:paraId="44E7D08F" w14:textId="566ADA90" w:rsidR="008F28A2" w:rsidRDefault="001A3E09" w:rsidP="008B5736">
      <w:pPr>
        <w:pStyle w:val="Textodenotaalfinal"/>
        <w:ind w:left="567" w:hanging="567"/>
        <w:jc w:val="both"/>
        <w:rPr>
          <w:rFonts w:asciiTheme="minorHAnsi" w:hAnsiTheme="minorHAnsi" w:cs="Arial"/>
          <w:iCs/>
          <w:sz w:val="22"/>
          <w:szCs w:val="22"/>
        </w:rPr>
      </w:pPr>
      <w:r w:rsidRPr="00216C34">
        <w:rPr>
          <w:rFonts w:asciiTheme="minorHAnsi" w:hAnsiTheme="minorHAnsi" w:cs="Arial"/>
          <w:iCs/>
          <w:sz w:val="22"/>
          <w:szCs w:val="22"/>
        </w:rPr>
        <w:t>(</w:t>
      </w:r>
      <w:r w:rsidR="00723FCB" w:rsidRPr="00216C34">
        <w:rPr>
          <w:rFonts w:asciiTheme="minorHAnsi" w:hAnsiTheme="minorHAnsi" w:cs="Arial"/>
          <w:iCs/>
          <w:sz w:val="22"/>
          <w:szCs w:val="22"/>
        </w:rPr>
        <w:t>5</w:t>
      </w:r>
      <w:r w:rsidRPr="00216C34">
        <w:rPr>
          <w:rFonts w:asciiTheme="minorHAnsi" w:hAnsiTheme="minorHAnsi" w:cs="Arial"/>
          <w:iCs/>
          <w:sz w:val="22"/>
          <w:szCs w:val="22"/>
        </w:rPr>
        <w:t>)</w:t>
      </w:r>
      <w:r w:rsidRPr="00216C34">
        <w:rPr>
          <w:rFonts w:asciiTheme="minorHAnsi" w:hAnsiTheme="minorHAnsi" w:cs="Arial"/>
          <w:iCs/>
          <w:sz w:val="22"/>
          <w:szCs w:val="22"/>
        </w:rPr>
        <w:tab/>
      </w:r>
      <w:r w:rsidRPr="00216C34">
        <w:rPr>
          <w:rFonts w:asciiTheme="minorHAnsi" w:hAnsiTheme="minorHAnsi" w:cs="Arial"/>
          <w:b/>
          <w:iCs/>
          <w:sz w:val="22"/>
          <w:szCs w:val="22"/>
        </w:rPr>
        <w:t>Documentos normativos según los cuales certifica</w:t>
      </w:r>
      <w:r w:rsidRPr="00216C34">
        <w:rPr>
          <w:rFonts w:asciiTheme="minorHAnsi" w:hAnsiTheme="minorHAnsi" w:cs="Arial"/>
          <w:iCs/>
          <w:sz w:val="22"/>
          <w:szCs w:val="22"/>
        </w:rPr>
        <w:t xml:space="preserve">. </w:t>
      </w:r>
      <w:r w:rsidR="008F28A2" w:rsidRPr="00216C34">
        <w:rPr>
          <w:rFonts w:asciiTheme="minorHAnsi" w:hAnsiTheme="minorHAnsi" w:cs="Arial"/>
          <w:iCs/>
          <w:sz w:val="22"/>
          <w:szCs w:val="22"/>
        </w:rPr>
        <w:t>Indique para cada producto/proceso/servicio los documentos según los cuales se certifica.</w:t>
      </w:r>
    </w:p>
    <w:p w14:paraId="5C4FA70B" w14:textId="76C83DF0" w:rsidR="00170A23" w:rsidRDefault="00170A23" w:rsidP="008B5736">
      <w:pPr>
        <w:pStyle w:val="Textodenotaalfinal"/>
        <w:ind w:left="567" w:hanging="567"/>
        <w:jc w:val="both"/>
        <w:rPr>
          <w:rFonts w:asciiTheme="minorHAnsi" w:hAnsiTheme="minorHAnsi" w:cs="Arial"/>
          <w:iCs/>
          <w:sz w:val="22"/>
          <w:szCs w:val="22"/>
        </w:rPr>
      </w:pPr>
    </w:p>
    <w:p w14:paraId="7E1F7681" w14:textId="7581D646" w:rsidR="00E22DE0" w:rsidRDefault="00170A23" w:rsidP="00170A23">
      <w:pPr>
        <w:pStyle w:val="Textodenotaalfinal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(6)   </w:t>
      </w:r>
      <w:r w:rsidR="00056F45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E22DE0" w:rsidRPr="00056F45">
        <w:rPr>
          <w:rFonts w:asciiTheme="minorHAnsi" w:hAnsiTheme="minorHAnsi"/>
          <w:b/>
          <w:sz w:val="22"/>
          <w:szCs w:val="22"/>
        </w:rPr>
        <w:t xml:space="preserve">Emplazamientos. </w:t>
      </w:r>
      <w:r w:rsidR="00E22DE0" w:rsidRPr="00056F45">
        <w:rPr>
          <w:rFonts w:asciiTheme="minorHAnsi" w:hAnsiTheme="minorHAnsi"/>
          <w:sz w:val="22"/>
          <w:szCs w:val="22"/>
        </w:rPr>
        <w:t>En caso de ofrecer/realizar las actividades solicitadas desde diferentes</w:t>
      </w:r>
      <w:r w:rsidR="00056F45">
        <w:rPr>
          <w:rFonts w:asciiTheme="minorHAnsi" w:hAnsiTheme="minorHAnsi"/>
          <w:sz w:val="22"/>
          <w:szCs w:val="22"/>
        </w:rPr>
        <w:t xml:space="preserve"> </w:t>
      </w:r>
      <w:r w:rsidR="00E22DE0" w:rsidRPr="00056F45">
        <w:rPr>
          <w:rFonts w:asciiTheme="minorHAnsi" w:hAnsiTheme="minorHAnsi"/>
          <w:sz w:val="22"/>
          <w:szCs w:val="22"/>
        </w:rPr>
        <w:t>emplazamientos</w:t>
      </w:r>
      <w:r w:rsidR="00754B4E" w:rsidRPr="00056F45">
        <w:rPr>
          <w:rFonts w:asciiTheme="minorHAnsi" w:hAnsiTheme="minorHAnsi"/>
          <w:sz w:val="22"/>
          <w:szCs w:val="22"/>
        </w:rPr>
        <w:t xml:space="preserve">, </w:t>
      </w:r>
      <w:r w:rsidR="00723FCB" w:rsidRPr="00056F45">
        <w:rPr>
          <w:rFonts w:asciiTheme="minorHAnsi" w:hAnsiTheme="minorHAnsi"/>
          <w:sz w:val="22"/>
          <w:szCs w:val="22"/>
        </w:rPr>
        <w:t>cumplimente los</w:t>
      </w:r>
      <w:r w:rsidR="00754B4E" w:rsidRPr="00056F45">
        <w:rPr>
          <w:rFonts w:asciiTheme="minorHAnsi" w:hAnsiTheme="minorHAnsi"/>
          <w:sz w:val="22"/>
          <w:szCs w:val="22"/>
        </w:rPr>
        <w:t xml:space="preserve"> datos de la tabla</w:t>
      </w:r>
      <w:r w:rsidR="00E22DE0" w:rsidRPr="00056F45">
        <w:rPr>
          <w:rFonts w:asciiTheme="minorHAnsi" w:hAnsiTheme="minorHAnsi"/>
          <w:sz w:val="22"/>
          <w:szCs w:val="22"/>
        </w:rPr>
        <w:t>.</w:t>
      </w:r>
    </w:p>
    <w:p w14:paraId="110641EE" w14:textId="381BFCBC" w:rsidR="0009606F" w:rsidRDefault="0009606F" w:rsidP="00170A23">
      <w:pPr>
        <w:pStyle w:val="Textodenotaalfinal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1DB60CC6" w14:textId="6599A5BB" w:rsidR="0009606F" w:rsidRDefault="0009606F" w:rsidP="0009606F">
      <w:pPr>
        <w:pStyle w:val="Textodenotaalfinal"/>
        <w:ind w:left="567" w:hanging="567"/>
        <w:jc w:val="both"/>
        <w:rPr>
          <w:rFonts w:asciiTheme="minorHAnsi" w:hAnsiTheme="minorHAnsi"/>
          <w:color w:val="000000" w:themeColor="text1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(7)   </w:t>
      </w:r>
      <w:r w:rsidRPr="0009606F">
        <w:rPr>
          <w:rFonts w:asciiTheme="minorHAnsi" w:hAnsiTheme="minorHAnsi"/>
          <w:b/>
          <w:color w:val="000000" w:themeColor="text1"/>
          <w:sz w:val="22"/>
          <w:szCs w:val="22"/>
        </w:rPr>
        <w:t>Categorías de Producto</w:t>
      </w:r>
      <w:r w:rsidRPr="0009606F">
        <w:rPr>
          <w:rFonts w:asciiTheme="minorHAnsi" w:hAnsiTheme="minorHAnsi"/>
          <w:color w:val="000000" w:themeColor="text1"/>
          <w:sz w:val="22"/>
          <w:szCs w:val="22"/>
        </w:rPr>
        <w:t>. Seleccione las categorías de producto para las que solicita l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Pr="0009606F">
        <w:rPr>
          <w:rFonts w:asciiTheme="minorHAnsi" w:hAnsiTheme="minorHAnsi"/>
          <w:color w:val="000000" w:themeColor="text1"/>
          <w:sz w:val="22"/>
          <w:szCs w:val="22"/>
        </w:rPr>
        <w:t>acreditación.</w:t>
      </w:r>
      <w:r w:rsidRPr="0009606F">
        <w:rPr>
          <w:rFonts w:asciiTheme="minorHAnsi" w:hAnsiTheme="minorHAnsi"/>
          <w:color w:val="000000" w:themeColor="text1"/>
          <w:szCs w:val="22"/>
        </w:rPr>
        <w:t xml:space="preserve"> </w:t>
      </w:r>
    </w:p>
    <w:p w14:paraId="5277F676" w14:textId="5F36EC8D" w:rsidR="0009606F" w:rsidRDefault="0009606F" w:rsidP="0009606F">
      <w:pPr>
        <w:pStyle w:val="Textodenotaalfinal"/>
        <w:ind w:left="567" w:hanging="567"/>
        <w:jc w:val="both"/>
        <w:rPr>
          <w:rFonts w:asciiTheme="minorHAnsi" w:hAnsiTheme="minorHAnsi"/>
          <w:color w:val="000000" w:themeColor="text1"/>
          <w:szCs w:val="22"/>
        </w:rPr>
      </w:pPr>
    </w:p>
    <w:p w14:paraId="5FF6D32F" w14:textId="73F44089" w:rsidR="0009606F" w:rsidRDefault="0009606F" w:rsidP="0009606F">
      <w:pPr>
        <w:pStyle w:val="Textodenotaalfinal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9606F">
        <w:rPr>
          <w:rFonts w:asciiTheme="minorHAnsi" w:hAnsiTheme="minorHAnsi"/>
          <w:color w:val="000000" w:themeColor="text1"/>
          <w:sz w:val="22"/>
          <w:szCs w:val="22"/>
        </w:rPr>
        <w:t xml:space="preserve">(8)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09606F">
        <w:rPr>
          <w:rFonts w:asciiTheme="minorHAnsi" w:hAnsiTheme="minorHAnsi"/>
          <w:b/>
          <w:sz w:val="22"/>
          <w:szCs w:val="22"/>
        </w:rPr>
        <w:t>Productos:</w:t>
      </w:r>
      <w:r w:rsidRPr="0009606F">
        <w:rPr>
          <w:rFonts w:asciiTheme="minorHAnsi" w:hAnsiTheme="minorHAnsi"/>
          <w:sz w:val="22"/>
          <w:szCs w:val="22"/>
        </w:rPr>
        <w:t xml:space="preserve"> Se deben indicar los productos de acuerdo con las Categorías funcionales de productos tal y como se establecen en el Anexo I, parte I del Reglamento (UE) 2019/1009. En el caso de que no se soliciten todos los productos indicados se deberán incluir solamente aquellos para los que solicita la acreditación. </w:t>
      </w:r>
    </w:p>
    <w:p w14:paraId="3FF84C78" w14:textId="77777777" w:rsidR="00254F58" w:rsidRDefault="00254F58" w:rsidP="0009606F">
      <w:pPr>
        <w:pStyle w:val="Textodenotaalfinal"/>
        <w:ind w:left="567" w:hanging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5139ED5" w14:textId="2F93462F" w:rsidR="0009606F" w:rsidRPr="0009606F" w:rsidRDefault="0009606F" w:rsidP="0009606F">
      <w:pPr>
        <w:pStyle w:val="Textodenotaalfinal"/>
        <w:ind w:left="567" w:hanging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(</w:t>
      </w:r>
      <w:r w:rsidRPr="0009606F">
        <w:rPr>
          <w:rFonts w:asciiTheme="minorHAnsi" w:hAnsiTheme="minorHAnsi"/>
          <w:color w:val="000000" w:themeColor="text1"/>
          <w:sz w:val="22"/>
          <w:szCs w:val="22"/>
        </w:rPr>
        <w:t xml:space="preserve">9)      </w:t>
      </w:r>
      <w:r w:rsidRPr="0009606F">
        <w:rPr>
          <w:rFonts w:asciiTheme="minorHAnsi" w:hAnsiTheme="minorHAnsi" w:cs="Arial"/>
          <w:b/>
          <w:bCs/>
          <w:sz w:val="22"/>
          <w:szCs w:val="22"/>
        </w:rPr>
        <w:t>Tipo de Evaluación</w:t>
      </w:r>
      <w:r w:rsidRPr="0009606F">
        <w:rPr>
          <w:rFonts w:asciiTheme="minorHAnsi" w:hAnsiTheme="minorHAnsi"/>
          <w:b/>
          <w:bCs/>
          <w:sz w:val="22"/>
          <w:szCs w:val="22"/>
        </w:rPr>
        <w:t>:</w:t>
      </w:r>
      <w:r w:rsidRPr="0009606F">
        <w:rPr>
          <w:rFonts w:asciiTheme="minorHAnsi" w:hAnsiTheme="minorHAnsi"/>
          <w:sz w:val="22"/>
          <w:szCs w:val="22"/>
        </w:rPr>
        <w:t xml:space="preserve"> Indique los módulos para los que solicita la acreditación.</w:t>
      </w:r>
      <w:r w:rsidRPr="00080F18">
        <w:rPr>
          <w:rFonts w:asciiTheme="minorHAnsi" w:hAnsiTheme="minorHAnsi"/>
          <w:szCs w:val="24"/>
        </w:rPr>
        <w:t xml:space="preserve"> </w:t>
      </w:r>
    </w:p>
    <w:p w14:paraId="599336E1" w14:textId="67EE24E9" w:rsidR="00463684" w:rsidRDefault="00463684" w:rsidP="00487E17">
      <w:pPr>
        <w:pStyle w:val="Ttulo"/>
        <w:rPr>
          <w:rFonts w:ascii="Calibri" w:hAnsi="Calibri"/>
          <w:color w:val="auto"/>
          <w:szCs w:val="22"/>
          <w:lang w:val="es-ES"/>
        </w:rPr>
      </w:pPr>
    </w:p>
    <w:p w14:paraId="360AE8F8" w14:textId="5B984244" w:rsidR="0086383F" w:rsidRDefault="0086383F" w:rsidP="00487E17">
      <w:pPr>
        <w:pStyle w:val="Ttulo"/>
        <w:rPr>
          <w:rFonts w:ascii="Calibri" w:hAnsi="Calibri"/>
          <w:color w:val="auto"/>
          <w:szCs w:val="22"/>
          <w:lang w:val="es-ES"/>
        </w:rPr>
      </w:pPr>
    </w:p>
    <w:p w14:paraId="7B33122D" w14:textId="714D42A1" w:rsidR="0086383F" w:rsidRDefault="0086383F" w:rsidP="00487E17">
      <w:pPr>
        <w:pStyle w:val="Ttulo"/>
        <w:rPr>
          <w:rFonts w:ascii="Calibri" w:hAnsi="Calibri"/>
          <w:color w:val="auto"/>
          <w:szCs w:val="22"/>
          <w:lang w:val="es-ES"/>
        </w:rPr>
      </w:pPr>
    </w:p>
    <w:p w14:paraId="3C02051D" w14:textId="348AEF4B" w:rsidR="0086383F" w:rsidRDefault="0086383F" w:rsidP="00487E17">
      <w:pPr>
        <w:pStyle w:val="Ttulo"/>
        <w:rPr>
          <w:rFonts w:ascii="Calibri" w:hAnsi="Calibri"/>
          <w:color w:val="auto"/>
          <w:szCs w:val="22"/>
          <w:lang w:val="es-ES"/>
        </w:rPr>
      </w:pPr>
    </w:p>
    <w:p w14:paraId="5B696DAD" w14:textId="77777777" w:rsidR="0086383F" w:rsidRPr="00C27EF0" w:rsidRDefault="0086383F" w:rsidP="0086383F">
      <w:pPr>
        <w:pStyle w:val="Ttulo"/>
        <w:jc w:val="both"/>
        <w:rPr>
          <w:rFonts w:ascii="Calibri" w:hAnsi="Calibri"/>
          <w:color w:val="auto"/>
          <w:szCs w:val="22"/>
          <w:lang w:val="es-ES"/>
        </w:rPr>
      </w:pPr>
      <w:r w:rsidRPr="00C27EF0">
        <w:rPr>
          <w:rFonts w:ascii="Calibri" w:hAnsi="Calibri"/>
          <w:color w:val="auto"/>
          <w:szCs w:val="22"/>
          <w:lang w:val="es-ES"/>
        </w:rPr>
        <w:t>La plantilla adjunta incluye tres partes para que cumplimente la que proceda y elimine el resto:</w:t>
      </w:r>
    </w:p>
    <w:p w14:paraId="7BBA9AAD" w14:textId="77777777" w:rsidR="00C27EF0" w:rsidRDefault="00C27EF0" w:rsidP="0086383F">
      <w:pPr>
        <w:pStyle w:val="Ttulo"/>
        <w:jc w:val="both"/>
        <w:rPr>
          <w:rFonts w:ascii="Calibri" w:hAnsi="Calibri"/>
          <w:b w:val="0"/>
          <w:bCs/>
          <w:color w:val="auto"/>
          <w:szCs w:val="22"/>
          <w:lang w:val="es-ES"/>
        </w:rPr>
      </w:pPr>
    </w:p>
    <w:p w14:paraId="76A1617B" w14:textId="1B85EBFA" w:rsidR="0086383F" w:rsidRPr="00C27EF0" w:rsidRDefault="0086383F" w:rsidP="0086383F">
      <w:pPr>
        <w:pStyle w:val="Ttulo"/>
        <w:jc w:val="both"/>
        <w:rPr>
          <w:rFonts w:ascii="Calibri" w:hAnsi="Calibri"/>
          <w:color w:val="auto"/>
          <w:szCs w:val="22"/>
          <w:lang w:val="es-ES"/>
        </w:rPr>
      </w:pPr>
      <w:r w:rsidRPr="00C27EF0">
        <w:rPr>
          <w:rFonts w:ascii="Calibri" w:hAnsi="Calibri"/>
          <w:color w:val="auto"/>
          <w:szCs w:val="22"/>
          <w:lang w:val="es-ES"/>
        </w:rPr>
        <w:t xml:space="preserve">1) Productos Agroalimentarios </w:t>
      </w:r>
    </w:p>
    <w:p w14:paraId="2825B182" w14:textId="77777777" w:rsidR="0086383F" w:rsidRPr="00C27EF0" w:rsidRDefault="0086383F" w:rsidP="0086383F">
      <w:pPr>
        <w:pStyle w:val="Ttulo"/>
        <w:jc w:val="both"/>
        <w:rPr>
          <w:rFonts w:ascii="Calibri" w:hAnsi="Calibri"/>
          <w:color w:val="auto"/>
          <w:szCs w:val="22"/>
          <w:lang w:val="es-ES"/>
        </w:rPr>
      </w:pPr>
      <w:r w:rsidRPr="00C27EF0">
        <w:rPr>
          <w:rFonts w:ascii="Calibri" w:hAnsi="Calibri"/>
          <w:color w:val="auto"/>
          <w:szCs w:val="22"/>
          <w:lang w:val="es-ES"/>
        </w:rPr>
        <w:t xml:space="preserve">2) Productos ecológicos y </w:t>
      </w:r>
    </w:p>
    <w:p w14:paraId="510AEE35" w14:textId="2752DEA6" w:rsidR="0086383F" w:rsidRPr="00C27EF0" w:rsidRDefault="0086383F" w:rsidP="0086383F">
      <w:pPr>
        <w:pStyle w:val="Ttulo"/>
        <w:jc w:val="both"/>
        <w:rPr>
          <w:rFonts w:ascii="Calibri" w:hAnsi="Calibri"/>
          <w:color w:val="auto"/>
          <w:szCs w:val="22"/>
          <w:lang w:val="es-ES"/>
        </w:rPr>
      </w:pPr>
      <w:r w:rsidRPr="00C27EF0">
        <w:rPr>
          <w:rFonts w:ascii="Calibri" w:hAnsi="Calibri"/>
          <w:color w:val="auto"/>
          <w:szCs w:val="22"/>
          <w:lang w:val="es-ES"/>
        </w:rPr>
        <w:t>3) Productos fertilizantes</w:t>
      </w:r>
    </w:p>
    <w:p w14:paraId="31344206" w14:textId="3CD5B11A" w:rsidR="0086383F" w:rsidRPr="00C27EF0" w:rsidRDefault="0086383F" w:rsidP="0086383F">
      <w:pPr>
        <w:pStyle w:val="Ttulo"/>
        <w:jc w:val="both"/>
        <w:rPr>
          <w:rFonts w:ascii="Calibri" w:hAnsi="Calibri"/>
          <w:color w:val="auto"/>
          <w:szCs w:val="22"/>
          <w:lang w:val="es-ES"/>
        </w:rPr>
      </w:pPr>
    </w:p>
    <w:p w14:paraId="6CF812E0" w14:textId="79772F94" w:rsidR="0086383F" w:rsidRPr="00C27EF0" w:rsidRDefault="0086383F" w:rsidP="0086383F">
      <w:pPr>
        <w:pStyle w:val="Ttulo"/>
        <w:jc w:val="both"/>
        <w:rPr>
          <w:rFonts w:ascii="Calibri" w:hAnsi="Calibri"/>
          <w:color w:val="auto"/>
          <w:szCs w:val="22"/>
          <w:lang w:val="es-ES"/>
        </w:rPr>
      </w:pPr>
      <w:r w:rsidRPr="00C27EF0">
        <w:rPr>
          <w:rFonts w:asciiTheme="minorHAnsi" w:hAnsiTheme="minorHAnsi" w:cstheme="minorHAnsi"/>
          <w:color w:val="000000" w:themeColor="text1"/>
          <w:szCs w:val="22"/>
        </w:rPr>
        <w:t>En el caso de productos ecológicos y productos fertilizantes, mantenga las categorías de productos para los que solicita la acreditación y elimine el resto</w:t>
      </w:r>
    </w:p>
    <w:p w14:paraId="346290D6" w14:textId="445B2793" w:rsidR="0086383F" w:rsidRDefault="0086383F" w:rsidP="0086383F">
      <w:pPr>
        <w:pStyle w:val="Ttulo"/>
        <w:jc w:val="both"/>
        <w:rPr>
          <w:rFonts w:ascii="Calibri" w:hAnsi="Calibri"/>
          <w:color w:val="auto"/>
          <w:szCs w:val="22"/>
          <w:lang w:val="es-ES"/>
        </w:rPr>
      </w:pPr>
    </w:p>
    <w:p w14:paraId="19B92786" w14:textId="6F2E068F" w:rsidR="0086383F" w:rsidRDefault="0086383F" w:rsidP="0086383F">
      <w:pPr>
        <w:pStyle w:val="Ttulo"/>
        <w:jc w:val="both"/>
        <w:rPr>
          <w:rFonts w:ascii="Calibri" w:hAnsi="Calibri"/>
          <w:color w:val="auto"/>
          <w:szCs w:val="22"/>
          <w:lang w:val="es-ES"/>
        </w:rPr>
      </w:pPr>
    </w:p>
    <w:p w14:paraId="083A3FC6" w14:textId="5C00ADAD" w:rsidR="0086383F" w:rsidRPr="0009606F" w:rsidRDefault="0086383F" w:rsidP="0086383F">
      <w:pPr>
        <w:pStyle w:val="Ttulo"/>
        <w:jc w:val="both"/>
        <w:rPr>
          <w:rFonts w:ascii="Calibri" w:hAnsi="Calibri"/>
          <w:color w:val="auto"/>
          <w:szCs w:val="22"/>
          <w:lang w:val="es-ES"/>
        </w:rPr>
      </w:pPr>
      <w:r>
        <w:rPr>
          <w:rFonts w:asciiTheme="minorHAnsi" w:hAnsiTheme="minorHAnsi" w:cstheme="minorHAnsi"/>
          <w:szCs w:val="22"/>
        </w:rPr>
        <w:t>Cumplimente los apartados de acuerdo con las indicaciones. Para cualquier duda consulte con ENAC</w:t>
      </w:r>
    </w:p>
    <w:p w14:paraId="0DDBFDE3" w14:textId="339F4013" w:rsidR="0009606F" w:rsidRPr="00216C34" w:rsidRDefault="0009606F" w:rsidP="0009606F">
      <w:pPr>
        <w:pStyle w:val="Ttulo"/>
        <w:jc w:val="left"/>
        <w:rPr>
          <w:rFonts w:ascii="Calibri" w:hAnsi="Calibri"/>
          <w:color w:val="auto"/>
          <w:szCs w:val="22"/>
          <w:lang w:val="es-ES"/>
        </w:rPr>
        <w:sectPr w:rsidR="0009606F" w:rsidRPr="00216C34" w:rsidSect="00254F58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8" w:right="1701" w:bottom="851" w:left="1701" w:header="709" w:footer="176" w:gutter="0"/>
          <w:cols w:space="708"/>
          <w:docGrid w:linePitch="360"/>
        </w:sectPr>
      </w:pPr>
    </w:p>
    <w:p w14:paraId="4BA7B1F3" w14:textId="77777777" w:rsidR="007923E0" w:rsidRPr="00E41905" w:rsidRDefault="007923E0" w:rsidP="007923E0">
      <w:pPr>
        <w:spacing w:before="120"/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E41905">
        <w:rPr>
          <w:rFonts w:asciiTheme="minorHAnsi" w:hAnsiTheme="minorHAnsi"/>
          <w:b/>
          <w:color w:val="000000"/>
          <w:sz w:val="32"/>
          <w:szCs w:val="32"/>
          <w:lang w:val="es-ES"/>
        </w:rPr>
        <w:lastRenderedPageBreak/>
        <w:t xml:space="preserve">&lt;Entidad Legal / </w:t>
      </w:r>
      <w:proofErr w:type="spellStart"/>
      <w:r w:rsidRPr="00E41905">
        <w:rPr>
          <w:rFonts w:asciiTheme="minorHAnsi" w:hAnsiTheme="minorHAnsi"/>
          <w:b/>
          <w:color w:val="000000"/>
          <w:sz w:val="32"/>
          <w:szCs w:val="32"/>
          <w:lang w:val="es-ES"/>
        </w:rPr>
        <w:t>Entity</w:t>
      </w:r>
      <w:proofErr w:type="spellEnd"/>
      <w:r w:rsidRPr="00E41905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(2)&gt;</w:t>
      </w:r>
    </w:p>
    <w:p w14:paraId="7B6291DD" w14:textId="77777777" w:rsidR="007923E0" w:rsidRPr="00E41905" w:rsidRDefault="007923E0" w:rsidP="007923E0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es-ES"/>
        </w:rPr>
      </w:pPr>
      <w:r w:rsidRPr="00E41905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&lt;Unidad Técnica / </w:t>
      </w:r>
      <w:proofErr w:type="spellStart"/>
      <w:r w:rsidRPr="00E41905">
        <w:rPr>
          <w:rFonts w:asciiTheme="minorHAnsi" w:hAnsiTheme="minorHAnsi"/>
          <w:b/>
          <w:color w:val="000000"/>
          <w:sz w:val="32"/>
          <w:szCs w:val="32"/>
          <w:lang w:val="es-ES"/>
        </w:rPr>
        <w:t>Technical</w:t>
      </w:r>
      <w:proofErr w:type="spellEnd"/>
      <w:r w:rsidRPr="00E41905">
        <w:rPr>
          <w:rFonts w:asciiTheme="minorHAnsi" w:hAnsiTheme="minorHAnsi"/>
          <w:b/>
          <w:color w:val="000000"/>
          <w:sz w:val="32"/>
          <w:szCs w:val="32"/>
          <w:lang w:val="es-ES"/>
        </w:rPr>
        <w:t xml:space="preserve"> </w:t>
      </w:r>
      <w:proofErr w:type="spellStart"/>
      <w:r w:rsidRPr="00E41905">
        <w:rPr>
          <w:rFonts w:asciiTheme="minorHAnsi" w:hAnsiTheme="minorHAnsi"/>
          <w:b/>
          <w:color w:val="000000"/>
          <w:sz w:val="32"/>
          <w:szCs w:val="32"/>
          <w:lang w:val="es-ES"/>
        </w:rPr>
        <w:t>Unit</w:t>
      </w:r>
      <w:proofErr w:type="spellEnd"/>
      <w:r w:rsidRPr="00E41905">
        <w:rPr>
          <w:rFonts w:asciiTheme="minorHAnsi" w:hAnsiTheme="minorHAnsi"/>
          <w:b/>
          <w:color w:val="000000"/>
          <w:sz w:val="32"/>
          <w:szCs w:val="32"/>
          <w:lang w:val="es-ES"/>
        </w:rPr>
        <w:t>&gt;</w:t>
      </w:r>
    </w:p>
    <w:p w14:paraId="0F82BC48" w14:textId="77777777" w:rsidR="007923E0" w:rsidRPr="00E41905" w:rsidRDefault="007923E0" w:rsidP="007923E0">
      <w:pPr>
        <w:rPr>
          <w:rFonts w:asciiTheme="minorHAnsi" w:hAnsiTheme="minorHAnsi" w:cs="Arial"/>
          <w:szCs w:val="22"/>
          <w:lang w:val="es-ES"/>
        </w:rPr>
      </w:pPr>
    </w:p>
    <w:p w14:paraId="257DC656" w14:textId="77777777" w:rsidR="007923E0" w:rsidRDefault="007923E0" w:rsidP="007923E0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Dirección / </w:t>
      </w:r>
      <w:proofErr w:type="spellStart"/>
      <w:r>
        <w:rPr>
          <w:rFonts w:asciiTheme="minorHAnsi" w:hAnsiTheme="minorHAnsi" w:cs="Arial"/>
          <w:szCs w:val="22"/>
        </w:rPr>
        <w:t>Address</w:t>
      </w:r>
      <w:proofErr w:type="spellEnd"/>
      <w:r>
        <w:rPr>
          <w:rFonts w:asciiTheme="minorHAnsi" w:hAnsiTheme="minorHAnsi" w:cs="Arial"/>
          <w:szCs w:val="22"/>
        </w:rPr>
        <w:t>:</w:t>
      </w:r>
    </w:p>
    <w:p w14:paraId="652EA336" w14:textId="77777777" w:rsidR="007923E0" w:rsidRDefault="007923E0" w:rsidP="007923E0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 w:cs="Arial"/>
          <w:szCs w:val="22"/>
        </w:rPr>
        <w:t>Norma de referencia / Reference Standard</w:t>
      </w:r>
      <w:r>
        <w:rPr>
          <w:rFonts w:asciiTheme="minorHAnsi" w:hAnsiTheme="minorHAnsi" w:cs="Arial"/>
          <w:b/>
          <w:szCs w:val="22"/>
        </w:rPr>
        <w:t xml:space="preserve">: </w:t>
      </w:r>
      <w:r>
        <w:rPr>
          <w:rFonts w:asciiTheme="minorHAnsi" w:hAnsiTheme="minorHAnsi"/>
          <w:b/>
          <w:szCs w:val="22"/>
        </w:rPr>
        <w:t xml:space="preserve">UNE-EN ISO/IEC 17065:2012 </w:t>
      </w:r>
    </w:p>
    <w:p w14:paraId="493843E1" w14:textId="77777777" w:rsidR="007923E0" w:rsidRDefault="007923E0" w:rsidP="007923E0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/>
          <w:szCs w:val="22"/>
        </w:rPr>
        <w:t>Actividad</w:t>
      </w:r>
      <w:r w:rsidR="002D1573">
        <w:rPr>
          <w:rFonts w:asciiTheme="minorHAnsi" w:hAnsiTheme="minorHAnsi"/>
          <w:szCs w:val="22"/>
        </w:rPr>
        <w:t xml:space="preserve"> / </w:t>
      </w:r>
      <w:proofErr w:type="spellStart"/>
      <w:r w:rsidR="002D1573">
        <w:rPr>
          <w:rFonts w:asciiTheme="minorHAnsi" w:hAnsiTheme="minorHAnsi"/>
          <w:szCs w:val="22"/>
        </w:rPr>
        <w:t>Activity</w:t>
      </w:r>
      <w:proofErr w:type="spellEnd"/>
      <w:r>
        <w:rPr>
          <w:rFonts w:asciiTheme="minorHAnsi" w:hAnsiTheme="minorHAnsi"/>
          <w:szCs w:val="22"/>
        </w:rPr>
        <w:t xml:space="preserve">: </w:t>
      </w:r>
      <w:r>
        <w:rPr>
          <w:rFonts w:asciiTheme="minorHAnsi" w:hAnsiTheme="minorHAnsi"/>
          <w:b/>
          <w:szCs w:val="22"/>
        </w:rPr>
        <w:t>Certificación de Producto</w:t>
      </w:r>
    </w:p>
    <w:p w14:paraId="0E90F2D9" w14:textId="77777777" w:rsidR="007923E0" w:rsidRPr="00E41905" w:rsidRDefault="007923E0" w:rsidP="007923E0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color w:val="000000"/>
          <w:sz w:val="12"/>
          <w:szCs w:val="22"/>
          <w:lang w:val="es-ES"/>
        </w:rPr>
      </w:pPr>
    </w:p>
    <w:p w14:paraId="69C115B8" w14:textId="77777777" w:rsidR="007923E0" w:rsidRPr="00E41905" w:rsidRDefault="007923E0" w:rsidP="007923E0">
      <w:pPr>
        <w:pStyle w:val="Piedepgina"/>
        <w:tabs>
          <w:tab w:val="clear" w:pos="4252"/>
          <w:tab w:val="clear" w:pos="8504"/>
          <w:tab w:val="left" w:pos="6061"/>
        </w:tabs>
        <w:rPr>
          <w:rFonts w:asciiTheme="minorHAnsi" w:hAnsiTheme="minorHAnsi"/>
          <w:sz w:val="20"/>
          <w:lang w:val="es-ES"/>
        </w:rPr>
      </w:pPr>
    </w:p>
    <w:p w14:paraId="2F6B1819" w14:textId="10CF2B89" w:rsidR="007923E0" w:rsidRDefault="007923E0" w:rsidP="007923E0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ALCANCE DE LA ACREDITACIÓN</w:t>
      </w:r>
      <w:r w:rsidR="00C27EF0">
        <w:rPr>
          <w:rFonts w:asciiTheme="minorHAnsi" w:hAnsiTheme="minorHAnsi" w:cs="Arial"/>
          <w:b/>
          <w:sz w:val="28"/>
          <w:szCs w:val="28"/>
        </w:rPr>
        <w:t xml:space="preserve"> SOLICITADO</w:t>
      </w:r>
    </w:p>
    <w:p w14:paraId="3A885245" w14:textId="77777777" w:rsidR="002D1573" w:rsidRPr="008B5736" w:rsidRDefault="002D1573" w:rsidP="007923E0">
      <w:pPr>
        <w:jc w:val="center"/>
        <w:rPr>
          <w:rFonts w:asciiTheme="minorHAnsi" w:hAnsiTheme="minorHAnsi" w:cs="Arial"/>
          <w:b/>
          <w:i/>
          <w:szCs w:val="28"/>
        </w:rPr>
      </w:pPr>
      <w:r w:rsidRPr="008B5736">
        <w:rPr>
          <w:rFonts w:asciiTheme="minorHAnsi" w:hAnsiTheme="minorHAnsi" w:cs="Arial"/>
          <w:b/>
          <w:i/>
          <w:szCs w:val="28"/>
        </w:rPr>
        <w:t>SCHEDULE OF ACCREDITATION</w:t>
      </w:r>
    </w:p>
    <w:p w14:paraId="1AC8FD15" w14:textId="77777777" w:rsidR="007923E0" w:rsidRDefault="007923E0" w:rsidP="007923E0">
      <w:pPr>
        <w:jc w:val="center"/>
        <w:rPr>
          <w:rFonts w:asciiTheme="minorHAnsi" w:hAnsiTheme="minorHAnsi" w:cs="Arial"/>
          <w:b/>
          <w:sz w:val="20"/>
          <w:szCs w:val="28"/>
          <w:lang w:val="fr-FR"/>
        </w:rPr>
      </w:pPr>
    </w:p>
    <w:p w14:paraId="2BA1C434" w14:textId="0434FC32" w:rsidR="00463684" w:rsidRPr="004C57F9" w:rsidRDefault="00E145F2" w:rsidP="00E374A9">
      <w:pPr>
        <w:rPr>
          <w:rFonts w:asciiTheme="minorHAnsi" w:hAnsiTheme="minorHAnsi"/>
          <w:b/>
          <w:bCs/>
          <w:sz w:val="22"/>
          <w:szCs w:val="22"/>
        </w:rPr>
      </w:pPr>
      <w:r w:rsidRPr="004C57F9">
        <w:rPr>
          <w:rFonts w:asciiTheme="minorHAnsi" w:hAnsiTheme="minorHAnsi"/>
          <w:b/>
          <w:bCs/>
          <w:sz w:val="22"/>
          <w:szCs w:val="22"/>
        </w:rPr>
        <w:t>1/</w:t>
      </w:r>
      <w:r w:rsidR="003B384F" w:rsidRPr="004C57F9">
        <w:rPr>
          <w:rFonts w:asciiTheme="minorHAnsi" w:hAnsiTheme="minorHAnsi"/>
          <w:b/>
          <w:bCs/>
          <w:sz w:val="22"/>
          <w:szCs w:val="22"/>
        </w:rPr>
        <w:t>PRODUCTOS AGROALIMENTARIOS</w:t>
      </w:r>
    </w:p>
    <w:p w14:paraId="6783FB02" w14:textId="77777777" w:rsidR="003B384F" w:rsidRPr="00973112" w:rsidRDefault="003B384F" w:rsidP="00E374A9">
      <w:pPr>
        <w:rPr>
          <w:rFonts w:asciiTheme="minorHAnsi" w:hAnsiTheme="minorHAnsi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812"/>
      </w:tblGrid>
      <w:tr w:rsidR="00170A23" w:rsidRPr="00973112" w14:paraId="25C43B7D" w14:textId="77777777" w:rsidTr="00250BEF">
        <w:trPr>
          <w:trHeight w:val="851"/>
        </w:trPr>
        <w:tc>
          <w:tcPr>
            <w:tcW w:w="9426" w:type="dxa"/>
            <w:gridSpan w:val="2"/>
            <w:shd w:val="clear" w:color="auto" w:fill="FFFFFF"/>
            <w:vAlign w:val="center"/>
          </w:tcPr>
          <w:p w14:paraId="4E850F26" w14:textId="0A07D88F" w:rsidR="00170A23" w:rsidRPr="00170A23" w:rsidRDefault="00170A23" w:rsidP="00170A23">
            <w:pPr>
              <w:spacing w:before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Proceso </w:t>
            </w:r>
            <w:r w:rsidRPr="00170A23">
              <w:rPr>
                <w:rFonts w:asciiTheme="minorHAnsi" w:hAnsiTheme="minorHAnsi"/>
                <w:b/>
                <w:sz w:val="22"/>
                <w:szCs w:val="22"/>
              </w:rPr>
              <w:t>de evaluación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(4)</w:t>
            </w:r>
            <w:r w:rsidRPr="00170A2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7AF1B546" w14:textId="61A2F460" w:rsidR="00170A23" w:rsidRPr="00170A23" w:rsidRDefault="00170A23" w:rsidP="00170A23">
            <w:pPr>
              <w:spacing w:before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70A23">
              <w:rPr>
                <w:rFonts w:asciiTheme="minorHAnsi" w:hAnsiTheme="minorHAnsi"/>
                <w:b/>
                <w:sz w:val="22"/>
                <w:szCs w:val="22"/>
              </w:rPr>
              <w:t>1,2,3,4</w:t>
            </w:r>
          </w:p>
        </w:tc>
      </w:tr>
      <w:tr w:rsidR="001419B3" w:rsidRPr="00973112" w14:paraId="2F7B1725" w14:textId="77777777" w:rsidTr="00250BEF">
        <w:trPr>
          <w:trHeight w:val="851"/>
        </w:trPr>
        <w:tc>
          <w:tcPr>
            <w:tcW w:w="3614" w:type="dxa"/>
            <w:shd w:val="clear" w:color="auto" w:fill="FFFFFF"/>
            <w:vAlign w:val="center"/>
          </w:tcPr>
          <w:p w14:paraId="77F0D3DB" w14:textId="77777777" w:rsidR="001419B3" w:rsidRPr="00170A23" w:rsidRDefault="001419B3" w:rsidP="00463684">
            <w:pPr>
              <w:spacing w:before="60"/>
              <w:jc w:val="center"/>
              <w:rPr>
                <w:rFonts w:asciiTheme="minorHAnsi" w:hAnsiTheme="minorHAnsi"/>
                <w:b/>
                <w:szCs w:val="22"/>
              </w:rPr>
            </w:pPr>
            <w:r w:rsidRPr="00170A23">
              <w:rPr>
                <w:rFonts w:asciiTheme="minorHAnsi" w:hAnsiTheme="minorHAnsi"/>
                <w:b/>
                <w:sz w:val="22"/>
                <w:szCs w:val="22"/>
              </w:rPr>
              <w:t xml:space="preserve">PRODUCTO/PROCESO/ SERVICIO A CERTIFICAR </w:t>
            </w:r>
            <w:r w:rsidRPr="00170A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(3)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66F71204" w14:textId="316736B6" w:rsidR="001419B3" w:rsidRPr="00170A23" w:rsidRDefault="00250BEF" w:rsidP="00463684">
            <w:pPr>
              <w:spacing w:before="60"/>
              <w:jc w:val="center"/>
              <w:rPr>
                <w:rFonts w:asciiTheme="minorHAnsi" w:hAnsiTheme="minorHAnsi"/>
                <w:b/>
                <w:szCs w:val="22"/>
              </w:rPr>
            </w:pPr>
            <w:r w:rsidRPr="00170A23">
              <w:rPr>
                <w:rFonts w:asciiTheme="minorHAnsi" w:hAnsiTheme="minorHAnsi"/>
                <w:b/>
                <w:sz w:val="22"/>
                <w:szCs w:val="22"/>
              </w:rPr>
              <w:t>DOCUMENTOS NORMATIVOS</w:t>
            </w:r>
            <w:r w:rsidR="001419B3" w:rsidRPr="00170A23">
              <w:rPr>
                <w:rFonts w:asciiTheme="minorHAnsi" w:hAnsiTheme="minorHAnsi"/>
                <w:b/>
                <w:sz w:val="22"/>
                <w:szCs w:val="22"/>
              </w:rPr>
              <w:t xml:space="preserve"> SEGÚN LOS CUALES CERTIFICA </w:t>
            </w:r>
            <w:r w:rsidR="001419B3" w:rsidRPr="00170A2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(5)</w:t>
            </w:r>
          </w:p>
        </w:tc>
      </w:tr>
      <w:tr w:rsidR="001419B3" w:rsidRPr="00973112" w14:paraId="7286E124" w14:textId="77777777" w:rsidTr="00250BEF">
        <w:trPr>
          <w:trHeight w:val="2457"/>
        </w:trPr>
        <w:tc>
          <w:tcPr>
            <w:tcW w:w="3614" w:type="dxa"/>
          </w:tcPr>
          <w:p w14:paraId="2033AB4E" w14:textId="77777777" w:rsidR="001419B3" w:rsidRDefault="001419B3" w:rsidP="007C4978">
            <w:pPr>
              <w:rPr>
                <w:rFonts w:asciiTheme="minorHAnsi" w:hAnsiTheme="minorHAnsi"/>
                <w:szCs w:val="22"/>
              </w:rPr>
            </w:pPr>
          </w:p>
          <w:p w14:paraId="793F8009" w14:textId="77777777" w:rsidR="001419B3" w:rsidRDefault="001419B3" w:rsidP="007C4978">
            <w:pPr>
              <w:rPr>
                <w:rFonts w:asciiTheme="minorHAnsi" w:hAnsiTheme="minorHAnsi"/>
                <w:szCs w:val="22"/>
              </w:rPr>
            </w:pPr>
          </w:p>
          <w:p w14:paraId="6A089207" w14:textId="77777777" w:rsidR="001419B3" w:rsidRDefault="001419B3" w:rsidP="007C4978">
            <w:pPr>
              <w:rPr>
                <w:rFonts w:asciiTheme="minorHAnsi" w:hAnsiTheme="minorHAnsi"/>
                <w:szCs w:val="22"/>
              </w:rPr>
            </w:pPr>
          </w:p>
          <w:p w14:paraId="65D713BF" w14:textId="77777777" w:rsidR="001419B3" w:rsidRDefault="001419B3" w:rsidP="007C4978">
            <w:pPr>
              <w:rPr>
                <w:rFonts w:asciiTheme="minorHAnsi" w:hAnsiTheme="minorHAnsi"/>
                <w:szCs w:val="22"/>
              </w:rPr>
            </w:pPr>
          </w:p>
          <w:p w14:paraId="071D743C" w14:textId="77777777" w:rsidR="001419B3" w:rsidRDefault="001419B3" w:rsidP="007C4978">
            <w:pPr>
              <w:rPr>
                <w:rFonts w:asciiTheme="minorHAnsi" w:hAnsiTheme="minorHAnsi"/>
                <w:szCs w:val="22"/>
              </w:rPr>
            </w:pPr>
          </w:p>
          <w:p w14:paraId="1000E037" w14:textId="77777777" w:rsidR="001419B3" w:rsidRDefault="001419B3" w:rsidP="007C4978">
            <w:pPr>
              <w:rPr>
                <w:rFonts w:asciiTheme="minorHAnsi" w:hAnsiTheme="minorHAnsi"/>
                <w:szCs w:val="22"/>
              </w:rPr>
            </w:pPr>
          </w:p>
          <w:p w14:paraId="0CA65D39" w14:textId="77777777" w:rsidR="001419B3" w:rsidRDefault="001419B3" w:rsidP="007C4978">
            <w:pPr>
              <w:rPr>
                <w:rFonts w:asciiTheme="minorHAnsi" w:hAnsiTheme="minorHAnsi"/>
                <w:szCs w:val="22"/>
              </w:rPr>
            </w:pPr>
          </w:p>
          <w:p w14:paraId="655312DF" w14:textId="77777777" w:rsidR="001419B3" w:rsidRDefault="001419B3" w:rsidP="007C4978">
            <w:pPr>
              <w:rPr>
                <w:rFonts w:asciiTheme="minorHAnsi" w:hAnsiTheme="minorHAnsi"/>
                <w:szCs w:val="22"/>
              </w:rPr>
            </w:pPr>
          </w:p>
          <w:p w14:paraId="3F07D392" w14:textId="77777777" w:rsidR="001419B3" w:rsidRDefault="001419B3" w:rsidP="007C4978">
            <w:pPr>
              <w:rPr>
                <w:rFonts w:asciiTheme="minorHAnsi" w:hAnsiTheme="minorHAnsi"/>
                <w:szCs w:val="22"/>
              </w:rPr>
            </w:pPr>
          </w:p>
          <w:p w14:paraId="2A4C6AB9" w14:textId="77777777" w:rsidR="001419B3" w:rsidRDefault="001419B3" w:rsidP="007C4978">
            <w:pPr>
              <w:rPr>
                <w:rFonts w:asciiTheme="minorHAnsi" w:hAnsiTheme="minorHAnsi"/>
                <w:szCs w:val="22"/>
              </w:rPr>
            </w:pPr>
          </w:p>
          <w:p w14:paraId="50A6F726" w14:textId="77777777" w:rsidR="001419B3" w:rsidRDefault="001419B3" w:rsidP="007C4978">
            <w:pPr>
              <w:rPr>
                <w:rFonts w:asciiTheme="minorHAnsi" w:hAnsiTheme="minorHAnsi"/>
                <w:szCs w:val="22"/>
              </w:rPr>
            </w:pPr>
          </w:p>
          <w:p w14:paraId="306452A2" w14:textId="77777777" w:rsidR="001419B3" w:rsidRDefault="001419B3" w:rsidP="007C4978">
            <w:pPr>
              <w:rPr>
                <w:rFonts w:asciiTheme="minorHAnsi" w:hAnsiTheme="minorHAnsi"/>
                <w:szCs w:val="22"/>
              </w:rPr>
            </w:pPr>
          </w:p>
          <w:p w14:paraId="13C2E4ED" w14:textId="77777777" w:rsidR="001419B3" w:rsidRDefault="001419B3" w:rsidP="007C4978">
            <w:pPr>
              <w:rPr>
                <w:rFonts w:asciiTheme="minorHAnsi" w:hAnsiTheme="minorHAnsi"/>
                <w:szCs w:val="22"/>
              </w:rPr>
            </w:pPr>
          </w:p>
          <w:p w14:paraId="36D503EE" w14:textId="77777777" w:rsidR="001419B3" w:rsidRDefault="001419B3" w:rsidP="007C4978">
            <w:pPr>
              <w:rPr>
                <w:rFonts w:asciiTheme="minorHAnsi" w:hAnsiTheme="minorHAnsi"/>
                <w:szCs w:val="22"/>
              </w:rPr>
            </w:pPr>
          </w:p>
          <w:p w14:paraId="2504A544" w14:textId="77777777" w:rsidR="001419B3" w:rsidRDefault="001419B3" w:rsidP="007C4978">
            <w:pPr>
              <w:rPr>
                <w:rFonts w:asciiTheme="minorHAnsi" w:hAnsiTheme="minorHAnsi"/>
                <w:szCs w:val="22"/>
              </w:rPr>
            </w:pPr>
          </w:p>
          <w:p w14:paraId="7BB51712" w14:textId="77777777" w:rsidR="001419B3" w:rsidRPr="00973112" w:rsidRDefault="001419B3" w:rsidP="007C497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5812" w:type="dxa"/>
          </w:tcPr>
          <w:p w14:paraId="3D25E9CB" w14:textId="77777777" w:rsidR="001419B3" w:rsidRPr="00973112" w:rsidRDefault="001419B3" w:rsidP="007C4978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726D7257" w14:textId="77777777" w:rsidR="00E145F2" w:rsidRDefault="00E145F2" w:rsidP="00E145F2">
      <w:pPr>
        <w:jc w:val="center"/>
        <w:rPr>
          <w:rFonts w:asciiTheme="minorHAnsi" w:hAnsiTheme="minorHAnsi" w:cs="Arial"/>
          <w:b/>
          <w:bCs/>
          <w:szCs w:val="22"/>
        </w:rPr>
      </w:pPr>
    </w:p>
    <w:p w14:paraId="790C4B6A" w14:textId="21772259" w:rsidR="00E145F2" w:rsidRDefault="00E145F2" w:rsidP="00E145F2">
      <w:pPr>
        <w:jc w:val="center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 xml:space="preserve">EMPLAZAMIENTOS </w:t>
      </w:r>
      <w:r>
        <w:rPr>
          <w:rFonts w:asciiTheme="minorHAnsi" w:hAnsiTheme="minorHAnsi" w:cs="Arial"/>
          <w:bCs/>
          <w:szCs w:val="22"/>
        </w:rPr>
        <w:t>(6)</w:t>
      </w:r>
    </w:p>
    <w:p w14:paraId="67B6242E" w14:textId="77777777" w:rsidR="00E145F2" w:rsidRDefault="00E145F2" w:rsidP="00E145F2">
      <w:pPr>
        <w:rPr>
          <w:rFonts w:asciiTheme="minorHAnsi" w:hAnsiTheme="minorHAnsi" w:cs="Arial"/>
          <w:szCs w:val="22"/>
        </w:rPr>
      </w:pP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276"/>
        <w:gridCol w:w="2268"/>
        <w:gridCol w:w="2268"/>
      </w:tblGrid>
      <w:tr w:rsidR="00E145F2" w:rsidRPr="000F7A90" w14:paraId="313AF81E" w14:textId="77777777" w:rsidTr="006D135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F085" w14:textId="77777777" w:rsidR="00E145F2" w:rsidRPr="000F7A90" w:rsidRDefault="00E145F2" w:rsidP="006D135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 xml:space="preserve">Emplazamiento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092B" w14:textId="77777777" w:rsidR="00E145F2" w:rsidRPr="000F7A90" w:rsidRDefault="00E145F2" w:rsidP="006D135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Dirección</w:t>
            </w:r>
            <w:r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 xml:space="preserve"> completa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6AD8" w14:textId="77777777" w:rsidR="00E145F2" w:rsidRPr="000F7A90" w:rsidRDefault="00E145F2" w:rsidP="006D135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177" w14:textId="77777777" w:rsidR="00E145F2" w:rsidRPr="000F7A90" w:rsidRDefault="00E145F2" w:rsidP="006D135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Correo electrónico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26A" w14:textId="77777777" w:rsidR="00E145F2" w:rsidRPr="000F7A90" w:rsidRDefault="00E145F2" w:rsidP="006D1357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Procesos realizados</w:t>
            </w:r>
          </w:p>
        </w:tc>
      </w:tr>
      <w:tr w:rsidR="00E145F2" w14:paraId="3CFBF7B6" w14:textId="77777777" w:rsidTr="006D135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5CC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2737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63B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59AF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9021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  <w:tr w:rsidR="00E145F2" w14:paraId="1F203581" w14:textId="77777777" w:rsidTr="006D135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E406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B08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502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2EC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6F5D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  <w:tr w:rsidR="00E145F2" w14:paraId="4B41074D" w14:textId="77777777" w:rsidTr="006D135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CDD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7A32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B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5BD4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BA12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  <w:tr w:rsidR="00E145F2" w14:paraId="6D4BA025" w14:textId="77777777" w:rsidTr="006D135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8BF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9DB5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1D0B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053D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D1A0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  <w:tr w:rsidR="00E145F2" w14:paraId="63D3CCB6" w14:textId="77777777" w:rsidTr="006D135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E0D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DB3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F9D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DBB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4A7" w14:textId="77777777" w:rsidR="00E145F2" w:rsidRDefault="00E145F2" w:rsidP="006D1357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</w:tbl>
    <w:p w14:paraId="4F615E59" w14:textId="77777777" w:rsidR="00E145F2" w:rsidRDefault="00E145F2" w:rsidP="00E145F2">
      <w:pPr>
        <w:jc w:val="center"/>
        <w:rPr>
          <w:rFonts w:asciiTheme="minorHAnsi" w:hAnsiTheme="minorHAnsi"/>
          <w:sz w:val="22"/>
          <w:szCs w:val="22"/>
          <w:u w:val="single"/>
          <w:lang w:val="es-ES"/>
        </w:rPr>
      </w:pPr>
    </w:p>
    <w:p w14:paraId="62BDDC55" w14:textId="425CF992" w:rsidR="003B384F" w:rsidRDefault="00E41905" w:rsidP="00E41905">
      <w:pPr>
        <w:widowControl/>
        <w:tabs>
          <w:tab w:val="left" w:pos="2790"/>
        </w:tabs>
        <w:spacing w:after="200"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14:paraId="70E92CCB" w14:textId="5E112926" w:rsidR="007775C5" w:rsidRPr="003B384F" w:rsidRDefault="00E145F2" w:rsidP="00E374A9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2/</w:t>
      </w:r>
      <w:r w:rsidR="003B384F" w:rsidRPr="003B384F">
        <w:rPr>
          <w:rFonts w:asciiTheme="minorHAnsi" w:hAnsiTheme="minorHAnsi"/>
          <w:b/>
          <w:bCs/>
          <w:sz w:val="22"/>
          <w:szCs w:val="22"/>
        </w:rPr>
        <w:t>PRODUCTOS ECOLÓGICOS</w:t>
      </w:r>
    </w:p>
    <w:p w14:paraId="00CDB373" w14:textId="702DE984" w:rsidR="006E7500" w:rsidRPr="008B4488" w:rsidRDefault="00286140" w:rsidP="006E7500">
      <w:pPr>
        <w:jc w:val="both"/>
        <w:rPr>
          <w:rFonts w:ascii="Calibri" w:hAnsi="Calibri"/>
          <w:b/>
          <w:szCs w:val="22"/>
        </w:rPr>
      </w:pPr>
      <w:r w:rsidRPr="00254F58">
        <w:rPr>
          <w:rFonts w:asciiTheme="minorHAnsi" w:hAnsiTheme="minorHAnsi" w:cs="Arial"/>
          <w:b/>
          <w:bCs/>
          <w:szCs w:val="22"/>
        </w:rPr>
        <w:t xml:space="preserve">Requisitos </w:t>
      </w:r>
      <w:r w:rsidR="00250BEF" w:rsidRPr="00254F58">
        <w:rPr>
          <w:rFonts w:asciiTheme="minorHAnsi" w:hAnsiTheme="minorHAnsi" w:cs="Arial"/>
          <w:b/>
          <w:bCs/>
          <w:szCs w:val="22"/>
        </w:rPr>
        <w:t>adicionales</w:t>
      </w:r>
      <w:r w:rsidR="00250BEF">
        <w:rPr>
          <w:rFonts w:asciiTheme="minorHAnsi" w:hAnsiTheme="minorHAnsi" w:cs="Arial"/>
          <w:szCs w:val="22"/>
        </w:rPr>
        <w:t>:</w:t>
      </w:r>
      <w:r w:rsidR="00250BEF">
        <w:rPr>
          <w:rFonts w:asciiTheme="minorHAnsi" w:hAnsiTheme="minorHAnsi"/>
          <w:b/>
          <w:szCs w:val="22"/>
        </w:rPr>
        <w:t xml:space="preserve"> RDE</w:t>
      </w:r>
      <w:r w:rsidR="006E7500">
        <w:rPr>
          <w:rFonts w:asciiTheme="minorHAnsi" w:hAnsiTheme="minorHAnsi"/>
          <w:b/>
          <w:szCs w:val="22"/>
        </w:rPr>
        <w:t>-11</w:t>
      </w:r>
    </w:p>
    <w:p w14:paraId="0A7FFD03" w14:textId="77777777" w:rsidR="007775C5" w:rsidRPr="00973112" w:rsidRDefault="007775C5" w:rsidP="00E374A9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10065" w:type="dxa"/>
        <w:tblInd w:w="-488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6E797F" w:rsidRPr="006D612B" w14:paraId="138E3274" w14:textId="77777777" w:rsidTr="006E797F">
        <w:trPr>
          <w:trHeight w:val="850"/>
        </w:trPr>
        <w:tc>
          <w:tcPr>
            <w:tcW w:w="10065" w:type="dxa"/>
            <w:gridSpan w:val="2"/>
            <w:vAlign w:val="center"/>
          </w:tcPr>
          <w:p w14:paraId="6AA4DC75" w14:textId="51D87881" w:rsidR="006E797F" w:rsidRPr="00502363" w:rsidRDefault="007D047D" w:rsidP="006D135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Proceso </w:t>
            </w:r>
            <w:r w:rsidR="006E797F" w:rsidRPr="00502363">
              <w:rPr>
                <w:rFonts w:asciiTheme="minorHAnsi" w:hAnsiTheme="minorHAnsi"/>
                <w:b/>
                <w:szCs w:val="24"/>
              </w:rPr>
              <w:t>de evaluación</w:t>
            </w:r>
            <w:r>
              <w:rPr>
                <w:rFonts w:asciiTheme="minorHAnsi" w:hAnsiTheme="minorHAnsi"/>
                <w:b/>
                <w:szCs w:val="24"/>
              </w:rPr>
              <w:t xml:space="preserve"> (4)</w:t>
            </w:r>
            <w:r w:rsidR="006E797F" w:rsidRPr="00502363">
              <w:rPr>
                <w:rFonts w:asciiTheme="minorHAnsi" w:hAnsiTheme="minorHAnsi"/>
                <w:b/>
                <w:szCs w:val="24"/>
              </w:rPr>
              <w:t>:</w:t>
            </w:r>
          </w:p>
          <w:p w14:paraId="51AA766E" w14:textId="77777777" w:rsidR="006E797F" w:rsidRPr="006D612B" w:rsidRDefault="006E797F" w:rsidP="006D1357">
            <w:pPr>
              <w:jc w:val="center"/>
              <w:rPr>
                <w:rFonts w:asciiTheme="minorHAnsi" w:hAnsiTheme="minorHAnsi"/>
              </w:rPr>
            </w:pPr>
            <w:r w:rsidRPr="00502363">
              <w:rPr>
                <w:rFonts w:asciiTheme="minorHAnsi" w:hAnsiTheme="minorHAnsi"/>
                <w:szCs w:val="24"/>
              </w:rPr>
              <w:t>1,2,3,</w:t>
            </w:r>
            <w:r>
              <w:rPr>
                <w:rFonts w:asciiTheme="minorHAnsi" w:hAnsiTheme="minorHAnsi"/>
                <w:szCs w:val="24"/>
              </w:rPr>
              <w:t>4</w:t>
            </w:r>
            <w:r w:rsidRPr="006D612B">
              <w:rPr>
                <w:rFonts w:asciiTheme="minorHAnsi" w:hAnsiTheme="minorHAnsi"/>
              </w:rPr>
              <w:t xml:space="preserve"> </w:t>
            </w:r>
          </w:p>
        </w:tc>
      </w:tr>
      <w:tr w:rsidR="006E797F" w:rsidRPr="007904BB" w14:paraId="4AFC879B" w14:textId="77777777" w:rsidTr="006E797F">
        <w:tc>
          <w:tcPr>
            <w:tcW w:w="5954" w:type="dxa"/>
            <w:vAlign w:val="center"/>
          </w:tcPr>
          <w:p w14:paraId="51325379" w14:textId="77777777" w:rsidR="006E797F" w:rsidRPr="007904BB" w:rsidRDefault="006E797F" w:rsidP="006D13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2B91FCD" w14:textId="27F1AFD5" w:rsidR="006E797F" w:rsidRPr="007904BB" w:rsidRDefault="006E797F" w:rsidP="006D13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2363">
              <w:rPr>
                <w:rFonts w:asciiTheme="minorHAnsi" w:hAnsiTheme="minorHAnsi"/>
                <w:b/>
                <w:szCs w:val="22"/>
              </w:rPr>
              <w:t>Categorías de producto</w:t>
            </w:r>
            <w:r w:rsidR="007D047D">
              <w:rPr>
                <w:rFonts w:asciiTheme="minorHAnsi" w:hAnsiTheme="minorHAnsi"/>
                <w:b/>
                <w:szCs w:val="22"/>
              </w:rPr>
              <w:t>s (7)</w:t>
            </w:r>
          </w:p>
          <w:p w14:paraId="6305C2F4" w14:textId="77777777" w:rsidR="006E797F" w:rsidRPr="007904BB" w:rsidRDefault="006E797F" w:rsidP="006D13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6F14EF6B" w14:textId="77777777" w:rsidR="006E797F" w:rsidRPr="007904BB" w:rsidRDefault="006E797F" w:rsidP="006D13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131C17A" w14:textId="77777777" w:rsidR="006E797F" w:rsidRPr="007904BB" w:rsidRDefault="006E797F" w:rsidP="006D13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02363">
              <w:rPr>
                <w:rFonts w:asciiTheme="minorHAnsi" w:hAnsiTheme="minorHAnsi"/>
                <w:b/>
                <w:szCs w:val="22"/>
              </w:rPr>
              <w:t>Documentos normativos</w:t>
            </w:r>
            <w:r w:rsidRPr="007904B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3CD8247C" w14:textId="77777777" w:rsidR="006E797F" w:rsidRPr="007904BB" w:rsidRDefault="006E797F" w:rsidP="006D13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E797F" w:rsidRPr="00283DFC" w14:paraId="17E699D3" w14:textId="77777777" w:rsidTr="006E797F">
        <w:trPr>
          <w:trHeight w:val="4282"/>
        </w:trPr>
        <w:tc>
          <w:tcPr>
            <w:tcW w:w="5954" w:type="dxa"/>
          </w:tcPr>
          <w:p w14:paraId="54EB27FD" w14:textId="77777777" w:rsidR="006E797F" w:rsidRPr="00283DFC" w:rsidRDefault="006E797F" w:rsidP="006D135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C69F737" w14:textId="77777777" w:rsidR="006E797F" w:rsidRPr="00283DFC" w:rsidRDefault="006E797F" w:rsidP="006D1357">
            <w:pPr>
              <w:pStyle w:val="List1"/>
              <w:numPr>
                <w:ilvl w:val="0"/>
                <w:numId w:val="0"/>
              </w:numPr>
              <w:spacing w:after="0"/>
              <w:ind w:left="284" w:hanging="284"/>
              <w:jc w:val="left"/>
              <w:rPr>
                <w:rFonts w:asciiTheme="minorHAnsi" w:hAnsiTheme="minorHAnsi" w:cstheme="minorHAnsi"/>
                <w:lang w:val="es-ES"/>
              </w:rPr>
            </w:pPr>
            <w:r w:rsidRPr="00283DFC">
              <w:rPr>
                <w:rFonts w:asciiTheme="minorHAnsi" w:hAnsiTheme="minorHAnsi" w:cstheme="minorHAnsi"/>
                <w:lang w:val="es-ES"/>
              </w:rPr>
              <w:t xml:space="preserve">A:  </w:t>
            </w:r>
            <w:r>
              <w:rPr>
                <w:rFonts w:asciiTheme="minorHAnsi" w:hAnsiTheme="minorHAnsi" w:cstheme="minorHAnsi"/>
                <w:vertAlign w:val="superscript"/>
                <w:lang w:val="es-ES"/>
              </w:rPr>
              <w:t>(*)</w:t>
            </w:r>
            <w:r w:rsidRPr="00283DFC">
              <w:rPr>
                <w:rFonts w:asciiTheme="minorHAnsi" w:hAnsiTheme="minorHAnsi" w:cstheme="minorHAnsi"/>
                <w:lang w:val="es-ES"/>
              </w:rPr>
              <w:t xml:space="preserve"> Vegetales y productos vegetales no transformados, incluidas las semillas y demás materiales de reproducción vegetal</w:t>
            </w:r>
          </w:p>
          <w:p w14:paraId="683DDECE" w14:textId="77777777" w:rsidR="006E797F" w:rsidRPr="00283DFC" w:rsidRDefault="006E797F" w:rsidP="006D1357">
            <w:pPr>
              <w:pStyle w:val="List1"/>
              <w:numPr>
                <w:ilvl w:val="0"/>
                <w:numId w:val="0"/>
              </w:numPr>
              <w:spacing w:after="0"/>
              <w:ind w:left="284" w:hanging="284"/>
              <w:jc w:val="left"/>
              <w:rPr>
                <w:rFonts w:asciiTheme="minorHAnsi" w:hAnsiTheme="minorHAnsi" w:cstheme="minorHAnsi"/>
                <w:lang w:val="es-ES"/>
              </w:rPr>
            </w:pPr>
            <w:r w:rsidRPr="00283DFC">
              <w:rPr>
                <w:rFonts w:asciiTheme="minorHAnsi" w:hAnsiTheme="minorHAnsi" w:cstheme="minorHAnsi"/>
                <w:lang w:val="es-ES"/>
              </w:rPr>
              <w:t>B: Animales y productos animales no transformados,</w:t>
            </w:r>
          </w:p>
          <w:p w14:paraId="28997F45" w14:textId="77777777" w:rsidR="006E797F" w:rsidRPr="00283DFC" w:rsidRDefault="006E797F" w:rsidP="006D1357">
            <w:pPr>
              <w:pStyle w:val="List1"/>
              <w:numPr>
                <w:ilvl w:val="0"/>
                <w:numId w:val="0"/>
              </w:numPr>
              <w:spacing w:after="0"/>
              <w:ind w:left="284" w:hanging="284"/>
              <w:jc w:val="left"/>
              <w:rPr>
                <w:rFonts w:asciiTheme="minorHAnsi" w:hAnsiTheme="minorHAnsi" w:cstheme="minorHAnsi"/>
                <w:lang w:val="es-ES"/>
              </w:rPr>
            </w:pPr>
            <w:r w:rsidRPr="00283DFC">
              <w:rPr>
                <w:rFonts w:asciiTheme="minorHAnsi" w:hAnsiTheme="minorHAnsi" w:cstheme="minorHAnsi"/>
                <w:lang w:val="es-ES"/>
              </w:rPr>
              <w:t>C: Algas y productos de la acuicultura no transformados</w:t>
            </w:r>
          </w:p>
          <w:p w14:paraId="23B44C44" w14:textId="77777777" w:rsidR="006E797F" w:rsidRPr="00283DFC" w:rsidRDefault="006E797F" w:rsidP="006D1357">
            <w:pPr>
              <w:pStyle w:val="List1"/>
              <w:numPr>
                <w:ilvl w:val="0"/>
                <w:numId w:val="0"/>
              </w:numPr>
              <w:ind w:left="204" w:hanging="204"/>
              <w:rPr>
                <w:rFonts w:asciiTheme="minorHAnsi" w:hAnsiTheme="minorHAnsi" w:cstheme="minorHAnsi"/>
                <w:lang w:val="es-ES"/>
              </w:rPr>
            </w:pPr>
            <w:r w:rsidRPr="00283DFC">
              <w:rPr>
                <w:rFonts w:asciiTheme="minorHAnsi" w:hAnsiTheme="minorHAnsi" w:cstheme="minorHAnsi"/>
                <w:lang w:val="es-ES"/>
              </w:rPr>
              <w:t xml:space="preserve">D: Productos agrarios transformados, incluidos los productos de la acuicultura, destinados a ser utilizados para la alimentación humana </w:t>
            </w:r>
          </w:p>
          <w:p w14:paraId="56DE8A25" w14:textId="77777777" w:rsidR="006E797F" w:rsidRPr="00283DFC" w:rsidRDefault="006E797F" w:rsidP="006D1357">
            <w:pPr>
              <w:pStyle w:val="List1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s-ES"/>
              </w:rPr>
            </w:pPr>
            <w:r w:rsidRPr="00283DFC">
              <w:rPr>
                <w:rFonts w:asciiTheme="minorHAnsi" w:hAnsiTheme="minorHAnsi" w:cstheme="minorHAnsi"/>
                <w:lang w:val="es-ES"/>
              </w:rPr>
              <w:t>E: Piensos</w:t>
            </w:r>
          </w:p>
          <w:p w14:paraId="3266852F" w14:textId="77777777" w:rsidR="006E797F" w:rsidRPr="00283DFC" w:rsidRDefault="006E797F" w:rsidP="006D1357">
            <w:pPr>
              <w:pStyle w:val="List1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s-ES"/>
              </w:rPr>
            </w:pPr>
            <w:r w:rsidRPr="00283DFC">
              <w:rPr>
                <w:rFonts w:asciiTheme="minorHAnsi" w:hAnsiTheme="minorHAnsi" w:cstheme="minorHAnsi"/>
                <w:lang w:val="es-ES"/>
              </w:rPr>
              <w:t>F: Vino</w:t>
            </w:r>
          </w:p>
          <w:p w14:paraId="22102A74" w14:textId="77777777" w:rsidR="006E797F" w:rsidRPr="00283DFC" w:rsidRDefault="006E797F" w:rsidP="006D1357">
            <w:pPr>
              <w:pStyle w:val="List1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s-ES"/>
              </w:rPr>
            </w:pPr>
            <w:r w:rsidRPr="00283DFC">
              <w:rPr>
                <w:rFonts w:asciiTheme="minorHAnsi" w:hAnsiTheme="minorHAnsi" w:cstheme="minorHAnsi"/>
                <w:lang w:val="es-ES"/>
              </w:rPr>
              <w:t xml:space="preserve">G: </w:t>
            </w:r>
            <w:r>
              <w:rPr>
                <w:rFonts w:asciiTheme="minorHAnsi" w:hAnsiTheme="minorHAnsi" w:cstheme="minorHAnsi"/>
                <w:vertAlign w:val="superscript"/>
                <w:lang w:val="es-ES"/>
              </w:rPr>
              <w:t xml:space="preserve">(**) </w:t>
            </w:r>
            <w:r w:rsidRPr="00283DFC">
              <w:rPr>
                <w:rFonts w:asciiTheme="minorHAnsi" w:hAnsiTheme="minorHAnsi" w:cstheme="minorHAnsi"/>
                <w:lang w:val="es-ES"/>
              </w:rPr>
              <w:t>Otros productos del Anexo 1 o no incluidos en las categorías anteriores</w:t>
            </w:r>
          </w:p>
          <w:p w14:paraId="61395777" w14:textId="77777777" w:rsidR="006E797F" w:rsidRPr="00283DFC" w:rsidRDefault="006E797F" w:rsidP="006D1357">
            <w:p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D5A54" w14:textId="77777777" w:rsidR="006E797F" w:rsidRPr="00283DFC" w:rsidRDefault="006E797F" w:rsidP="006D13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9DF2A26" w14:textId="77777777" w:rsidR="006E797F" w:rsidRPr="00283DFC" w:rsidRDefault="006E797F" w:rsidP="006D13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3DFC">
              <w:rPr>
                <w:rFonts w:asciiTheme="minorHAnsi" w:hAnsiTheme="minorHAnsi" w:cstheme="minorHAnsi"/>
                <w:sz w:val="22"/>
                <w:szCs w:val="22"/>
              </w:rPr>
              <w:t>Reglamento (UE) 2018/848, del Parlamento Europeo y del Consejo sobre producción ecológica y etiquetado de los productos ecológicos y reglamentos de aplicación.</w:t>
            </w:r>
          </w:p>
          <w:p w14:paraId="2160C15C" w14:textId="77777777" w:rsidR="006E797F" w:rsidRPr="00283DFC" w:rsidRDefault="006E797F" w:rsidP="006D13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A7FE5C" w14:textId="77777777" w:rsidR="006E797F" w:rsidRDefault="006E797F" w:rsidP="006E797F">
      <w:pPr>
        <w:ind w:left="-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(*) Indicar si se certifican grupos de operadores.</w:t>
      </w:r>
    </w:p>
    <w:p w14:paraId="3BD5C692" w14:textId="77777777" w:rsidR="006E797F" w:rsidRDefault="006E797F" w:rsidP="006E797F">
      <w:pPr>
        <w:ind w:left="-567"/>
        <w:rPr>
          <w:rFonts w:asciiTheme="minorHAnsi" w:hAnsiTheme="minorHAnsi"/>
          <w:szCs w:val="22"/>
        </w:rPr>
      </w:pPr>
      <w:r w:rsidRPr="00283DFC">
        <w:rPr>
          <w:rFonts w:asciiTheme="minorHAnsi" w:hAnsiTheme="minorHAnsi" w:cstheme="minorHAnsi"/>
          <w:sz w:val="22"/>
          <w:szCs w:val="22"/>
        </w:rPr>
        <w:t>(*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283DFC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283DFC">
        <w:rPr>
          <w:rFonts w:asciiTheme="minorHAnsi" w:hAnsiTheme="minorHAnsi" w:cstheme="minorHAnsi"/>
          <w:sz w:val="22"/>
          <w:szCs w:val="22"/>
        </w:rPr>
        <w:t>ndicar</w:t>
      </w:r>
      <w:r>
        <w:rPr>
          <w:rFonts w:asciiTheme="minorHAnsi" w:hAnsiTheme="minorHAnsi"/>
          <w:szCs w:val="22"/>
        </w:rPr>
        <w:t xml:space="preserve"> </w:t>
      </w:r>
      <w:r w:rsidRPr="00283DFC">
        <w:rPr>
          <w:rFonts w:asciiTheme="minorHAnsi" w:hAnsiTheme="minorHAnsi"/>
          <w:sz w:val="22"/>
          <w:szCs w:val="22"/>
        </w:rPr>
        <w:t>los productos que certifica.</w:t>
      </w:r>
    </w:p>
    <w:p w14:paraId="2DEAF97E" w14:textId="77777777" w:rsidR="000E2D89" w:rsidRDefault="000E2D89" w:rsidP="006E797F"/>
    <w:p w14:paraId="7D6CE770" w14:textId="77777777" w:rsidR="00056F45" w:rsidRDefault="00056F45" w:rsidP="00056F45">
      <w:pPr>
        <w:jc w:val="center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 xml:space="preserve">EMPLAZAMIENTOS </w:t>
      </w:r>
      <w:r>
        <w:rPr>
          <w:rFonts w:asciiTheme="minorHAnsi" w:hAnsiTheme="minorHAnsi" w:cs="Arial"/>
          <w:bCs/>
          <w:szCs w:val="22"/>
        </w:rPr>
        <w:t>(6)</w:t>
      </w:r>
    </w:p>
    <w:p w14:paraId="55F79D09" w14:textId="77777777" w:rsidR="00056F45" w:rsidRDefault="00056F45" w:rsidP="00056F45">
      <w:pPr>
        <w:rPr>
          <w:rFonts w:asciiTheme="minorHAnsi" w:hAnsiTheme="minorHAnsi" w:cs="Arial"/>
          <w:szCs w:val="22"/>
        </w:rPr>
      </w:pP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276"/>
        <w:gridCol w:w="2268"/>
        <w:gridCol w:w="2268"/>
      </w:tblGrid>
      <w:tr w:rsidR="00056F45" w:rsidRPr="000F7A90" w14:paraId="53FDB9FA" w14:textId="77777777" w:rsidTr="00D868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4B19" w14:textId="77777777" w:rsidR="00056F45" w:rsidRPr="000F7A90" w:rsidRDefault="00056F45" w:rsidP="00D868A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 xml:space="preserve">Emplazamiento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B5FA" w14:textId="77777777" w:rsidR="00056F45" w:rsidRPr="000F7A90" w:rsidRDefault="00056F45" w:rsidP="00D868A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Dirección</w:t>
            </w:r>
            <w:r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 xml:space="preserve"> completa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24FD" w14:textId="77777777" w:rsidR="00056F45" w:rsidRPr="000F7A90" w:rsidRDefault="00056F45" w:rsidP="00D868A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F0C6" w14:textId="77777777" w:rsidR="00056F45" w:rsidRPr="000F7A90" w:rsidRDefault="00056F45" w:rsidP="00D868A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Correo electrónico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74D" w14:textId="77777777" w:rsidR="00056F45" w:rsidRPr="000F7A90" w:rsidRDefault="00056F45" w:rsidP="00D868A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Procesos realizados</w:t>
            </w:r>
          </w:p>
        </w:tc>
      </w:tr>
      <w:tr w:rsidR="00056F45" w14:paraId="32C5F193" w14:textId="77777777" w:rsidTr="00D868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7FF7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FE5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D3DF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07D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CA1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  <w:tr w:rsidR="00056F45" w14:paraId="00C4658F" w14:textId="77777777" w:rsidTr="00D868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A02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F51C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3314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3C23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B8F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  <w:tr w:rsidR="00056F45" w14:paraId="6B396A84" w14:textId="77777777" w:rsidTr="00D868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D2CE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D09F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A69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CEF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17AE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  <w:tr w:rsidR="00056F45" w14:paraId="4E93D69F" w14:textId="77777777" w:rsidTr="00D868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30FC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DBA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32E4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44B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5551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  <w:tr w:rsidR="00056F45" w14:paraId="787A20DB" w14:textId="77777777" w:rsidTr="00D868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592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136A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E3E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0B9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151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</w:tbl>
    <w:p w14:paraId="77CB9F35" w14:textId="77777777" w:rsidR="000E2D89" w:rsidRDefault="000E2D89" w:rsidP="006E797F"/>
    <w:p w14:paraId="7C19B382" w14:textId="77777777" w:rsidR="006E797F" w:rsidRDefault="006E797F" w:rsidP="006E797F">
      <w:pPr>
        <w:pStyle w:val="Piedepgina"/>
        <w:tabs>
          <w:tab w:val="clear" w:pos="4252"/>
          <w:tab w:val="clear" w:pos="8504"/>
        </w:tabs>
        <w:rPr>
          <w:rFonts w:asciiTheme="minorHAnsi" w:hAnsiTheme="minorHAnsi" w:cs="Arial"/>
          <w:b/>
          <w:sz w:val="22"/>
          <w:szCs w:val="22"/>
          <w:lang w:val="es-ES"/>
        </w:rPr>
      </w:pPr>
    </w:p>
    <w:p w14:paraId="2E195CA3" w14:textId="1E03948F" w:rsidR="000E2D89" w:rsidRDefault="000E2D89">
      <w:pPr>
        <w:widowControl/>
        <w:spacing w:after="200" w:line="276" w:lineRule="auto"/>
        <w:rPr>
          <w:rFonts w:asciiTheme="minorHAnsi" w:hAnsiTheme="minorHAnsi"/>
          <w:sz w:val="22"/>
          <w:szCs w:val="22"/>
          <w:u w:val="single"/>
          <w:lang w:val="es-ES"/>
        </w:rPr>
      </w:pPr>
      <w:r>
        <w:rPr>
          <w:rFonts w:asciiTheme="minorHAnsi" w:hAnsiTheme="minorHAnsi"/>
          <w:sz w:val="22"/>
          <w:szCs w:val="22"/>
          <w:u w:val="single"/>
          <w:lang w:val="es-ES"/>
        </w:rPr>
        <w:br w:type="page"/>
      </w:r>
    </w:p>
    <w:p w14:paraId="2D6D1F5E" w14:textId="5130A55E" w:rsidR="000E2D89" w:rsidRPr="00F52190" w:rsidRDefault="00E145F2" w:rsidP="000E2D89">
      <w:pPr>
        <w:pStyle w:val="Piedepgina"/>
        <w:spacing w:before="120" w:after="120"/>
        <w:rPr>
          <w:rFonts w:asciiTheme="minorHAnsi" w:hAnsiTheme="minorHAnsi" w:cstheme="minorHAnsi"/>
          <w:b/>
          <w:bCs/>
          <w:iCs/>
        </w:rPr>
      </w:pPr>
      <w:bookmarkStart w:id="0" w:name="_Hlk52957679"/>
      <w:r>
        <w:rPr>
          <w:rFonts w:asciiTheme="minorHAnsi" w:hAnsiTheme="minorHAnsi" w:cstheme="minorHAnsi"/>
          <w:b/>
          <w:bCs/>
          <w:lang w:eastAsia="x-none"/>
        </w:rPr>
        <w:lastRenderedPageBreak/>
        <w:t>3/</w:t>
      </w:r>
      <w:r w:rsidR="000E2D89" w:rsidRPr="00F52190">
        <w:rPr>
          <w:rFonts w:asciiTheme="minorHAnsi" w:hAnsiTheme="minorHAnsi" w:cstheme="minorHAnsi"/>
          <w:b/>
          <w:bCs/>
          <w:lang w:eastAsia="x-none"/>
        </w:rPr>
        <w:t xml:space="preserve">Reglamento (UE) 2019/1009 </w:t>
      </w:r>
      <w:bookmarkEnd w:id="0"/>
      <w:r w:rsidR="000E2D89" w:rsidRPr="00F52190">
        <w:rPr>
          <w:rFonts w:asciiTheme="minorHAnsi" w:hAnsiTheme="minorHAnsi" w:cstheme="minorHAnsi"/>
          <w:b/>
          <w:bCs/>
          <w:lang w:eastAsia="x-none"/>
        </w:rPr>
        <w:t>PRODUCTOS FERTILIZANTES</w:t>
      </w:r>
    </w:p>
    <w:p w14:paraId="4E592859" w14:textId="43C5E924" w:rsidR="000E2D89" w:rsidRDefault="000E2D89" w:rsidP="000E2D89">
      <w:pPr>
        <w:pStyle w:val="Piedepgina"/>
        <w:spacing w:before="120" w:after="120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>Requisitos adicionales: CGA-ENAC-OCP</w:t>
      </w:r>
    </w:p>
    <w:p w14:paraId="1A8DE8DD" w14:textId="77777777" w:rsidR="00D900EF" w:rsidRDefault="00D900EF" w:rsidP="000E2D89">
      <w:pPr>
        <w:pStyle w:val="Piedepgina"/>
        <w:spacing w:before="120" w:after="120"/>
        <w:rPr>
          <w:rFonts w:ascii="Calibri" w:hAnsi="Calibri"/>
          <w:b/>
          <w:bCs/>
          <w:iCs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509"/>
        <w:gridCol w:w="4955"/>
      </w:tblGrid>
      <w:tr w:rsidR="00D900EF" w14:paraId="29E34CE1" w14:textId="77777777" w:rsidTr="00A819B0">
        <w:trPr>
          <w:cantSplit/>
          <w:tblHeader/>
        </w:trPr>
        <w:tc>
          <w:tcPr>
            <w:tcW w:w="4509" w:type="dxa"/>
          </w:tcPr>
          <w:p w14:paraId="2D13C7D9" w14:textId="77777777" w:rsidR="00D900EF" w:rsidRDefault="00D900EF" w:rsidP="00A819B0">
            <w:pPr>
              <w:pStyle w:val="Piedepgina"/>
              <w:spacing w:before="120" w:after="120"/>
              <w:jc w:val="center"/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 xml:space="preserve">Categorías de Productos </w:t>
            </w:r>
            <w:r w:rsidRPr="00250BEF">
              <w:rPr>
                <w:rFonts w:ascii="Calibri" w:hAnsi="Calibri"/>
                <w:b/>
                <w:bCs/>
                <w:iCs/>
              </w:rPr>
              <w:t>(8)</w:t>
            </w:r>
          </w:p>
        </w:tc>
        <w:tc>
          <w:tcPr>
            <w:tcW w:w="4955" w:type="dxa"/>
          </w:tcPr>
          <w:p w14:paraId="6AE68E05" w14:textId="77777777" w:rsidR="00D900EF" w:rsidRDefault="00D900EF" w:rsidP="00A819B0">
            <w:pPr>
              <w:pStyle w:val="Piedepgina"/>
              <w:spacing w:before="120" w:after="120"/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 xml:space="preserve"> TIPO DE EVALUACIÓN (Anexo IV, parte II) </w:t>
            </w:r>
            <w:r w:rsidRPr="00250BEF">
              <w:rPr>
                <w:rFonts w:ascii="Calibri" w:hAnsi="Calibri"/>
                <w:b/>
                <w:bCs/>
                <w:iCs/>
              </w:rPr>
              <w:t>(9)</w:t>
            </w:r>
          </w:p>
        </w:tc>
      </w:tr>
      <w:tr w:rsidR="00D900EF" w14:paraId="604F38F7" w14:textId="77777777" w:rsidTr="00A819B0">
        <w:trPr>
          <w:trHeight w:val="1192"/>
        </w:trPr>
        <w:tc>
          <w:tcPr>
            <w:tcW w:w="4509" w:type="dxa"/>
          </w:tcPr>
          <w:p w14:paraId="10091F58" w14:textId="77777777" w:rsidR="00D900EF" w:rsidRPr="001D1D8E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  <w:r w:rsidRPr="00737501">
              <w:rPr>
                <w:rFonts w:asciiTheme="minorHAnsi" w:hAnsiTheme="minorHAnsi"/>
                <w:iCs/>
              </w:rPr>
              <w:t>Productos fertilizantes a base de nitrato amónico con alto contenido en nitrógeno como se especifica en CFP 1 (C) (I)(a) (i-</w:t>
            </w:r>
            <w:proofErr w:type="spellStart"/>
            <w:r w:rsidRPr="00737501">
              <w:rPr>
                <w:rFonts w:asciiTheme="minorHAnsi" w:hAnsiTheme="minorHAnsi"/>
                <w:iCs/>
              </w:rPr>
              <w:t>ii</w:t>
            </w:r>
            <w:proofErr w:type="spellEnd"/>
            <w:r w:rsidRPr="00737501">
              <w:rPr>
                <w:rFonts w:asciiTheme="minorHAnsi" w:hAnsiTheme="minorHAnsi"/>
                <w:iCs/>
              </w:rPr>
              <w:t>)(A)</w:t>
            </w:r>
          </w:p>
        </w:tc>
        <w:tc>
          <w:tcPr>
            <w:tcW w:w="4955" w:type="dxa"/>
            <w:vMerge w:val="restart"/>
            <w:vAlign w:val="center"/>
          </w:tcPr>
          <w:p w14:paraId="49043102" w14:textId="77777777" w:rsidR="00D900EF" w:rsidRPr="001D1D8E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  <w:r w:rsidRPr="001D1D8E">
              <w:rPr>
                <w:rFonts w:asciiTheme="minorHAnsi" w:hAnsiTheme="minorHAnsi"/>
                <w:iCs/>
              </w:rPr>
              <w:t>Módulo A1:</w:t>
            </w:r>
          </w:p>
          <w:p w14:paraId="40D902DA" w14:textId="77777777" w:rsidR="00D900EF" w:rsidRPr="001D1D8E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  <w:r w:rsidRPr="001D1D8E">
              <w:rPr>
                <w:rFonts w:asciiTheme="minorHAnsi" w:hAnsiTheme="minorHAnsi"/>
                <w:iCs/>
              </w:rPr>
              <w:t>Control interno de la producción más ensayo supervisado de los productos</w:t>
            </w:r>
          </w:p>
        </w:tc>
      </w:tr>
      <w:tr w:rsidR="00D900EF" w14:paraId="763E1E59" w14:textId="77777777" w:rsidTr="00A819B0">
        <w:trPr>
          <w:trHeight w:val="1483"/>
        </w:trPr>
        <w:tc>
          <w:tcPr>
            <w:tcW w:w="4509" w:type="dxa"/>
            <w:shd w:val="clear" w:color="auto" w:fill="auto"/>
          </w:tcPr>
          <w:p w14:paraId="5A49386A" w14:textId="77777777" w:rsidR="00D900EF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  <w:r w:rsidRPr="00937EE7">
              <w:rPr>
                <w:rFonts w:asciiTheme="minorHAnsi" w:hAnsiTheme="minorHAnsi"/>
                <w:iCs/>
              </w:rPr>
              <w:t>Mezcla de productos fertilizantes que contengan al menos el 28 % en masa de nitrógeno como se especifica en CFP7 con CFP 1 (C) (I)(a) (i-</w:t>
            </w:r>
            <w:proofErr w:type="spellStart"/>
            <w:r w:rsidRPr="00937EE7">
              <w:rPr>
                <w:rFonts w:asciiTheme="minorHAnsi" w:hAnsiTheme="minorHAnsi"/>
                <w:iCs/>
              </w:rPr>
              <w:t>ii</w:t>
            </w:r>
            <w:proofErr w:type="spellEnd"/>
            <w:r w:rsidRPr="00937EE7">
              <w:rPr>
                <w:rFonts w:asciiTheme="minorHAnsi" w:hAnsiTheme="minorHAnsi"/>
                <w:iCs/>
              </w:rPr>
              <w:t>)(A)</w:t>
            </w:r>
          </w:p>
        </w:tc>
        <w:tc>
          <w:tcPr>
            <w:tcW w:w="4955" w:type="dxa"/>
            <w:vMerge/>
          </w:tcPr>
          <w:p w14:paraId="46062ECC" w14:textId="77777777" w:rsidR="00D900EF" w:rsidRPr="001D1D8E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</w:p>
        </w:tc>
      </w:tr>
      <w:tr w:rsidR="00D900EF" w14:paraId="70E9735A" w14:textId="77777777" w:rsidTr="00A819B0">
        <w:trPr>
          <w:trHeight w:val="2835"/>
        </w:trPr>
        <w:tc>
          <w:tcPr>
            <w:tcW w:w="4509" w:type="dxa"/>
          </w:tcPr>
          <w:p w14:paraId="481F3F28" w14:textId="77777777" w:rsidR="00D900EF" w:rsidRDefault="00D900EF" w:rsidP="00A819B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304948">
              <w:rPr>
                <w:sz w:val="24"/>
                <w:szCs w:val="24"/>
              </w:rPr>
              <w:t>Productos fertilizantes como los especificados en C</w:t>
            </w:r>
            <w:r>
              <w:rPr>
                <w:sz w:val="24"/>
                <w:szCs w:val="24"/>
              </w:rPr>
              <w:t>FP</w:t>
            </w:r>
            <w:r w:rsidRPr="00304948">
              <w:rPr>
                <w:sz w:val="24"/>
                <w:szCs w:val="24"/>
              </w:rPr>
              <w:t xml:space="preserve"> 1 a 4, compuestos únicamente por materiales cubiertos por una o más de las siguientes CMC: CMC 1 </w:t>
            </w:r>
            <w:r>
              <w:rPr>
                <w:sz w:val="24"/>
                <w:szCs w:val="24"/>
              </w:rPr>
              <w:t>(</w:t>
            </w:r>
            <w:r w:rsidRPr="00304948">
              <w:rPr>
                <w:sz w:val="24"/>
                <w:szCs w:val="24"/>
              </w:rPr>
              <w:t xml:space="preserve">excepto los inhibidores especificados en el punto 4 de la CMC 1), CMC 4, CMC 6, CMC 7, CMC 8, CMC 11, excepto los </w:t>
            </w:r>
            <w:r>
              <w:rPr>
                <w:sz w:val="24"/>
                <w:szCs w:val="24"/>
              </w:rPr>
              <w:t xml:space="preserve">fertilizantes </w:t>
            </w:r>
            <w:r w:rsidRPr="00304948">
              <w:rPr>
                <w:sz w:val="24"/>
                <w:szCs w:val="24"/>
              </w:rPr>
              <w:t xml:space="preserve">a base de nitrato amónico con alto contenido en nitrógeno </w:t>
            </w:r>
            <w:r>
              <w:rPr>
                <w:sz w:val="24"/>
                <w:szCs w:val="24"/>
              </w:rPr>
              <w:t>como se especifica e</w:t>
            </w:r>
            <w:r w:rsidRPr="00304948">
              <w:rPr>
                <w:sz w:val="24"/>
                <w:szCs w:val="24"/>
              </w:rPr>
              <w:t>n C</w:t>
            </w:r>
            <w:r>
              <w:rPr>
                <w:sz w:val="24"/>
                <w:szCs w:val="24"/>
              </w:rPr>
              <w:t>FP</w:t>
            </w:r>
            <w:r w:rsidRPr="00304948">
              <w:rPr>
                <w:sz w:val="24"/>
                <w:szCs w:val="24"/>
              </w:rPr>
              <w:t xml:space="preserve"> 1 (C)(I)(a)(i-</w:t>
            </w:r>
            <w:proofErr w:type="spellStart"/>
            <w:r w:rsidRPr="00304948">
              <w:rPr>
                <w:sz w:val="24"/>
                <w:szCs w:val="24"/>
              </w:rPr>
              <w:t>ii</w:t>
            </w:r>
            <w:proofErr w:type="spellEnd"/>
            <w:r w:rsidRPr="00304948">
              <w:rPr>
                <w:sz w:val="24"/>
                <w:szCs w:val="24"/>
              </w:rPr>
              <w:t>)(A)</w:t>
            </w:r>
          </w:p>
        </w:tc>
        <w:tc>
          <w:tcPr>
            <w:tcW w:w="4955" w:type="dxa"/>
            <w:vMerge w:val="restart"/>
            <w:vAlign w:val="center"/>
          </w:tcPr>
          <w:p w14:paraId="71C6C110" w14:textId="77777777" w:rsidR="00D900EF" w:rsidRPr="001D1D8E" w:rsidDel="00937EE7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  <w:r w:rsidRPr="001D1D8E">
              <w:rPr>
                <w:rFonts w:asciiTheme="minorHAnsi" w:hAnsiTheme="minorHAnsi"/>
                <w:iCs/>
              </w:rPr>
              <w:t>Módulo B: Examen de tipo</w:t>
            </w:r>
          </w:p>
        </w:tc>
      </w:tr>
      <w:tr w:rsidR="00D900EF" w14:paraId="50A623F4" w14:textId="77777777" w:rsidTr="00A819B0">
        <w:trPr>
          <w:trHeight w:val="2329"/>
        </w:trPr>
        <w:tc>
          <w:tcPr>
            <w:tcW w:w="4509" w:type="dxa"/>
          </w:tcPr>
          <w:p w14:paraId="46FB3D4E" w14:textId="77777777" w:rsidR="00D900EF" w:rsidRDefault="00D900EF" w:rsidP="00A819B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(*) </w:t>
            </w:r>
            <w:r w:rsidRPr="00737501">
              <w:rPr>
                <w:sz w:val="24"/>
                <w:szCs w:val="24"/>
              </w:rPr>
              <w:t>Productos fertilizantes especificados en los CFP 1 a 4 que contengan materiales cubiertos por una o más de las siguientes CMC: CMC 2, CMC 9, CMC 10, excepto los fertilizantes a base de nitrato amónico con alto contenido en nitrógeno especificados en el CFP 1 (C)(I)(a)(i-</w:t>
            </w:r>
            <w:proofErr w:type="spellStart"/>
            <w:r w:rsidRPr="00737501">
              <w:rPr>
                <w:sz w:val="24"/>
                <w:szCs w:val="24"/>
              </w:rPr>
              <w:t>ii</w:t>
            </w:r>
            <w:proofErr w:type="spellEnd"/>
            <w:r w:rsidRPr="00737501">
              <w:rPr>
                <w:sz w:val="24"/>
                <w:szCs w:val="24"/>
              </w:rPr>
              <w:t>)(A)</w:t>
            </w:r>
          </w:p>
        </w:tc>
        <w:tc>
          <w:tcPr>
            <w:tcW w:w="4955" w:type="dxa"/>
            <w:vMerge/>
          </w:tcPr>
          <w:p w14:paraId="2F6BABAF" w14:textId="77777777" w:rsidR="00D900EF" w:rsidRPr="001D1D8E" w:rsidDel="00937EE7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</w:p>
        </w:tc>
      </w:tr>
      <w:tr w:rsidR="00D900EF" w14:paraId="49A49089" w14:textId="77777777" w:rsidTr="00A819B0">
        <w:tc>
          <w:tcPr>
            <w:tcW w:w="4509" w:type="dxa"/>
          </w:tcPr>
          <w:p w14:paraId="10BE1725" w14:textId="77777777" w:rsidR="00D900EF" w:rsidRPr="00412353" w:rsidRDefault="00D900EF" w:rsidP="00A819B0">
            <w:pPr>
              <w:pStyle w:val="Standard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(*) </w:t>
            </w:r>
            <w:r w:rsidRPr="00737501">
              <w:rPr>
                <w:sz w:val="24"/>
                <w:szCs w:val="24"/>
              </w:rPr>
              <w:t>Inhibidores especificados en el CFP 5 o productos fertilizantes que contengan inhibidores especificados en el punto 4 del CMC 1</w:t>
            </w:r>
          </w:p>
        </w:tc>
        <w:tc>
          <w:tcPr>
            <w:tcW w:w="4955" w:type="dxa"/>
            <w:vMerge/>
          </w:tcPr>
          <w:p w14:paraId="678A8F33" w14:textId="77777777" w:rsidR="00D900EF" w:rsidRPr="001D1D8E" w:rsidDel="00937EE7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</w:p>
        </w:tc>
      </w:tr>
      <w:tr w:rsidR="00D900EF" w14:paraId="737136C9" w14:textId="77777777" w:rsidTr="00A819B0">
        <w:trPr>
          <w:trHeight w:val="699"/>
        </w:trPr>
        <w:tc>
          <w:tcPr>
            <w:tcW w:w="4509" w:type="dxa"/>
          </w:tcPr>
          <w:p w14:paraId="4949BF05" w14:textId="77777777" w:rsidR="00D900EF" w:rsidRPr="00412353" w:rsidRDefault="00D900EF" w:rsidP="00A819B0">
            <w:pPr>
              <w:pStyle w:val="Standard"/>
              <w:spacing w:before="120" w:after="120" w:line="240" w:lineRule="auto"/>
              <w:rPr>
                <w:sz w:val="24"/>
                <w:szCs w:val="24"/>
              </w:rPr>
            </w:pPr>
            <w:r w:rsidRPr="00412353">
              <w:rPr>
                <w:sz w:val="24"/>
                <w:szCs w:val="24"/>
              </w:rPr>
              <w:t xml:space="preserve">(*) </w:t>
            </w:r>
            <w:proofErr w:type="spellStart"/>
            <w:r w:rsidRPr="00412353">
              <w:rPr>
                <w:sz w:val="24"/>
                <w:szCs w:val="24"/>
              </w:rPr>
              <w:t>Bioestimulantes</w:t>
            </w:r>
            <w:proofErr w:type="spellEnd"/>
            <w:r w:rsidRPr="00412353">
              <w:rPr>
                <w:sz w:val="24"/>
                <w:szCs w:val="24"/>
              </w:rPr>
              <w:t xml:space="preserve"> de plantas como se especifica en CFP 6</w:t>
            </w:r>
          </w:p>
        </w:tc>
        <w:tc>
          <w:tcPr>
            <w:tcW w:w="4955" w:type="dxa"/>
            <w:vMerge/>
          </w:tcPr>
          <w:p w14:paraId="2D320832" w14:textId="77777777" w:rsidR="00D900EF" w:rsidRPr="001D1D8E" w:rsidDel="00937EE7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</w:p>
        </w:tc>
      </w:tr>
      <w:tr w:rsidR="00D900EF" w14:paraId="488F9A8D" w14:textId="77777777" w:rsidTr="00A819B0">
        <w:trPr>
          <w:trHeight w:val="2258"/>
        </w:trPr>
        <w:tc>
          <w:tcPr>
            <w:tcW w:w="4509" w:type="dxa"/>
          </w:tcPr>
          <w:p w14:paraId="594FA7F1" w14:textId="77777777" w:rsidR="00D900EF" w:rsidRPr="00412353" w:rsidRDefault="00D900EF" w:rsidP="00A819B0">
            <w:pPr>
              <w:pStyle w:val="Standard"/>
              <w:spacing w:before="120" w:after="120" w:line="240" w:lineRule="auto"/>
              <w:rPr>
                <w:szCs w:val="24"/>
              </w:rPr>
            </w:pPr>
            <w:r w:rsidRPr="00C24277">
              <w:rPr>
                <w:sz w:val="24"/>
                <w:szCs w:val="24"/>
              </w:rPr>
              <w:lastRenderedPageBreak/>
              <w:t>Mezclas de productos fertilizantes según se especifica en CFP 7 excepto las mezclas de productos fertilizantes que contengan un 28% o más en masa de nitrógeno (N) procedente de un producto fertilizante según se especifica en el CFP 1 (C)(I)(a)(i-</w:t>
            </w:r>
            <w:proofErr w:type="spellStart"/>
            <w:r w:rsidRPr="00C24277">
              <w:rPr>
                <w:sz w:val="24"/>
                <w:szCs w:val="24"/>
              </w:rPr>
              <w:t>ii</w:t>
            </w:r>
            <w:proofErr w:type="spellEnd"/>
            <w:r w:rsidRPr="00C24277">
              <w:rPr>
                <w:sz w:val="24"/>
                <w:szCs w:val="24"/>
              </w:rPr>
              <w:t>)(A)</w:t>
            </w:r>
          </w:p>
        </w:tc>
        <w:tc>
          <w:tcPr>
            <w:tcW w:w="4955" w:type="dxa"/>
            <w:vAlign w:val="center"/>
          </w:tcPr>
          <w:p w14:paraId="5FEAAA2E" w14:textId="77777777" w:rsidR="00D900EF" w:rsidRPr="001D1D8E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  <w:r w:rsidRPr="001D1D8E">
              <w:rPr>
                <w:rFonts w:asciiTheme="minorHAnsi" w:hAnsiTheme="minorHAnsi"/>
                <w:iCs/>
              </w:rPr>
              <w:t>Módulo B: Examen de tipo</w:t>
            </w:r>
          </w:p>
        </w:tc>
      </w:tr>
      <w:tr w:rsidR="00D900EF" w14:paraId="2658E9DB" w14:textId="77777777" w:rsidTr="00A819B0">
        <w:trPr>
          <w:trHeight w:val="2835"/>
        </w:trPr>
        <w:tc>
          <w:tcPr>
            <w:tcW w:w="4509" w:type="dxa"/>
          </w:tcPr>
          <w:p w14:paraId="4828E605" w14:textId="77777777" w:rsidR="00D900EF" w:rsidRPr="00737501" w:rsidRDefault="00D900EF" w:rsidP="00A819B0">
            <w:pPr>
              <w:pStyle w:val="Standard"/>
              <w:spacing w:before="120" w:after="120" w:line="240" w:lineRule="auto"/>
              <w:rPr>
                <w:sz w:val="24"/>
                <w:szCs w:val="24"/>
              </w:rPr>
            </w:pPr>
            <w:r w:rsidRPr="00737501">
              <w:rPr>
                <w:sz w:val="24"/>
                <w:szCs w:val="24"/>
              </w:rPr>
              <w:t>Productos fertilizantes como los especificados en CFP 1 a 4, compuestos únicamente por materiales cubiertos por una o más de las siguientes CMC: CMC 1 (excepto los inhibidores especificados en el punto 4 de la CMC 1), CMC 4, CMC 6, CMC 7, CMC 8, CMC 11, excepto los fertilizantes a base de nitrato amónico con alto contenido en nitrógeno como se especifica en CFP 1 (C)(I)(a)(i-</w:t>
            </w:r>
            <w:proofErr w:type="spellStart"/>
            <w:r w:rsidRPr="00737501">
              <w:rPr>
                <w:sz w:val="24"/>
                <w:szCs w:val="24"/>
              </w:rPr>
              <w:t>ii</w:t>
            </w:r>
            <w:proofErr w:type="spellEnd"/>
            <w:r w:rsidRPr="00737501">
              <w:rPr>
                <w:sz w:val="24"/>
                <w:szCs w:val="24"/>
              </w:rPr>
              <w:t>)(A)</w:t>
            </w:r>
          </w:p>
        </w:tc>
        <w:tc>
          <w:tcPr>
            <w:tcW w:w="4955" w:type="dxa"/>
            <w:vMerge w:val="restart"/>
            <w:vAlign w:val="center"/>
          </w:tcPr>
          <w:p w14:paraId="640D1CA4" w14:textId="77777777" w:rsidR="00D900EF" w:rsidRPr="001D1D8E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  <w:r w:rsidRPr="001D1D8E">
              <w:rPr>
                <w:rFonts w:asciiTheme="minorHAnsi" w:hAnsiTheme="minorHAnsi"/>
                <w:iCs/>
              </w:rPr>
              <w:t xml:space="preserve">Módulo D1: </w:t>
            </w:r>
          </w:p>
          <w:p w14:paraId="66109CB6" w14:textId="77777777" w:rsidR="00D900EF" w:rsidRPr="001D1D8E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  <w:r w:rsidRPr="001D1D8E">
              <w:rPr>
                <w:rFonts w:asciiTheme="minorHAnsi" w:hAnsiTheme="minorHAnsi"/>
                <w:iCs/>
              </w:rPr>
              <w:t>Aseguramiento de la calidad del proceso de producción</w:t>
            </w:r>
          </w:p>
        </w:tc>
      </w:tr>
      <w:tr w:rsidR="00D900EF" w14:paraId="3020A04A" w14:textId="77777777" w:rsidTr="00A819B0">
        <w:trPr>
          <w:trHeight w:val="2366"/>
        </w:trPr>
        <w:tc>
          <w:tcPr>
            <w:tcW w:w="4509" w:type="dxa"/>
          </w:tcPr>
          <w:p w14:paraId="3C103413" w14:textId="77777777" w:rsidR="00D900EF" w:rsidRPr="00737501" w:rsidRDefault="00D900EF" w:rsidP="00A819B0">
            <w:pPr>
              <w:pStyle w:val="Standard"/>
              <w:spacing w:before="120" w:after="120" w:line="240" w:lineRule="auto"/>
              <w:rPr>
                <w:sz w:val="24"/>
                <w:szCs w:val="24"/>
              </w:rPr>
            </w:pPr>
            <w:r w:rsidRPr="00737501">
              <w:rPr>
                <w:sz w:val="24"/>
                <w:szCs w:val="24"/>
              </w:rPr>
              <w:t>Productos fertilizantes especificados en los CFP 1 a 4 que contengan materiales cubiertos por una o más de las siguientes CMC: CMC 2, CMC 9, CMC 10, excepto los fertilizantes a base de nitrato amónico con alto contenido en nitrógeno especificados en el CFP 1 (C)(I)(a)(i-</w:t>
            </w:r>
            <w:proofErr w:type="spellStart"/>
            <w:r w:rsidRPr="00737501">
              <w:rPr>
                <w:sz w:val="24"/>
                <w:szCs w:val="24"/>
              </w:rPr>
              <w:t>ii</w:t>
            </w:r>
            <w:proofErr w:type="spellEnd"/>
            <w:r w:rsidRPr="00737501">
              <w:rPr>
                <w:sz w:val="24"/>
                <w:szCs w:val="24"/>
              </w:rPr>
              <w:t>)(A)</w:t>
            </w:r>
          </w:p>
        </w:tc>
        <w:tc>
          <w:tcPr>
            <w:tcW w:w="4955" w:type="dxa"/>
            <w:vMerge/>
          </w:tcPr>
          <w:p w14:paraId="54AA9B9C" w14:textId="77777777" w:rsidR="00D900EF" w:rsidRPr="001D1D8E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</w:p>
        </w:tc>
      </w:tr>
      <w:tr w:rsidR="00D900EF" w14:paraId="17D680E1" w14:textId="77777777" w:rsidTr="00A819B0">
        <w:trPr>
          <w:trHeight w:val="1407"/>
        </w:trPr>
        <w:tc>
          <w:tcPr>
            <w:tcW w:w="4509" w:type="dxa"/>
          </w:tcPr>
          <w:p w14:paraId="6EB210F2" w14:textId="77777777" w:rsidR="00D900EF" w:rsidRPr="00412353" w:rsidRDefault="00D900EF" w:rsidP="00A819B0">
            <w:pPr>
              <w:pStyle w:val="Standard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(*) </w:t>
            </w:r>
            <w:r w:rsidRPr="00737501">
              <w:rPr>
                <w:sz w:val="24"/>
                <w:szCs w:val="24"/>
              </w:rPr>
              <w:t>Inhibidores especificados en el CFP 5 o productos fertilizantes que contengan inhibidores especificados en el punto 4 del CMC 1</w:t>
            </w:r>
          </w:p>
        </w:tc>
        <w:tc>
          <w:tcPr>
            <w:tcW w:w="4955" w:type="dxa"/>
            <w:vMerge/>
          </w:tcPr>
          <w:p w14:paraId="4040FA7E" w14:textId="77777777" w:rsidR="00D900EF" w:rsidRPr="001D1D8E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</w:p>
        </w:tc>
      </w:tr>
      <w:tr w:rsidR="00D900EF" w14:paraId="4FBA6532" w14:textId="77777777" w:rsidTr="00A819B0">
        <w:trPr>
          <w:trHeight w:val="20"/>
        </w:trPr>
        <w:tc>
          <w:tcPr>
            <w:tcW w:w="4509" w:type="dxa"/>
          </w:tcPr>
          <w:p w14:paraId="1B1AE7B2" w14:textId="77777777" w:rsidR="00D900EF" w:rsidRDefault="00D900EF" w:rsidP="00A819B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(*) </w:t>
            </w:r>
            <w:proofErr w:type="spellStart"/>
            <w:r w:rsidRPr="00737501">
              <w:rPr>
                <w:sz w:val="24"/>
                <w:szCs w:val="24"/>
              </w:rPr>
              <w:t>Bioestimulantes</w:t>
            </w:r>
            <w:proofErr w:type="spellEnd"/>
            <w:r w:rsidRPr="00737501">
              <w:rPr>
                <w:sz w:val="24"/>
                <w:szCs w:val="24"/>
              </w:rPr>
              <w:t xml:space="preserve"> de plantas como se especifica en CFP 6</w:t>
            </w:r>
          </w:p>
        </w:tc>
        <w:tc>
          <w:tcPr>
            <w:tcW w:w="4955" w:type="dxa"/>
            <w:vMerge/>
          </w:tcPr>
          <w:p w14:paraId="723754BA" w14:textId="77777777" w:rsidR="00D900EF" w:rsidRPr="001D1D8E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</w:p>
        </w:tc>
      </w:tr>
      <w:tr w:rsidR="00D900EF" w14:paraId="222CA61A" w14:textId="77777777" w:rsidTr="00A819B0">
        <w:trPr>
          <w:trHeight w:val="20"/>
        </w:trPr>
        <w:tc>
          <w:tcPr>
            <w:tcW w:w="4509" w:type="dxa"/>
          </w:tcPr>
          <w:p w14:paraId="3CC9124B" w14:textId="77777777" w:rsidR="00D900EF" w:rsidRPr="00412353" w:rsidRDefault="00D900EF" w:rsidP="00A819B0">
            <w:pPr>
              <w:pStyle w:val="Standard"/>
              <w:spacing w:before="120" w:after="120" w:line="240" w:lineRule="auto"/>
              <w:rPr>
                <w:sz w:val="24"/>
                <w:szCs w:val="24"/>
              </w:rPr>
            </w:pPr>
            <w:r w:rsidRPr="00737501">
              <w:rPr>
                <w:sz w:val="24"/>
                <w:szCs w:val="24"/>
              </w:rPr>
              <w:t>Mezclas de productos fertilizantes según se especifica en CFP 7 excepto las mezclas de productos fertilizantes que contengan un 28% o más en masa de nitrógeno (N) procedente de un producto fertilizante según se especifica en el CFP 1 (C)(I)(a)(i-</w:t>
            </w:r>
            <w:proofErr w:type="spellStart"/>
            <w:r w:rsidRPr="00737501">
              <w:rPr>
                <w:sz w:val="24"/>
                <w:szCs w:val="24"/>
              </w:rPr>
              <w:t>ii</w:t>
            </w:r>
            <w:proofErr w:type="spellEnd"/>
            <w:r w:rsidRPr="00737501">
              <w:rPr>
                <w:sz w:val="24"/>
                <w:szCs w:val="24"/>
              </w:rPr>
              <w:t>)(A)</w:t>
            </w:r>
          </w:p>
        </w:tc>
        <w:tc>
          <w:tcPr>
            <w:tcW w:w="4955" w:type="dxa"/>
            <w:vMerge/>
          </w:tcPr>
          <w:p w14:paraId="08CFAD01" w14:textId="77777777" w:rsidR="00D900EF" w:rsidRPr="001D1D8E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</w:p>
        </w:tc>
      </w:tr>
      <w:tr w:rsidR="00D900EF" w14:paraId="0A57CC80" w14:textId="77777777" w:rsidTr="00A819B0">
        <w:trPr>
          <w:cantSplit/>
          <w:trHeight w:val="20"/>
        </w:trPr>
        <w:tc>
          <w:tcPr>
            <w:tcW w:w="4509" w:type="dxa"/>
          </w:tcPr>
          <w:p w14:paraId="25ED09C4" w14:textId="19022AB1" w:rsidR="00D900EF" w:rsidRPr="00412353" w:rsidRDefault="00D900EF" w:rsidP="00A819B0">
            <w:pPr>
              <w:pStyle w:val="Standard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(*) </w:t>
            </w:r>
            <w:r w:rsidRPr="00737501">
              <w:rPr>
                <w:sz w:val="24"/>
                <w:szCs w:val="24"/>
              </w:rPr>
              <w:t xml:space="preserve">Productos fertilizantes especificados en las </w:t>
            </w:r>
            <w:proofErr w:type="spellStart"/>
            <w:r w:rsidRPr="00737501">
              <w:rPr>
                <w:sz w:val="24"/>
                <w:szCs w:val="24"/>
              </w:rPr>
              <w:t>C</w:t>
            </w:r>
            <w:r w:rsidR="00FE0C8D">
              <w:rPr>
                <w:sz w:val="24"/>
                <w:szCs w:val="24"/>
              </w:rPr>
              <w:t>FP</w:t>
            </w:r>
            <w:r w:rsidRPr="00737501">
              <w:rPr>
                <w:sz w:val="24"/>
                <w:szCs w:val="24"/>
              </w:rPr>
              <w:t>s</w:t>
            </w:r>
            <w:proofErr w:type="spellEnd"/>
            <w:r w:rsidRPr="00737501">
              <w:rPr>
                <w:sz w:val="24"/>
                <w:szCs w:val="24"/>
              </w:rPr>
              <w:t xml:space="preserve"> 1 a 6 que contienen materiales cubiertos al menos por una de las siguientes </w:t>
            </w:r>
            <w:proofErr w:type="spellStart"/>
            <w:r w:rsidRPr="00737501">
              <w:rPr>
                <w:sz w:val="24"/>
                <w:szCs w:val="24"/>
              </w:rPr>
              <w:t>CMCs</w:t>
            </w:r>
            <w:proofErr w:type="spellEnd"/>
            <w:r w:rsidRPr="00737501">
              <w:rPr>
                <w:sz w:val="24"/>
                <w:szCs w:val="24"/>
              </w:rPr>
              <w:t>: CMC3, CMC5</w:t>
            </w:r>
          </w:p>
        </w:tc>
        <w:tc>
          <w:tcPr>
            <w:tcW w:w="4955" w:type="dxa"/>
            <w:vMerge w:val="restart"/>
            <w:vAlign w:val="center"/>
          </w:tcPr>
          <w:p w14:paraId="119C6146" w14:textId="77777777" w:rsidR="00D900EF" w:rsidRPr="00A2399D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  <w:r w:rsidRPr="00A2399D">
              <w:rPr>
                <w:rFonts w:asciiTheme="minorHAnsi" w:hAnsiTheme="minorHAnsi"/>
                <w:iCs/>
              </w:rPr>
              <w:t xml:space="preserve">Módulo D1: </w:t>
            </w:r>
          </w:p>
          <w:p w14:paraId="374C6F54" w14:textId="77777777" w:rsidR="00D900EF" w:rsidRPr="001D1D8E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  <w:r w:rsidRPr="00A2399D">
              <w:rPr>
                <w:rFonts w:asciiTheme="minorHAnsi" w:hAnsiTheme="minorHAnsi"/>
                <w:iCs/>
              </w:rPr>
              <w:t>Aseguramiento de la calidad del proceso de producción</w:t>
            </w:r>
          </w:p>
        </w:tc>
      </w:tr>
      <w:tr w:rsidR="00D900EF" w14:paraId="74E25D1D" w14:textId="77777777" w:rsidTr="00A819B0">
        <w:trPr>
          <w:trHeight w:val="20"/>
        </w:trPr>
        <w:tc>
          <w:tcPr>
            <w:tcW w:w="4509" w:type="dxa"/>
          </w:tcPr>
          <w:p w14:paraId="654CFBF3" w14:textId="47E5955C" w:rsidR="00D900EF" w:rsidRPr="00737501" w:rsidRDefault="00D900EF" w:rsidP="00A819B0">
            <w:pPr>
              <w:pStyle w:val="Standard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(*) </w:t>
            </w:r>
            <w:r w:rsidRPr="00737501">
              <w:rPr>
                <w:sz w:val="24"/>
                <w:szCs w:val="24"/>
              </w:rPr>
              <w:t xml:space="preserve">Productos fertilizantes especificados en las </w:t>
            </w:r>
            <w:proofErr w:type="spellStart"/>
            <w:r w:rsidRPr="00737501">
              <w:rPr>
                <w:sz w:val="24"/>
                <w:szCs w:val="24"/>
              </w:rPr>
              <w:t>C</w:t>
            </w:r>
            <w:r w:rsidR="009155AE">
              <w:rPr>
                <w:sz w:val="24"/>
                <w:szCs w:val="24"/>
              </w:rPr>
              <w:t>FP</w:t>
            </w:r>
            <w:r w:rsidRPr="00737501">
              <w:rPr>
                <w:sz w:val="24"/>
                <w:szCs w:val="24"/>
              </w:rPr>
              <w:t>s</w:t>
            </w:r>
            <w:proofErr w:type="spellEnd"/>
            <w:r w:rsidRPr="00737501">
              <w:rPr>
                <w:sz w:val="24"/>
                <w:szCs w:val="24"/>
              </w:rPr>
              <w:t xml:space="preserve"> 1 a 6 que contienen materiales cubiertos al menos por una de las siguientes </w:t>
            </w:r>
            <w:proofErr w:type="spellStart"/>
            <w:r w:rsidRPr="00737501">
              <w:rPr>
                <w:sz w:val="24"/>
                <w:szCs w:val="24"/>
              </w:rPr>
              <w:t>CMCs</w:t>
            </w:r>
            <w:proofErr w:type="spellEnd"/>
            <w:r w:rsidRPr="00737501">
              <w:rPr>
                <w:sz w:val="24"/>
                <w:szCs w:val="24"/>
              </w:rPr>
              <w:t>: CMC12, CMC13, CMC14</w:t>
            </w:r>
          </w:p>
        </w:tc>
        <w:tc>
          <w:tcPr>
            <w:tcW w:w="4955" w:type="dxa"/>
            <w:vMerge/>
          </w:tcPr>
          <w:p w14:paraId="556A94FC" w14:textId="77777777" w:rsidR="00D900EF" w:rsidRPr="001D1D8E" w:rsidRDefault="00D900EF" w:rsidP="00A819B0">
            <w:pPr>
              <w:pStyle w:val="Piedepgina"/>
              <w:spacing w:before="120" w:after="120"/>
              <w:rPr>
                <w:rFonts w:asciiTheme="minorHAnsi" w:hAnsiTheme="minorHAnsi"/>
                <w:iCs/>
              </w:rPr>
            </w:pPr>
          </w:p>
        </w:tc>
      </w:tr>
    </w:tbl>
    <w:p w14:paraId="4D6DB7F2" w14:textId="11134D93" w:rsidR="000E2D89" w:rsidRDefault="000E2D89" w:rsidP="000E2D89">
      <w:pPr>
        <w:pStyle w:val="Piedepgina"/>
        <w:spacing w:before="120" w:after="120"/>
        <w:rPr>
          <w:rFonts w:ascii="Calibri" w:hAnsi="Calibri"/>
          <w:b/>
          <w:bCs/>
          <w:iCs/>
        </w:rPr>
      </w:pPr>
    </w:p>
    <w:p w14:paraId="086CDC05" w14:textId="03244AC3" w:rsidR="00D900EF" w:rsidRDefault="00D900EF" w:rsidP="00D900EF">
      <w:pPr>
        <w:ind w:right="-569"/>
        <w:jc w:val="both"/>
        <w:rPr>
          <w:rFonts w:asciiTheme="minorHAnsi" w:hAnsiTheme="minorHAnsi" w:cs="Arial"/>
          <w:b/>
          <w:bCs/>
          <w:szCs w:val="22"/>
        </w:rPr>
      </w:pPr>
      <w:bookmarkStart w:id="1" w:name="_Hlk98226007"/>
      <w:r>
        <w:rPr>
          <w:rFonts w:asciiTheme="minorHAnsi" w:hAnsiTheme="minorHAnsi" w:cs="Arial"/>
          <w:b/>
          <w:bCs/>
          <w:szCs w:val="22"/>
        </w:rPr>
        <w:t xml:space="preserve">(*) </w:t>
      </w:r>
      <w:bookmarkEnd w:id="1"/>
      <w:r>
        <w:rPr>
          <w:rFonts w:asciiTheme="minorHAnsi" w:hAnsiTheme="minorHAnsi" w:cs="Arial"/>
          <w:b/>
          <w:bCs/>
          <w:szCs w:val="22"/>
        </w:rPr>
        <w:t>Sin perjuicio de lo establecido con las instrucciones de la Subdirección General de Medios de Producción Agrícola y Oficina Española de Variedades Vegetales (Ref.: SNOPF-1 de 22 de febrero de 2021), en l</w:t>
      </w:r>
      <w:r w:rsidR="00E72C03">
        <w:rPr>
          <w:rFonts w:asciiTheme="minorHAnsi" w:hAnsiTheme="minorHAnsi" w:cs="Arial"/>
          <w:b/>
          <w:bCs/>
          <w:szCs w:val="22"/>
        </w:rPr>
        <w:t>a</w:t>
      </w:r>
      <w:r>
        <w:rPr>
          <w:rFonts w:asciiTheme="minorHAnsi" w:hAnsiTheme="minorHAnsi" w:cs="Arial"/>
          <w:b/>
          <w:bCs/>
          <w:szCs w:val="22"/>
        </w:rPr>
        <w:t xml:space="preserve">s </w:t>
      </w:r>
      <w:r w:rsidR="00E72C03">
        <w:rPr>
          <w:rFonts w:asciiTheme="minorHAnsi" w:hAnsiTheme="minorHAnsi" w:cs="Arial"/>
          <w:b/>
          <w:bCs/>
          <w:szCs w:val="22"/>
        </w:rPr>
        <w:t xml:space="preserve">categorías de </w:t>
      </w:r>
      <w:r>
        <w:rPr>
          <w:rFonts w:asciiTheme="minorHAnsi" w:hAnsiTheme="minorHAnsi" w:cs="Arial"/>
          <w:b/>
          <w:bCs/>
          <w:szCs w:val="22"/>
        </w:rPr>
        <w:t>productos marcad</w:t>
      </w:r>
      <w:r w:rsidR="001917DD">
        <w:rPr>
          <w:rFonts w:asciiTheme="minorHAnsi" w:hAnsiTheme="minorHAnsi" w:cs="Arial"/>
          <w:b/>
          <w:bCs/>
          <w:szCs w:val="22"/>
        </w:rPr>
        <w:t>a</w:t>
      </w:r>
      <w:r>
        <w:rPr>
          <w:rFonts w:asciiTheme="minorHAnsi" w:hAnsiTheme="minorHAnsi" w:cs="Arial"/>
          <w:b/>
          <w:bCs/>
          <w:szCs w:val="22"/>
        </w:rPr>
        <w:t xml:space="preserve">s (*) es necesario realizar “pruebas piloto” </w:t>
      </w:r>
    </w:p>
    <w:p w14:paraId="2C93A8A4" w14:textId="77777777" w:rsidR="00D900EF" w:rsidRDefault="00D900EF" w:rsidP="00D900EF">
      <w:pPr>
        <w:pStyle w:val="Piedepgina"/>
        <w:tabs>
          <w:tab w:val="clear" w:pos="8504"/>
          <w:tab w:val="right" w:pos="9214"/>
        </w:tabs>
        <w:spacing w:before="120" w:after="120"/>
        <w:ind w:right="-569"/>
        <w:rPr>
          <w:rFonts w:ascii="Calibri" w:hAnsi="Calibri"/>
          <w:b/>
          <w:bCs/>
          <w:iCs/>
        </w:rPr>
      </w:pPr>
    </w:p>
    <w:p w14:paraId="166DFDF3" w14:textId="77777777" w:rsidR="00D900EF" w:rsidRDefault="00D900EF" w:rsidP="000E2D89">
      <w:pPr>
        <w:pStyle w:val="Piedepgina"/>
        <w:spacing w:before="120" w:after="120"/>
        <w:rPr>
          <w:rFonts w:ascii="Calibri" w:hAnsi="Calibri"/>
          <w:b/>
          <w:bCs/>
          <w:iCs/>
        </w:rPr>
      </w:pPr>
    </w:p>
    <w:p w14:paraId="2241CBB5" w14:textId="77777777" w:rsidR="00056F45" w:rsidRDefault="00056F45" w:rsidP="00056F45">
      <w:pPr>
        <w:jc w:val="center"/>
        <w:rPr>
          <w:rFonts w:asciiTheme="minorHAnsi" w:hAnsiTheme="minorHAnsi" w:cs="Arial"/>
          <w:b/>
          <w:bCs/>
          <w:szCs w:val="22"/>
        </w:rPr>
      </w:pPr>
    </w:p>
    <w:p w14:paraId="655CAE8E" w14:textId="4ABB1090" w:rsidR="00056F45" w:rsidRDefault="00056F45" w:rsidP="00056F45">
      <w:pPr>
        <w:jc w:val="center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 xml:space="preserve">EMPLAZAMIENTOS </w:t>
      </w:r>
      <w:r>
        <w:rPr>
          <w:rFonts w:asciiTheme="minorHAnsi" w:hAnsiTheme="minorHAnsi" w:cs="Arial"/>
          <w:bCs/>
          <w:szCs w:val="22"/>
        </w:rPr>
        <w:t>(6)</w:t>
      </w:r>
    </w:p>
    <w:p w14:paraId="2FA15999" w14:textId="77777777" w:rsidR="00056F45" w:rsidRDefault="00056F45" w:rsidP="00056F45">
      <w:pPr>
        <w:rPr>
          <w:rFonts w:asciiTheme="minorHAnsi" w:hAnsiTheme="minorHAnsi" w:cs="Arial"/>
          <w:szCs w:val="22"/>
        </w:rPr>
      </w:pP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276"/>
        <w:gridCol w:w="2268"/>
        <w:gridCol w:w="2268"/>
      </w:tblGrid>
      <w:tr w:rsidR="00056F45" w:rsidRPr="000F7A90" w14:paraId="2297E65F" w14:textId="77777777" w:rsidTr="00D868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1E85" w14:textId="77777777" w:rsidR="00056F45" w:rsidRPr="000F7A90" w:rsidRDefault="00056F45" w:rsidP="00D868A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 xml:space="preserve">Emplazamiento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A949" w14:textId="77777777" w:rsidR="00056F45" w:rsidRPr="000F7A90" w:rsidRDefault="00056F45" w:rsidP="00D868A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Dirección</w:t>
            </w:r>
            <w:r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 xml:space="preserve"> completa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2E9C" w14:textId="77777777" w:rsidR="00056F45" w:rsidRPr="000F7A90" w:rsidRDefault="00056F45" w:rsidP="00D868A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F64" w14:textId="77777777" w:rsidR="00056F45" w:rsidRPr="000F7A90" w:rsidRDefault="00056F45" w:rsidP="00D868A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Correo electrónico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534" w14:textId="77777777" w:rsidR="00056F45" w:rsidRPr="000F7A90" w:rsidRDefault="00056F45" w:rsidP="00D868A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</w:pPr>
            <w:r w:rsidRPr="000F7A90">
              <w:rPr>
                <w:rFonts w:asciiTheme="minorHAnsi" w:hAnsiTheme="minorHAnsi" w:cs="Arial"/>
                <w:b/>
                <w:bCs/>
                <w:szCs w:val="22"/>
                <w:lang w:eastAsia="en-US"/>
              </w:rPr>
              <w:t>Procesos realizados</w:t>
            </w:r>
          </w:p>
        </w:tc>
      </w:tr>
      <w:tr w:rsidR="00056F45" w14:paraId="22DB17D8" w14:textId="77777777" w:rsidTr="00D868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31E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01C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E6AF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B2B9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34F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  <w:tr w:rsidR="00056F45" w14:paraId="16A659AC" w14:textId="77777777" w:rsidTr="00D868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183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297A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13D3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4BB6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5896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  <w:tr w:rsidR="00056F45" w14:paraId="78AC2809" w14:textId="77777777" w:rsidTr="00D868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D389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D27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55A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92C6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910B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  <w:tr w:rsidR="00056F45" w14:paraId="779D3E32" w14:textId="77777777" w:rsidTr="00D868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E7B0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60B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FE9E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F72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F68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  <w:tr w:rsidR="00056F45" w14:paraId="19C34808" w14:textId="77777777" w:rsidTr="00D868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710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73D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49D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72A1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AEE" w14:textId="77777777" w:rsidR="00056F45" w:rsidRDefault="00056F45" w:rsidP="00D868A9">
            <w:pPr>
              <w:spacing w:line="276" w:lineRule="auto"/>
              <w:jc w:val="both"/>
              <w:rPr>
                <w:rFonts w:asciiTheme="minorHAnsi" w:hAnsiTheme="minorHAnsi" w:cs="Arial"/>
                <w:szCs w:val="22"/>
                <w:lang w:eastAsia="en-US"/>
              </w:rPr>
            </w:pPr>
          </w:p>
        </w:tc>
      </w:tr>
    </w:tbl>
    <w:p w14:paraId="0A670666" w14:textId="11FC4774" w:rsidR="000E2D89" w:rsidRPr="000C0CB3" w:rsidRDefault="000E2D89" w:rsidP="00216C34">
      <w:pPr>
        <w:widowControl/>
        <w:spacing w:after="200" w:line="276" w:lineRule="auto"/>
        <w:rPr>
          <w:rFonts w:asciiTheme="minorHAnsi" w:hAnsiTheme="minorHAnsi"/>
          <w:sz w:val="22"/>
          <w:szCs w:val="22"/>
          <w:u w:val="single"/>
          <w:lang w:val="es-ES"/>
        </w:rPr>
      </w:pPr>
    </w:p>
    <w:sectPr w:rsidR="000E2D89" w:rsidRPr="000C0CB3" w:rsidSect="00250BE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985" w:right="1418" w:bottom="851" w:left="1701" w:header="709" w:footer="1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7865" w14:textId="77777777" w:rsidR="00E64BC2" w:rsidRDefault="00E64BC2" w:rsidP="00150C45">
      <w:r>
        <w:separator/>
      </w:r>
    </w:p>
  </w:endnote>
  <w:endnote w:type="continuationSeparator" w:id="0">
    <w:p w14:paraId="64166601" w14:textId="77777777" w:rsidR="00E64BC2" w:rsidRDefault="00E64BC2" w:rsidP="0015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7922"/>
      <w:docPartObj>
        <w:docPartGallery w:val="Page Numbers (Bottom of Page)"/>
        <w:docPartUnique/>
      </w:docPartObj>
    </w:sdtPr>
    <w:sdtEndPr/>
    <w:sdtContent>
      <w:p w14:paraId="685ACD1E" w14:textId="77777777" w:rsidR="000C0CB3" w:rsidRDefault="000C0CB3" w:rsidP="00463684">
        <w:pPr>
          <w:pStyle w:val="Piedepgina"/>
        </w:pPr>
      </w:p>
      <w:p w14:paraId="7E7BD960" w14:textId="77777777" w:rsidR="000C0CB3" w:rsidRDefault="00B15B09">
        <w:pPr>
          <w:pStyle w:val="Piedepgina"/>
          <w:jc w:val="center"/>
        </w:pPr>
      </w:p>
    </w:sdtContent>
  </w:sdt>
  <w:p w14:paraId="704F4423" w14:textId="77777777" w:rsidR="000C0CB3" w:rsidRPr="00150C45" w:rsidRDefault="000C0CB3">
    <w:pPr>
      <w:pStyle w:val="Piedepgina"/>
      <w:rPr>
        <w:rFonts w:asciiTheme="minorHAnsi" w:hAnsiTheme="minorHAnsi"/>
        <w:sz w:val="20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7925"/>
      <w:docPartObj>
        <w:docPartGallery w:val="Page Numbers (Bottom of Page)"/>
        <w:docPartUnique/>
      </w:docPartObj>
    </w:sdtPr>
    <w:sdtEndPr/>
    <w:sdtContent>
      <w:p w14:paraId="02317270" w14:textId="7D042B3B" w:rsidR="000C0CB3" w:rsidRPr="001419B3" w:rsidRDefault="008B5736" w:rsidP="00150C45">
        <w:pPr>
          <w:pStyle w:val="Piedepgina"/>
          <w:rPr>
            <w:lang w:val="es-ES"/>
          </w:rPr>
        </w:pPr>
        <w:r w:rsidRPr="001419B3">
          <w:rPr>
            <w:rFonts w:asciiTheme="minorHAnsi" w:hAnsiTheme="minorHAnsi"/>
            <w:sz w:val="20"/>
            <w:lang w:val="es-ES"/>
          </w:rPr>
          <w:t xml:space="preserve">AS-CPR </w:t>
        </w:r>
        <w:r w:rsidR="006E797F" w:rsidRPr="001419B3">
          <w:rPr>
            <w:rFonts w:asciiTheme="minorHAnsi" w:hAnsiTheme="minorHAnsi"/>
            <w:sz w:val="20"/>
            <w:lang w:val="es-ES"/>
          </w:rPr>
          <w:t>AGROALIMENTARIO</w:t>
        </w:r>
        <w:r w:rsidR="000C0CB3" w:rsidRPr="001419B3">
          <w:rPr>
            <w:rFonts w:asciiTheme="minorHAnsi" w:hAnsiTheme="minorHAnsi"/>
            <w:sz w:val="20"/>
            <w:lang w:val="es-ES"/>
          </w:rPr>
          <w:t xml:space="preserve"> Rev. </w:t>
        </w:r>
        <w:r w:rsidR="00D900EF">
          <w:rPr>
            <w:rFonts w:asciiTheme="minorHAnsi" w:hAnsiTheme="minorHAnsi"/>
            <w:sz w:val="20"/>
            <w:lang w:val="es-ES"/>
          </w:rPr>
          <w:t>2</w:t>
        </w:r>
        <w:r w:rsidR="00E41905">
          <w:rPr>
            <w:rFonts w:asciiTheme="minorHAnsi" w:hAnsiTheme="minorHAnsi"/>
            <w:sz w:val="20"/>
            <w:lang w:val="es-ES"/>
          </w:rPr>
          <w:t xml:space="preserve">    </w:t>
        </w:r>
        <w:r w:rsidR="00DC4BD4" w:rsidRPr="001419B3">
          <w:rPr>
            <w:rFonts w:asciiTheme="minorHAnsi" w:hAnsiTheme="minorHAnsi"/>
            <w:sz w:val="20"/>
            <w:lang w:val="es-ES"/>
          </w:rPr>
          <w:t xml:space="preserve"> </w:t>
        </w:r>
        <w:r w:rsidR="00D900EF">
          <w:rPr>
            <w:rFonts w:asciiTheme="minorHAnsi" w:hAnsiTheme="minorHAnsi"/>
            <w:sz w:val="20"/>
            <w:lang w:val="es-ES"/>
          </w:rPr>
          <w:t>Marzo</w:t>
        </w:r>
        <w:r w:rsidR="006A34B1">
          <w:rPr>
            <w:rFonts w:asciiTheme="minorHAnsi" w:hAnsiTheme="minorHAnsi"/>
            <w:sz w:val="20"/>
            <w:lang w:val="es-ES"/>
          </w:rPr>
          <w:t xml:space="preserve"> </w:t>
        </w:r>
        <w:r w:rsidR="007923E0" w:rsidRPr="001419B3">
          <w:rPr>
            <w:rFonts w:asciiTheme="minorHAnsi" w:hAnsiTheme="minorHAnsi"/>
            <w:sz w:val="20"/>
            <w:lang w:val="es-ES"/>
          </w:rPr>
          <w:t>20</w:t>
        </w:r>
        <w:r w:rsidR="006E797F" w:rsidRPr="001419B3">
          <w:rPr>
            <w:rFonts w:asciiTheme="minorHAnsi" w:hAnsiTheme="minorHAnsi"/>
            <w:sz w:val="20"/>
            <w:lang w:val="es-ES"/>
          </w:rPr>
          <w:t>2</w:t>
        </w:r>
        <w:r w:rsidR="00D900EF">
          <w:rPr>
            <w:rFonts w:asciiTheme="minorHAnsi" w:hAnsiTheme="minorHAnsi"/>
            <w:sz w:val="20"/>
            <w:lang w:val="es-ES"/>
          </w:rPr>
          <w:t>2</w:t>
        </w:r>
      </w:p>
      <w:p w14:paraId="3DFFF693" w14:textId="5ED5ADE0" w:rsidR="000C0CB3" w:rsidRDefault="00B15B09">
        <w:pPr>
          <w:pStyle w:val="Piedepgina"/>
          <w:jc w:val="center"/>
        </w:pPr>
      </w:p>
    </w:sdtContent>
  </w:sdt>
  <w:p w14:paraId="1FA32E9D" w14:textId="77777777" w:rsidR="000C0CB3" w:rsidRPr="00150C45" w:rsidRDefault="000C0CB3">
    <w:pPr>
      <w:pStyle w:val="Piedepgina"/>
      <w:rPr>
        <w:rFonts w:asciiTheme="minorHAnsi" w:hAnsiTheme="minorHAnsi"/>
        <w:sz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592F" w14:textId="77777777" w:rsidR="00E64BC2" w:rsidRDefault="00E64BC2" w:rsidP="00150C45">
      <w:r>
        <w:separator/>
      </w:r>
    </w:p>
  </w:footnote>
  <w:footnote w:type="continuationSeparator" w:id="0">
    <w:p w14:paraId="3DBBF7F4" w14:textId="77777777" w:rsidR="00E64BC2" w:rsidRDefault="00E64BC2" w:rsidP="0015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2B70" w14:textId="498F36DF" w:rsidR="00297EB9" w:rsidRDefault="00B15B09">
    <w:pPr>
      <w:pStyle w:val="Encabezado"/>
    </w:pPr>
    <w:r>
      <w:rPr>
        <w:noProof/>
      </w:rPr>
      <w:pict w14:anchorId="756548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022547" o:spid="_x0000_s1026" type="#_x0000_t136" style="position:absolute;margin-left:0;margin-top:0;width:526.5pt;height:92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EA46" w14:textId="4D87AF4C" w:rsidR="00297EB9" w:rsidRDefault="00B15B09">
    <w:pPr>
      <w:pStyle w:val="Encabezado"/>
    </w:pPr>
    <w:r>
      <w:rPr>
        <w:noProof/>
      </w:rPr>
      <w:pict w14:anchorId="240777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022548" o:spid="_x0000_s1027" type="#_x0000_t136" style="position:absolute;margin-left:0;margin-top:0;width:526.5pt;height:92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B149" w14:textId="3010FAD4" w:rsidR="00297EB9" w:rsidRDefault="00B15B09">
    <w:pPr>
      <w:pStyle w:val="Encabezado"/>
    </w:pPr>
    <w:r>
      <w:rPr>
        <w:noProof/>
      </w:rPr>
      <w:pict w14:anchorId="370AB0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022546" o:spid="_x0000_s1025" type="#_x0000_t136" style="position:absolute;margin-left:0;margin-top:0;width:526.5pt;height:92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9A04" w14:textId="5F7BB110" w:rsidR="00297EB9" w:rsidRDefault="00B15B09">
    <w:pPr>
      <w:pStyle w:val="Encabezado"/>
    </w:pPr>
    <w:r>
      <w:rPr>
        <w:noProof/>
      </w:rPr>
      <w:pict w14:anchorId="0DE68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022550" o:spid="_x0000_s1029" type="#_x0000_t136" style="position:absolute;margin-left:0;margin-top:0;width:526.5pt;height:92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F10D" w14:textId="11C683D0" w:rsidR="00463684" w:rsidRPr="00463684" w:rsidRDefault="00B15B09" w:rsidP="00463684">
    <w:pPr>
      <w:pStyle w:val="Encabezado"/>
      <w:tabs>
        <w:tab w:val="clear" w:pos="8504"/>
      </w:tabs>
      <w:ind w:right="-285"/>
      <w:jc w:val="right"/>
      <w:rPr>
        <w:rFonts w:asciiTheme="minorHAnsi" w:hAnsiTheme="minorHAnsi"/>
        <w:b/>
        <w:sz w:val="22"/>
        <w:szCs w:val="22"/>
      </w:rPr>
    </w:pPr>
    <w:r>
      <w:rPr>
        <w:noProof/>
      </w:rPr>
      <w:pict w14:anchorId="48B639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022551" o:spid="_x0000_s1030" type="#_x0000_t136" style="position:absolute;left:0;text-align:left;margin-left:0;margin-top:0;width:526.5pt;height:92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463684" w:rsidRPr="00463684">
      <w:rPr>
        <w:rFonts w:asciiTheme="minorHAnsi" w:hAnsiTheme="minorHAnsi"/>
        <w:b/>
        <w:sz w:val="22"/>
        <w:szCs w:val="22"/>
      </w:rPr>
      <w:t>Alcance de acreditación solicitado</w:t>
    </w:r>
  </w:p>
  <w:p w14:paraId="27064482" w14:textId="77777777" w:rsidR="00463684" w:rsidRPr="00463684" w:rsidRDefault="00463684" w:rsidP="00463684">
    <w:pPr>
      <w:pStyle w:val="Encabezado"/>
      <w:tabs>
        <w:tab w:val="clear" w:pos="8504"/>
      </w:tabs>
      <w:ind w:right="-285"/>
      <w:jc w:val="right"/>
      <w:rPr>
        <w:sz w:val="22"/>
        <w:szCs w:val="22"/>
      </w:rPr>
    </w:pPr>
    <w:r w:rsidRPr="00463684">
      <w:rPr>
        <w:rFonts w:asciiTheme="minorHAnsi" w:hAnsiTheme="minorHAnsi"/>
        <w:b/>
        <w:sz w:val="22"/>
        <w:szCs w:val="22"/>
      </w:rPr>
      <w:t xml:space="preserve">Fecha </w:t>
    </w:r>
    <w:r w:rsidRPr="00463684">
      <w:rPr>
        <w:rFonts w:asciiTheme="minorHAnsi" w:hAnsiTheme="minorHAnsi"/>
        <w:sz w:val="22"/>
        <w:szCs w:val="22"/>
      </w:rPr>
      <w:t>(1)</w:t>
    </w:r>
    <w:r w:rsidRPr="00463684">
      <w:rPr>
        <w:rFonts w:asciiTheme="minorHAnsi" w:hAnsiTheme="minorHAnsi"/>
        <w:b/>
        <w:sz w:val="22"/>
        <w:szCs w:val="22"/>
      </w:rPr>
      <w:t xml:space="preserve"> ____/____/____</w:t>
    </w:r>
  </w:p>
  <w:p w14:paraId="367EFF53" w14:textId="77777777" w:rsidR="000C0CB3" w:rsidRPr="00463684" w:rsidRDefault="000C0CB3" w:rsidP="00463684">
    <w:pPr>
      <w:pStyle w:val="Encabezado"/>
      <w:ind w:right="-285"/>
      <w:rPr>
        <w:sz w:val="22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C159" w14:textId="48AA071C" w:rsidR="00297EB9" w:rsidRDefault="00B15B09">
    <w:pPr>
      <w:pStyle w:val="Encabezado"/>
    </w:pPr>
    <w:r>
      <w:rPr>
        <w:noProof/>
      </w:rPr>
      <w:pict w14:anchorId="16BF6C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022549" o:spid="_x0000_s1028" type="#_x0000_t136" style="position:absolute;margin-left:0;margin-top:0;width:526.5pt;height:92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468"/>
    <w:multiLevelType w:val="hybridMultilevel"/>
    <w:tmpl w:val="579A3F90"/>
    <w:lvl w:ilvl="0" w:tplc="7E56502E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0028"/>
    <w:multiLevelType w:val="hybridMultilevel"/>
    <w:tmpl w:val="83B65034"/>
    <w:lvl w:ilvl="0" w:tplc="E5EAF8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1C2A7D"/>
    <w:multiLevelType w:val="hybridMultilevel"/>
    <w:tmpl w:val="3B68724C"/>
    <w:lvl w:ilvl="0" w:tplc="17EABA9A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95181"/>
    <w:multiLevelType w:val="hybridMultilevel"/>
    <w:tmpl w:val="2132CC08"/>
    <w:lvl w:ilvl="0" w:tplc="599AD17C">
      <w:start w:val="6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9C51B5"/>
    <w:multiLevelType w:val="hybridMultilevel"/>
    <w:tmpl w:val="AC629F36"/>
    <w:lvl w:ilvl="0" w:tplc="61DA6376">
      <w:start w:val="1"/>
      <w:numFmt w:val="bullet"/>
      <w:pStyle w:val="List1"/>
      <w:lvlText w:val=""/>
      <w:lvlJc w:val="left"/>
      <w:pPr>
        <w:tabs>
          <w:tab w:val="num" w:pos="1841"/>
        </w:tabs>
        <w:ind w:left="2221" w:hanging="37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25F6"/>
    <w:multiLevelType w:val="hybridMultilevel"/>
    <w:tmpl w:val="A9CEC400"/>
    <w:lvl w:ilvl="0" w:tplc="A828AFBE">
      <w:start w:val="7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435E70"/>
    <w:multiLevelType w:val="hybridMultilevel"/>
    <w:tmpl w:val="27B0EA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8170E"/>
    <w:multiLevelType w:val="hybridMultilevel"/>
    <w:tmpl w:val="916E95F2"/>
    <w:lvl w:ilvl="0" w:tplc="DC4E5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D75A5"/>
    <w:multiLevelType w:val="hybridMultilevel"/>
    <w:tmpl w:val="19CC2F00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97247"/>
    <w:multiLevelType w:val="hybridMultilevel"/>
    <w:tmpl w:val="CF72D76A"/>
    <w:lvl w:ilvl="0" w:tplc="E864C7A0">
      <w:start w:val="7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E5D70"/>
    <w:multiLevelType w:val="hybridMultilevel"/>
    <w:tmpl w:val="3858E052"/>
    <w:lvl w:ilvl="0" w:tplc="07C69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A9"/>
    <w:rsid w:val="000151D0"/>
    <w:rsid w:val="00055388"/>
    <w:rsid w:val="00056F45"/>
    <w:rsid w:val="00074967"/>
    <w:rsid w:val="00083CDF"/>
    <w:rsid w:val="000865EA"/>
    <w:rsid w:val="0009606F"/>
    <w:rsid w:val="000C0CB3"/>
    <w:rsid w:val="000E2D89"/>
    <w:rsid w:val="001419B3"/>
    <w:rsid w:val="00150C45"/>
    <w:rsid w:val="00166789"/>
    <w:rsid w:val="00170A23"/>
    <w:rsid w:val="001917DD"/>
    <w:rsid w:val="001A3E09"/>
    <w:rsid w:val="00216C34"/>
    <w:rsid w:val="00237121"/>
    <w:rsid w:val="00250BEF"/>
    <w:rsid w:val="00254F58"/>
    <w:rsid w:val="00274001"/>
    <w:rsid w:val="00286140"/>
    <w:rsid w:val="00297EB9"/>
    <w:rsid w:val="002D1573"/>
    <w:rsid w:val="002D632A"/>
    <w:rsid w:val="00316D65"/>
    <w:rsid w:val="00331F92"/>
    <w:rsid w:val="003744B6"/>
    <w:rsid w:val="00374612"/>
    <w:rsid w:val="00386FC3"/>
    <w:rsid w:val="00392F12"/>
    <w:rsid w:val="003B384F"/>
    <w:rsid w:val="003E3B64"/>
    <w:rsid w:val="00463684"/>
    <w:rsid w:val="00487E17"/>
    <w:rsid w:val="004C57F9"/>
    <w:rsid w:val="004D7B67"/>
    <w:rsid w:val="00501AFE"/>
    <w:rsid w:val="00512D6D"/>
    <w:rsid w:val="005357BE"/>
    <w:rsid w:val="005524CB"/>
    <w:rsid w:val="00577788"/>
    <w:rsid w:val="00580F83"/>
    <w:rsid w:val="005954A1"/>
    <w:rsid w:val="00656AA8"/>
    <w:rsid w:val="006A34B1"/>
    <w:rsid w:val="006E4CFE"/>
    <w:rsid w:val="006E7500"/>
    <w:rsid w:val="006E797F"/>
    <w:rsid w:val="007173FA"/>
    <w:rsid w:val="00723FCB"/>
    <w:rsid w:val="00754B4E"/>
    <w:rsid w:val="007775C5"/>
    <w:rsid w:val="007923E0"/>
    <w:rsid w:val="007C4978"/>
    <w:rsid w:val="007C6E0E"/>
    <w:rsid w:val="007D047D"/>
    <w:rsid w:val="007F32BF"/>
    <w:rsid w:val="00825ADD"/>
    <w:rsid w:val="008436F7"/>
    <w:rsid w:val="0086383F"/>
    <w:rsid w:val="008A197F"/>
    <w:rsid w:val="008B5736"/>
    <w:rsid w:val="008C62C1"/>
    <w:rsid w:val="008F28A2"/>
    <w:rsid w:val="008F4F1F"/>
    <w:rsid w:val="009155AE"/>
    <w:rsid w:val="00947C4A"/>
    <w:rsid w:val="00973112"/>
    <w:rsid w:val="009829C6"/>
    <w:rsid w:val="009D41B0"/>
    <w:rsid w:val="00A96786"/>
    <w:rsid w:val="00AA3344"/>
    <w:rsid w:val="00B15B09"/>
    <w:rsid w:val="00B17E2B"/>
    <w:rsid w:val="00B40814"/>
    <w:rsid w:val="00B73137"/>
    <w:rsid w:val="00B77142"/>
    <w:rsid w:val="00BA1454"/>
    <w:rsid w:val="00C27EF0"/>
    <w:rsid w:val="00CD5A2F"/>
    <w:rsid w:val="00D21DD1"/>
    <w:rsid w:val="00D74AF2"/>
    <w:rsid w:val="00D900EF"/>
    <w:rsid w:val="00D93586"/>
    <w:rsid w:val="00D94D92"/>
    <w:rsid w:val="00DA1C2A"/>
    <w:rsid w:val="00DA68A4"/>
    <w:rsid w:val="00DC4BD4"/>
    <w:rsid w:val="00DD2B11"/>
    <w:rsid w:val="00E145F2"/>
    <w:rsid w:val="00E22DE0"/>
    <w:rsid w:val="00E374A9"/>
    <w:rsid w:val="00E41905"/>
    <w:rsid w:val="00E64BC2"/>
    <w:rsid w:val="00E72C03"/>
    <w:rsid w:val="00EC4813"/>
    <w:rsid w:val="00F474A0"/>
    <w:rsid w:val="00F52190"/>
    <w:rsid w:val="00F71022"/>
    <w:rsid w:val="00F92D82"/>
    <w:rsid w:val="00FB66BC"/>
    <w:rsid w:val="00FC4B0E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64CB9"/>
  <w15:docId w15:val="{3BDCE95A-7EB9-45A4-A122-CB6A90CF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A9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E374A9"/>
    <w:rPr>
      <w:rFonts w:ascii="Swiss Bold" w:hAnsi="Swiss Bold"/>
      <w:b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374A9"/>
    <w:rPr>
      <w:rFonts w:ascii="Swiss Bold" w:eastAsia="Times New Roman" w:hAnsi="Swiss Bold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150C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0C45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50C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C45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487E17"/>
    <w:pPr>
      <w:widowControl/>
      <w:jc w:val="center"/>
    </w:pPr>
    <w:rPr>
      <w:rFonts w:ascii="Arial" w:hAnsi="Arial"/>
      <w:b/>
      <w:color w:val="FF0000"/>
      <w:sz w:val="22"/>
    </w:rPr>
  </w:style>
  <w:style w:type="character" w:customStyle="1" w:styleId="TtuloCar">
    <w:name w:val="Título Car"/>
    <w:basedOn w:val="Fuentedeprrafopredeter"/>
    <w:link w:val="Ttulo"/>
    <w:rsid w:val="00487E17"/>
    <w:rPr>
      <w:rFonts w:ascii="Arial" w:eastAsia="Times New Roman" w:hAnsi="Arial" w:cs="Times New Roman"/>
      <w:b/>
      <w:color w:val="FF000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C4978"/>
    <w:pPr>
      <w:ind w:left="720"/>
      <w:contextualSpacing/>
    </w:pPr>
  </w:style>
  <w:style w:type="paragraph" w:customStyle="1" w:styleId="Textodenotaalfinal">
    <w:name w:val="Texto de nota al final"/>
    <w:basedOn w:val="Normal"/>
    <w:rsid w:val="007C4978"/>
  </w:style>
  <w:style w:type="paragraph" w:styleId="Textoindependiente">
    <w:name w:val="Body Text"/>
    <w:aliases w:val="ALCANCE"/>
    <w:basedOn w:val="Normal"/>
    <w:link w:val="TextoindependienteCar"/>
    <w:semiHidden/>
    <w:rsid w:val="00463684"/>
    <w:pPr>
      <w:widowControl/>
      <w:tabs>
        <w:tab w:val="left" w:pos="4536"/>
      </w:tabs>
      <w:jc w:val="both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aliases w:val="ALCANCE Car"/>
    <w:basedOn w:val="Fuentedeprrafopredeter"/>
    <w:link w:val="Textoindependiente"/>
    <w:semiHidden/>
    <w:rsid w:val="00463684"/>
    <w:rPr>
      <w:rFonts w:ascii="Arial" w:eastAsia="Times New Roman" w:hAnsi="Arial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3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3E0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List1">
    <w:name w:val="List1"/>
    <w:basedOn w:val="Normal"/>
    <w:rsid w:val="006E797F"/>
    <w:pPr>
      <w:widowControl/>
      <w:numPr>
        <w:numId w:val="9"/>
      </w:numPr>
      <w:tabs>
        <w:tab w:val="clear" w:pos="1841"/>
        <w:tab w:val="num" w:pos="357"/>
      </w:tabs>
      <w:spacing w:after="120"/>
      <w:ind w:left="731" w:hanging="374"/>
      <w:jc w:val="both"/>
    </w:pPr>
    <w:rPr>
      <w:rFonts w:ascii="Arial" w:hAnsi="Arial"/>
      <w:sz w:val="22"/>
      <w:szCs w:val="22"/>
      <w:lang w:val="en-GB" w:eastAsia="nl-NL"/>
    </w:rPr>
  </w:style>
  <w:style w:type="table" w:styleId="Tablaconcuadrcula">
    <w:name w:val="Table Grid"/>
    <w:basedOn w:val="Tablanormal"/>
    <w:rsid w:val="006E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E2D8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Revisin">
    <w:name w:val="Revision"/>
    <w:hidden/>
    <w:uiPriority w:val="99"/>
    <w:semiHidden/>
    <w:rsid w:val="00825AD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1291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Belen Arteaga Mancha</cp:lastModifiedBy>
  <cp:revision>3</cp:revision>
  <cp:lastPrinted>2019-01-17T09:36:00Z</cp:lastPrinted>
  <dcterms:created xsi:type="dcterms:W3CDTF">2022-03-17T06:38:00Z</dcterms:created>
  <dcterms:modified xsi:type="dcterms:W3CDTF">2022-03-17T07:34:00Z</dcterms:modified>
</cp:coreProperties>
</file>