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2500" w14:textId="407D53F6" w:rsidR="00C85162" w:rsidRDefault="00C85162" w:rsidP="00C85162">
      <w:pPr>
        <w:suppressAutoHyphens/>
        <w:jc w:val="center"/>
        <w:rPr>
          <w:rFonts w:asciiTheme="minorHAnsi" w:hAnsiTheme="minorHAnsi"/>
          <w:b/>
          <w:sz w:val="22"/>
          <w:szCs w:val="22"/>
        </w:rPr>
      </w:pPr>
      <w:r>
        <w:rPr>
          <w:rFonts w:asciiTheme="minorHAnsi" w:hAnsiTheme="minorHAnsi"/>
          <w:b/>
          <w:sz w:val="22"/>
          <w:szCs w:val="22"/>
        </w:rPr>
        <w:t xml:space="preserve">ALCANCE </w:t>
      </w:r>
      <w:r w:rsidR="001408FB">
        <w:rPr>
          <w:rFonts w:asciiTheme="minorHAnsi" w:hAnsiTheme="minorHAnsi"/>
          <w:b/>
          <w:sz w:val="22"/>
          <w:szCs w:val="22"/>
        </w:rPr>
        <w:t xml:space="preserve">DE ACREDITACIÓN </w:t>
      </w:r>
      <w:r w:rsidR="002A6834">
        <w:rPr>
          <w:rFonts w:asciiTheme="minorHAnsi" w:hAnsiTheme="minorHAnsi"/>
          <w:b/>
          <w:sz w:val="22"/>
          <w:szCs w:val="22"/>
        </w:rPr>
        <w:t>SOLICITADO</w:t>
      </w:r>
    </w:p>
    <w:p w14:paraId="2CF67241" w14:textId="77777777" w:rsidR="00C85162" w:rsidRPr="00EB58E2" w:rsidRDefault="004E03F0" w:rsidP="00C85162">
      <w:pPr>
        <w:suppressAutoHyphens/>
        <w:jc w:val="center"/>
        <w:rPr>
          <w:rFonts w:asciiTheme="minorHAnsi" w:hAnsiTheme="minorHAnsi"/>
          <w:b/>
          <w:sz w:val="22"/>
          <w:szCs w:val="22"/>
        </w:rPr>
      </w:pPr>
      <w:r>
        <w:rPr>
          <w:rFonts w:asciiTheme="minorHAnsi" w:hAnsiTheme="minorHAnsi"/>
          <w:b/>
          <w:sz w:val="22"/>
          <w:szCs w:val="22"/>
        </w:rPr>
        <w:t>Plantilla LE-</w:t>
      </w:r>
      <w:r w:rsidR="00D940DF">
        <w:rPr>
          <w:rFonts w:asciiTheme="minorHAnsi" w:hAnsiTheme="minorHAnsi"/>
          <w:b/>
          <w:sz w:val="22"/>
          <w:szCs w:val="22"/>
        </w:rPr>
        <w:t>Producto Industrial</w:t>
      </w:r>
      <w:r w:rsidR="00D14F9D">
        <w:rPr>
          <w:rFonts w:asciiTheme="minorHAnsi" w:hAnsiTheme="minorHAnsi"/>
          <w:b/>
          <w:sz w:val="22"/>
          <w:szCs w:val="22"/>
        </w:rPr>
        <w:t xml:space="preserve">, </w:t>
      </w:r>
      <w:r w:rsidR="00D940DF">
        <w:rPr>
          <w:rFonts w:asciiTheme="minorHAnsi" w:hAnsiTheme="minorHAnsi"/>
          <w:b/>
          <w:sz w:val="22"/>
          <w:szCs w:val="22"/>
        </w:rPr>
        <w:t>Organismos Notificados</w:t>
      </w:r>
      <w:r w:rsidR="00D14F9D">
        <w:rPr>
          <w:rFonts w:asciiTheme="minorHAnsi" w:hAnsiTheme="minorHAnsi"/>
          <w:b/>
          <w:sz w:val="22"/>
          <w:szCs w:val="22"/>
        </w:rPr>
        <w:t xml:space="preserve"> </w:t>
      </w:r>
    </w:p>
    <w:p w14:paraId="0589E7D5" w14:textId="77777777" w:rsidR="00C85162" w:rsidRDefault="00C85162" w:rsidP="00C85162">
      <w:pPr>
        <w:suppressAutoHyphens/>
        <w:jc w:val="both"/>
        <w:rPr>
          <w:rFonts w:asciiTheme="minorHAnsi" w:hAnsiTheme="minorHAnsi"/>
          <w:sz w:val="22"/>
          <w:szCs w:val="22"/>
        </w:rPr>
      </w:pPr>
    </w:p>
    <w:p w14:paraId="168F7D0B" w14:textId="04F14881" w:rsidR="00C85162" w:rsidRDefault="00C85162" w:rsidP="00C85162">
      <w:pPr>
        <w:suppressAutoHyphens/>
        <w:jc w:val="center"/>
        <w:rPr>
          <w:rFonts w:asciiTheme="minorHAnsi" w:hAnsiTheme="minorHAnsi"/>
          <w:sz w:val="22"/>
          <w:szCs w:val="22"/>
          <w:u w:val="single"/>
        </w:rPr>
      </w:pPr>
      <w:r>
        <w:rPr>
          <w:rFonts w:asciiTheme="minorHAnsi" w:hAnsiTheme="minorHAnsi"/>
          <w:sz w:val="22"/>
          <w:szCs w:val="22"/>
          <w:u w:val="single"/>
        </w:rPr>
        <w:t xml:space="preserve">Instrucciones para </w:t>
      </w:r>
      <w:r w:rsidR="001408FB">
        <w:rPr>
          <w:rFonts w:asciiTheme="minorHAnsi" w:hAnsiTheme="minorHAnsi"/>
          <w:sz w:val="22"/>
          <w:szCs w:val="22"/>
          <w:u w:val="single"/>
        </w:rPr>
        <w:t xml:space="preserve">su </w:t>
      </w:r>
      <w:r>
        <w:rPr>
          <w:rFonts w:asciiTheme="minorHAnsi" w:hAnsiTheme="minorHAnsi"/>
          <w:sz w:val="22"/>
          <w:szCs w:val="22"/>
          <w:u w:val="single"/>
        </w:rPr>
        <w:t>cumplimenta</w:t>
      </w:r>
      <w:r w:rsidR="001408FB">
        <w:rPr>
          <w:rFonts w:asciiTheme="minorHAnsi" w:hAnsiTheme="minorHAnsi"/>
          <w:sz w:val="22"/>
          <w:szCs w:val="22"/>
          <w:u w:val="single"/>
        </w:rPr>
        <w:t>ción</w:t>
      </w:r>
      <w:r w:rsidR="00B80D3C">
        <w:rPr>
          <w:rFonts w:asciiTheme="minorHAnsi" w:hAnsiTheme="minorHAnsi"/>
          <w:sz w:val="22"/>
          <w:szCs w:val="22"/>
          <w:u w:val="single"/>
        </w:rPr>
        <w:t xml:space="preserve"> </w:t>
      </w:r>
    </w:p>
    <w:p w14:paraId="19BCDE59" w14:textId="77777777" w:rsidR="00542FE9" w:rsidRDefault="00542FE9" w:rsidP="00542FE9">
      <w:pPr>
        <w:widowControl/>
        <w:ind w:left="426"/>
        <w:jc w:val="both"/>
        <w:rPr>
          <w:rFonts w:asciiTheme="minorHAnsi" w:hAnsiTheme="minorHAnsi"/>
          <w:sz w:val="22"/>
          <w:szCs w:val="22"/>
        </w:rPr>
      </w:pPr>
    </w:p>
    <w:p w14:paraId="7DAABD84" w14:textId="77777777" w:rsidR="00B60E72" w:rsidRDefault="00B60E72" w:rsidP="00542FE9">
      <w:pPr>
        <w:widowControl/>
        <w:ind w:left="426"/>
        <w:jc w:val="both"/>
        <w:rPr>
          <w:rFonts w:asciiTheme="minorHAnsi" w:hAnsiTheme="minorHAnsi"/>
          <w:sz w:val="22"/>
          <w:szCs w:val="22"/>
        </w:rPr>
      </w:pPr>
    </w:p>
    <w:p w14:paraId="7279D9CA" w14:textId="77777777" w:rsidR="008B6EDF" w:rsidRDefault="00542FE9" w:rsidP="00542FE9">
      <w:pPr>
        <w:widowControl/>
        <w:ind w:left="426"/>
        <w:jc w:val="both"/>
        <w:rPr>
          <w:rFonts w:asciiTheme="minorHAnsi" w:hAnsiTheme="minorHAnsi"/>
          <w:sz w:val="22"/>
          <w:szCs w:val="22"/>
        </w:rPr>
      </w:pPr>
      <w:r w:rsidRPr="00B60E72">
        <w:rPr>
          <w:rFonts w:asciiTheme="minorHAnsi" w:hAnsiTheme="minorHAnsi"/>
          <w:sz w:val="22"/>
          <w:szCs w:val="22"/>
        </w:rPr>
        <w:t xml:space="preserve">Esta plantilla dispone de </w:t>
      </w:r>
      <w:r w:rsidR="00B60E72">
        <w:rPr>
          <w:rFonts w:asciiTheme="minorHAnsi" w:hAnsiTheme="minorHAnsi"/>
          <w:sz w:val="22"/>
          <w:szCs w:val="22"/>
        </w:rPr>
        <w:t xml:space="preserve">varias </w:t>
      </w:r>
      <w:r w:rsidRPr="00B60E72">
        <w:rPr>
          <w:rFonts w:asciiTheme="minorHAnsi" w:hAnsiTheme="minorHAnsi"/>
          <w:sz w:val="22"/>
          <w:szCs w:val="22"/>
        </w:rPr>
        <w:t xml:space="preserve">partes: </w:t>
      </w:r>
    </w:p>
    <w:p w14:paraId="62676934" w14:textId="37772001" w:rsidR="008B6EDF" w:rsidRDefault="008B6EDF" w:rsidP="00D36150">
      <w:pPr>
        <w:widowControl/>
        <w:numPr>
          <w:ilvl w:val="0"/>
          <w:numId w:val="22"/>
        </w:numPr>
        <w:jc w:val="both"/>
        <w:rPr>
          <w:rFonts w:asciiTheme="minorHAnsi" w:hAnsiTheme="minorHAnsi"/>
          <w:sz w:val="22"/>
          <w:szCs w:val="22"/>
        </w:rPr>
      </w:pPr>
      <w:r>
        <w:rPr>
          <w:rFonts w:asciiTheme="minorHAnsi" w:hAnsiTheme="minorHAnsi"/>
          <w:sz w:val="22"/>
          <w:szCs w:val="22"/>
        </w:rPr>
        <w:t>P</w:t>
      </w:r>
      <w:r w:rsidR="00B60E72">
        <w:rPr>
          <w:rFonts w:asciiTheme="minorHAnsi" w:hAnsiTheme="minorHAnsi"/>
          <w:sz w:val="22"/>
          <w:szCs w:val="22"/>
        </w:rPr>
        <w:t>arte I</w:t>
      </w:r>
      <w:r w:rsidR="007966D6">
        <w:rPr>
          <w:rFonts w:asciiTheme="minorHAnsi" w:hAnsiTheme="minorHAnsi"/>
          <w:sz w:val="22"/>
          <w:szCs w:val="22"/>
        </w:rPr>
        <w:t>:</w:t>
      </w:r>
      <w:r w:rsidR="00B60E72">
        <w:rPr>
          <w:rFonts w:asciiTheme="minorHAnsi" w:hAnsiTheme="minorHAnsi"/>
          <w:sz w:val="22"/>
          <w:szCs w:val="22"/>
        </w:rPr>
        <w:t xml:space="preserve"> </w:t>
      </w:r>
      <w:r w:rsidR="00542FE9" w:rsidRPr="00B60E72">
        <w:rPr>
          <w:rFonts w:asciiTheme="minorHAnsi" w:hAnsiTheme="minorHAnsi"/>
          <w:sz w:val="22"/>
          <w:szCs w:val="22"/>
        </w:rPr>
        <w:t xml:space="preserve">ensayos </w:t>
      </w:r>
      <w:r w:rsidR="001C4244">
        <w:rPr>
          <w:rFonts w:asciiTheme="minorHAnsi" w:hAnsiTheme="minorHAnsi"/>
          <w:sz w:val="22"/>
          <w:szCs w:val="22"/>
        </w:rPr>
        <w:t xml:space="preserve">en el ámbito voluntario </w:t>
      </w:r>
      <w:r w:rsidR="00B60E72">
        <w:rPr>
          <w:rFonts w:asciiTheme="minorHAnsi" w:hAnsiTheme="minorHAnsi"/>
          <w:sz w:val="22"/>
          <w:szCs w:val="22"/>
        </w:rPr>
        <w:t>agrupados por áreas</w:t>
      </w:r>
    </w:p>
    <w:p w14:paraId="4AB3DFF0" w14:textId="7013A778" w:rsidR="007966D6" w:rsidRPr="00D36150" w:rsidRDefault="008B6EDF" w:rsidP="007966D6">
      <w:pPr>
        <w:widowControl/>
        <w:numPr>
          <w:ilvl w:val="0"/>
          <w:numId w:val="22"/>
        </w:numPr>
        <w:ind w:left="1134"/>
        <w:jc w:val="both"/>
        <w:rPr>
          <w:rFonts w:asciiTheme="minorHAnsi" w:hAnsiTheme="minorHAnsi"/>
          <w:i/>
          <w:iCs/>
          <w:sz w:val="22"/>
          <w:szCs w:val="22"/>
        </w:rPr>
      </w:pPr>
      <w:r w:rsidRPr="00161691">
        <w:rPr>
          <w:rFonts w:asciiTheme="minorHAnsi" w:hAnsiTheme="minorHAnsi"/>
          <w:sz w:val="22"/>
          <w:szCs w:val="22"/>
        </w:rPr>
        <w:t>P</w:t>
      </w:r>
      <w:r w:rsidR="00B60E72" w:rsidRPr="00161691">
        <w:rPr>
          <w:rFonts w:asciiTheme="minorHAnsi" w:hAnsiTheme="minorHAnsi"/>
          <w:sz w:val="22"/>
          <w:szCs w:val="22"/>
        </w:rPr>
        <w:t xml:space="preserve">arte II: </w:t>
      </w:r>
      <w:r w:rsidR="00542FE9" w:rsidRPr="00161691">
        <w:rPr>
          <w:rFonts w:asciiTheme="minorHAnsi" w:hAnsiTheme="minorHAnsi"/>
          <w:sz w:val="22"/>
          <w:szCs w:val="22"/>
        </w:rPr>
        <w:t xml:space="preserve">Organismo Notificado </w:t>
      </w:r>
    </w:p>
    <w:p w14:paraId="1A357235" w14:textId="16814028" w:rsidR="00542FE9" w:rsidRPr="00D36150" w:rsidRDefault="008B6EDF" w:rsidP="00D36150">
      <w:pPr>
        <w:widowControl/>
        <w:ind w:left="1134"/>
        <w:jc w:val="both"/>
        <w:rPr>
          <w:rFonts w:asciiTheme="minorHAnsi" w:hAnsiTheme="minorHAnsi"/>
          <w:i/>
          <w:iCs/>
          <w:sz w:val="22"/>
          <w:szCs w:val="22"/>
        </w:rPr>
      </w:pPr>
      <w:r w:rsidRPr="00161691">
        <w:rPr>
          <w:rFonts w:asciiTheme="minorHAnsi" w:hAnsiTheme="minorHAnsi"/>
          <w:sz w:val="22"/>
          <w:szCs w:val="22"/>
        </w:rPr>
        <w:t>(</w:t>
      </w:r>
      <w:r w:rsidR="00B60E72" w:rsidRPr="00D36150">
        <w:rPr>
          <w:rFonts w:asciiTheme="minorHAnsi" w:hAnsiTheme="minorHAnsi"/>
          <w:i/>
          <w:iCs/>
          <w:sz w:val="22"/>
          <w:szCs w:val="22"/>
        </w:rPr>
        <w:t>Utilice la que corresponda y elimine el resto</w:t>
      </w:r>
      <w:r w:rsidRPr="00161691">
        <w:rPr>
          <w:rFonts w:asciiTheme="minorHAnsi" w:hAnsiTheme="minorHAnsi"/>
          <w:i/>
          <w:iCs/>
          <w:sz w:val="22"/>
          <w:szCs w:val="22"/>
        </w:rPr>
        <w:t>)</w:t>
      </w:r>
    </w:p>
    <w:p w14:paraId="0F6B1B79" w14:textId="77777777" w:rsidR="00C85162" w:rsidRDefault="00C85162" w:rsidP="00C85162">
      <w:pPr>
        <w:suppressAutoHyphens/>
        <w:jc w:val="center"/>
        <w:rPr>
          <w:rFonts w:asciiTheme="minorHAnsi" w:hAnsiTheme="minorHAnsi"/>
          <w:sz w:val="22"/>
          <w:szCs w:val="22"/>
          <w:u w:val="single"/>
        </w:rPr>
      </w:pPr>
    </w:p>
    <w:p w14:paraId="1B09979F" w14:textId="77777777" w:rsidR="00542FE9" w:rsidRDefault="00542FE9" w:rsidP="0072286B">
      <w:pPr>
        <w:suppressAutoHyphens/>
        <w:ind w:left="426"/>
        <w:rPr>
          <w:rFonts w:asciiTheme="minorHAnsi" w:hAnsiTheme="minorHAnsi"/>
          <w:sz w:val="22"/>
          <w:szCs w:val="22"/>
          <w:u w:val="single"/>
        </w:rPr>
      </w:pPr>
      <w:r>
        <w:rPr>
          <w:rFonts w:asciiTheme="minorHAnsi" w:hAnsiTheme="minorHAnsi"/>
          <w:sz w:val="22"/>
          <w:szCs w:val="22"/>
          <w:u w:val="single"/>
        </w:rPr>
        <w:t>Instrucciones generales</w:t>
      </w:r>
    </w:p>
    <w:p w14:paraId="5EBF3E3C" w14:textId="77777777" w:rsidR="0012267E" w:rsidRPr="00EB58E2" w:rsidRDefault="0012267E" w:rsidP="0072286B">
      <w:pPr>
        <w:suppressAutoHyphens/>
        <w:ind w:left="426"/>
        <w:rPr>
          <w:rFonts w:asciiTheme="minorHAnsi" w:hAnsiTheme="minorHAnsi"/>
          <w:sz w:val="22"/>
          <w:szCs w:val="22"/>
          <w:u w:val="single"/>
        </w:rPr>
      </w:pPr>
    </w:p>
    <w:p w14:paraId="12322797" w14:textId="77777777" w:rsidR="00A40A2F" w:rsidRPr="00D36150" w:rsidRDefault="00C85162" w:rsidP="00C85162">
      <w:pPr>
        <w:pStyle w:val="Textoindependiente2"/>
        <w:numPr>
          <w:ilvl w:val="0"/>
          <w:numId w:val="5"/>
        </w:numPr>
        <w:spacing w:after="0" w:line="240" w:lineRule="auto"/>
        <w:ind w:left="709" w:right="-2" w:hanging="283"/>
        <w:jc w:val="both"/>
        <w:rPr>
          <w:rFonts w:asciiTheme="minorHAnsi" w:hAnsiTheme="minorHAnsi"/>
          <w:sz w:val="22"/>
          <w:szCs w:val="22"/>
        </w:rPr>
      </w:pPr>
      <w:r w:rsidRPr="008864A4">
        <w:rPr>
          <w:rFonts w:asciiTheme="minorHAnsi" w:hAnsiTheme="minorHAnsi" w:cs="Arial"/>
          <w:sz w:val="22"/>
          <w:szCs w:val="22"/>
        </w:rPr>
        <w:t xml:space="preserve">Indique la </w:t>
      </w:r>
      <w:r w:rsidRPr="008864A4">
        <w:rPr>
          <w:rFonts w:asciiTheme="minorHAnsi" w:hAnsiTheme="minorHAnsi" w:cs="Arial"/>
          <w:b/>
          <w:sz w:val="22"/>
          <w:szCs w:val="22"/>
        </w:rPr>
        <w:t>fecha de solicitud</w:t>
      </w:r>
      <w:r w:rsidR="00A40A2F">
        <w:rPr>
          <w:rFonts w:asciiTheme="minorHAnsi" w:hAnsiTheme="minorHAnsi" w:cs="Arial"/>
          <w:b/>
          <w:sz w:val="22"/>
          <w:szCs w:val="22"/>
        </w:rPr>
        <w:t>.</w:t>
      </w:r>
    </w:p>
    <w:p w14:paraId="5A0A7E1C" w14:textId="2DEA37AC" w:rsidR="00C85162" w:rsidRPr="005C6694" w:rsidRDefault="00A40A2F" w:rsidP="00D36150">
      <w:pPr>
        <w:pStyle w:val="Textoindependiente2"/>
        <w:spacing w:after="0" w:line="240" w:lineRule="auto"/>
        <w:ind w:left="709" w:right="-2" w:hanging="1"/>
        <w:jc w:val="both"/>
        <w:rPr>
          <w:rFonts w:asciiTheme="minorHAnsi" w:hAnsiTheme="minorHAnsi"/>
          <w:sz w:val="22"/>
          <w:szCs w:val="22"/>
        </w:rPr>
      </w:pPr>
      <w:r>
        <w:rPr>
          <w:rFonts w:asciiTheme="minorHAnsi" w:hAnsiTheme="minorHAnsi" w:cs="Arial"/>
          <w:bCs/>
          <w:sz w:val="22"/>
          <w:szCs w:val="22"/>
        </w:rPr>
        <w:t>Si necesitara enviar una nueva versión del alcance de acreditación solicitado debe identificarlo con la fecha en la que envía la modificación.</w:t>
      </w:r>
    </w:p>
    <w:p w14:paraId="5F94DFB9" w14:textId="77777777" w:rsidR="005C6694" w:rsidRPr="00724A06" w:rsidRDefault="005C6694" w:rsidP="005C6694">
      <w:pPr>
        <w:pStyle w:val="Textoindependiente2"/>
        <w:spacing w:after="0" w:line="240" w:lineRule="auto"/>
        <w:ind w:left="709" w:right="-2"/>
        <w:jc w:val="both"/>
        <w:rPr>
          <w:rFonts w:asciiTheme="minorHAnsi" w:hAnsiTheme="minorHAnsi"/>
          <w:sz w:val="22"/>
          <w:szCs w:val="22"/>
        </w:rPr>
      </w:pPr>
    </w:p>
    <w:p w14:paraId="7DDC08DC" w14:textId="0D66951C" w:rsidR="002A0497" w:rsidRDefault="00646CBC" w:rsidP="00C85162">
      <w:pPr>
        <w:widowControl/>
        <w:numPr>
          <w:ilvl w:val="0"/>
          <w:numId w:val="5"/>
        </w:numPr>
        <w:ind w:left="709" w:hanging="283"/>
        <w:jc w:val="both"/>
        <w:rPr>
          <w:rFonts w:asciiTheme="minorHAnsi" w:hAnsiTheme="minorHAnsi"/>
          <w:sz w:val="22"/>
          <w:szCs w:val="22"/>
        </w:rPr>
      </w:pPr>
      <w:r w:rsidRPr="006D646A">
        <w:rPr>
          <w:rFonts w:asciiTheme="minorHAnsi" w:hAnsiTheme="minorHAnsi"/>
          <w:sz w:val="22"/>
          <w:szCs w:val="22"/>
        </w:rPr>
        <w:t>Ide</w:t>
      </w:r>
      <w:r>
        <w:rPr>
          <w:rFonts w:asciiTheme="minorHAnsi" w:hAnsiTheme="minorHAnsi"/>
          <w:sz w:val="22"/>
          <w:szCs w:val="22"/>
        </w:rPr>
        <w:t>ntifique</w:t>
      </w:r>
      <w:r w:rsidR="002A0497">
        <w:rPr>
          <w:rFonts w:asciiTheme="minorHAnsi" w:hAnsiTheme="minorHAnsi"/>
          <w:sz w:val="22"/>
          <w:szCs w:val="22"/>
        </w:rPr>
        <w:t xml:space="preserve"> la </w:t>
      </w:r>
      <w:r w:rsidR="002A0497" w:rsidRPr="00D36150">
        <w:rPr>
          <w:rFonts w:asciiTheme="minorHAnsi" w:hAnsiTheme="minorHAnsi"/>
          <w:b/>
          <w:bCs/>
          <w:sz w:val="22"/>
          <w:szCs w:val="22"/>
        </w:rPr>
        <w:t>Entidad legal</w:t>
      </w:r>
      <w:r w:rsidR="002A0497">
        <w:rPr>
          <w:rFonts w:asciiTheme="minorHAnsi" w:hAnsiTheme="minorHAnsi"/>
          <w:sz w:val="22"/>
          <w:szCs w:val="22"/>
        </w:rPr>
        <w:t>.</w:t>
      </w:r>
    </w:p>
    <w:p w14:paraId="065A61E8" w14:textId="77777777" w:rsidR="00646CBC" w:rsidRDefault="00646CBC" w:rsidP="00D36150">
      <w:pPr>
        <w:widowControl/>
        <w:jc w:val="both"/>
        <w:rPr>
          <w:rFonts w:asciiTheme="minorHAnsi" w:hAnsiTheme="minorHAnsi"/>
          <w:sz w:val="22"/>
          <w:szCs w:val="22"/>
        </w:rPr>
      </w:pPr>
    </w:p>
    <w:p w14:paraId="0E3DC722" w14:textId="3BB3B940" w:rsidR="002A0497" w:rsidRDefault="00646CBC" w:rsidP="00C85162">
      <w:pPr>
        <w:widowControl/>
        <w:numPr>
          <w:ilvl w:val="0"/>
          <w:numId w:val="5"/>
        </w:numPr>
        <w:ind w:left="709" w:hanging="283"/>
        <w:jc w:val="both"/>
        <w:rPr>
          <w:rFonts w:asciiTheme="minorHAnsi" w:hAnsiTheme="minorHAnsi"/>
          <w:sz w:val="22"/>
          <w:szCs w:val="22"/>
        </w:rPr>
      </w:pPr>
      <w:r>
        <w:rPr>
          <w:rFonts w:asciiTheme="minorHAnsi" w:hAnsiTheme="minorHAnsi"/>
          <w:sz w:val="22"/>
          <w:szCs w:val="22"/>
        </w:rPr>
        <w:t xml:space="preserve">Identifique la </w:t>
      </w:r>
      <w:r w:rsidRPr="00D36150">
        <w:rPr>
          <w:rFonts w:asciiTheme="minorHAnsi" w:hAnsiTheme="minorHAnsi"/>
          <w:b/>
          <w:bCs/>
          <w:sz w:val="22"/>
          <w:szCs w:val="22"/>
        </w:rPr>
        <w:t>Unidad Técnica</w:t>
      </w:r>
      <w:r>
        <w:rPr>
          <w:rFonts w:asciiTheme="minorHAnsi" w:hAnsiTheme="minorHAnsi"/>
          <w:sz w:val="22"/>
          <w:szCs w:val="22"/>
        </w:rPr>
        <w:t xml:space="preserve"> </w:t>
      </w:r>
      <w:r w:rsidRPr="00D36150">
        <w:rPr>
          <w:rFonts w:asciiTheme="minorHAnsi" w:hAnsiTheme="minorHAnsi"/>
          <w:i/>
          <w:iCs/>
          <w:sz w:val="22"/>
          <w:szCs w:val="22"/>
        </w:rPr>
        <w:t>(véase PAC-ENAC 6.1 h)</w:t>
      </w:r>
      <w:r w:rsidR="00C37E86">
        <w:rPr>
          <w:rFonts w:asciiTheme="minorHAnsi" w:hAnsiTheme="minorHAnsi"/>
          <w:sz w:val="22"/>
          <w:szCs w:val="22"/>
        </w:rPr>
        <w:t>. La Unidad Técnica puede coincidir con la entidad legal.</w:t>
      </w:r>
    </w:p>
    <w:p w14:paraId="194374A9" w14:textId="77777777" w:rsidR="00C37E86" w:rsidRDefault="00C37E86" w:rsidP="00D36150">
      <w:pPr>
        <w:pStyle w:val="Prrafodelista"/>
        <w:rPr>
          <w:rFonts w:asciiTheme="minorHAnsi" w:hAnsiTheme="minorHAnsi"/>
          <w:sz w:val="22"/>
          <w:szCs w:val="22"/>
        </w:rPr>
      </w:pPr>
    </w:p>
    <w:p w14:paraId="6D579718" w14:textId="0F51AED6" w:rsidR="00C85162" w:rsidRDefault="00C37E86" w:rsidP="0012267E">
      <w:pPr>
        <w:widowControl/>
        <w:ind w:left="426"/>
        <w:jc w:val="both"/>
        <w:rPr>
          <w:rFonts w:asciiTheme="minorHAnsi" w:hAnsiTheme="minorHAnsi"/>
          <w:sz w:val="22"/>
          <w:szCs w:val="22"/>
        </w:rPr>
      </w:pPr>
      <w:r>
        <w:rPr>
          <w:rFonts w:asciiTheme="minorHAnsi" w:hAnsiTheme="minorHAnsi"/>
          <w:sz w:val="22"/>
          <w:szCs w:val="22"/>
        </w:rPr>
        <w:t>(4)</w:t>
      </w:r>
      <w:r>
        <w:rPr>
          <w:rFonts w:asciiTheme="minorHAnsi" w:hAnsiTheme="minorHAnsi"/>
          <w:sz w:val="22"/>
          <w:szCs w:val="22"/>
        </w:rPr>
        <w:tab/>
      </w:r>
      <w:r w:rsidR="00895374" w:rsidRPr="00D36150">
        <w:rPr>
          <w:rFonts w:asciiTheme="minorHAnsi" w:hAnsiTheme="minorHAnsi"/>
          <w:bCs/>
          <w:sz w:val="22"/>
          <w:szCs w:val="22"/>
        </w:rPr>
        <w:t>Identifique</w:t>
      </w:r>
      <w:r w:rsidR="00895374">
        <w:rPr>
          <w:rFonts w:asciiTheme="minorHAnsi" w:hAnsiTheme="minorHAnsi"/>
          <w:b/>
          <w:sz w:val="22"/>
          <w:szCs w:val="22"/>
        </w:rPr>
        <w:t xml:space="preserve"> </w:t>
      </w:r>
      <w:r w:rsidR="00895374" w:rsidRPr="00D36150">
        <w:rPr>
          <w:rFonts w:asciiTheme="minorHAnsi" w:hAnsiTheme="minorHAnsi"/>
          <w:bCs/>
          <w:sz w:val="22"/>
          <w:szCs w:val="22"/>
        </w:rPr>
        <w:t>la</w:t>
      </w:r>
      <w:r w:rsidR="00895374">
        <w:rPr>
          <w:rFonts w:asciiTheme="minorHAnsi" w:hAnsiTheme="minorHAnsi"/>
          <w:b/>
          <w:sz w:val="22"/>
          <w:szCs w:val="22"/>
        </w:rPr>
        <w:t xml:space="preserve"> </w:t>
      </w:r>
      <w:r w:rsidR="00C85162" w:rsidRPr="006D646A">
        <w:rPr>
          <w:rFonts w:asciiTheme="minorHAnsi" w:hAnsiTheme="minorHAnsi"/>
          <w:b/>
          <w:sz w:val="22"/>
          <w:szCs w:val="22"/>
        </w:rPr>
        <w:t xml:space="preserve">dirección </w:t>
      </w:r>
      <w:r w:rsidR="00895374" w:rsidRPr="00D36150">
        <w:rPr>
          <w:rFonts w:asciiTheme="minorHAnsi" w:hAnsiTheme="minorHAnsi"/>
          <w:bCs/>
          <w:sz w:val="22"/>
          <w:szCs w:val="22"/>
        </w:rPr>
        <w:t>de la identidad legal</w:t>
      </w:r>
      <w:r w:rsidR="00895374">
        <w:rPr>
          <w:rFonts w:asciiTheme="minorHAnsi" w:hAnsiTheme="minorHAnsi"/>
          <w:b/>
          <w:sz w:val="22"/>
          <w:szCs w:val="22"/>
        </w:rPr>
        <w:t xml:space="preserve"> </w:t>
      </w:r>
      <w:r w:rsidR="00C85162" w:rsidRPr="006D646A">
        <w:rPr>
          <w:rFonts w:asciiTheme="minorHAnsi" w:hAnsiTheme="minorHAnsi"/>
          <w:sz w:val="22"/>
          <w:szCs w:val="22"/>
        </w:rPr>
        <w:t>que solicita la acreditación.</w:t>
      </w:r>
    </w:p>
    <w:p w14:paraId="3AA30B6A" w14:textId="77777777" w:rsidR="000E0C9C" w:rsidRDefault="000E0C9C" w:rsidP="00C37E86">
      <w:pPr>
        <w:widowControl/>
        <w:jc w:val="both"/>
        <w:rPr>
          <w:rFonts w:asciiTheme="minorHAnsi" w:hAnsiTheme="minorHAnsi"/>
          <w:sz w:val="22"/>
          <w:szCs w:val="22"/>
        </w:rPr>
      </w:pPr>
    </w:p>
    <w:p w14:paraId="45D39F99" w14:textId="77777777" w:rsidR="000E0C9C" w:rsidRPr="00CB2769" w:rsidRDefault="00FF26FA" w:rsidP="00D36150">
      <w:pPr>
        <w:pStyle w:val="Prrafodelista"/>
        <w:widowControl/>
        <w:spacing w:after="200" w:line="20" w:lineRule="atLeast"/>
        <w:ind w:left="426"/>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000E0C9C" w:rsidRPr="7800E6C6">
        <w:rPr>
          <w:rFonts w:asciiTheme="minorHAnsi" w:hAnsiTheme="minorHAnsi"/>
          <w:b/>
          <w:bCs/>
          <w:sz w:val="22"/>
          <w:szCs w:val="22"/>
        </w:rPr>
        <w:t>Instalación</w:t>
      </w:r>
      <w:r w:rsidR="000E0C9C" w:rsidRPr="7800E6C6">
        <w:rPr>
          <w:rStyle w:val="Refdenotaalpie"/>
          <w:rFonts w:asciiTheme="minorHAnsi" w:hAnsiTheme="minorHAnsi"/>
          <w:sz w:val="22"/>
          <w:szCs w:val="22"/>
        </w:rPr>
        <w:footnoteReference w:id="1"/>
      </w:r>
      <w:r w:rsidR="000E0C9C" w:rsidRPr="7800E6C6">
        <w:rPr>
          <w:rFonts w:asciiTheme="minorHAnsi" w:hAnsiTheme="minorHAnsi"/>
          <w:sz w:val="22"/>
          <w:szCs w:val="22"/>
        </w:rPr>
        <w:t xml:space="preserve"> indique la dirección de la instalación en la que realiza las actividades para las que solicita la acreditación.</w:t>
      </w:r>
    </w:p>
    <w:p w14:paraId="629E8E3E" w14:textId="77777777" w:rsidR="000E0C9C" w:rsidRPr="00DD4206" w:rsidRDefault="000E0C9C" w:rsidP="00D36150">
      <w:pPr>
        <w:widowControl/>
        <w:tabs>
          <w:tab w:val="left" w:pos="567"/>
        </w:tabs>
        <w:spacing w:line="20" w:lineRule="atLeast"/>
        <w:ind w:left="426"/>
        <w:jc w:val="both"/>
        <w:rPr>
          <w:rFonts w:asciiTheme="minorHAnsi" w:hAnsiTheme="minorHAnsi"/>
          <w:sz w:val="22"/>
          <w:szCs w:val="22"/>
        </w:rPr>
      </w:pPr>
      <w:r w:rsidRPr="00DD4206">
        <w:rPr>
          <w:rFonts w:asciiTheme="minorHAnsi" w:hAnsiTheme="minorHAnsi"/>
          <w:sz w:val="22"/>
          <w:szCs w:val="22"/>
        </w:rPr>
        <w:t xml:space="preserve">Si la Unidad Técnica </w:t>
      </w:r>
      <w:r>
        <w:rPr>
          <w:rFonts w:asciiTheme="minorHAnsi" w:hAnsiTheme="minorHAnsi"/>
          <w:sz w:val="22"/>
          <w:szCs w:val="22"/>
        </w:rPr>
        <w:t>dispone de</w:t>
      </w:r>
      <w:r w:rsidRPr="00DD4206">
        <w:rPr>
          <w:rFonts w:asciiTheme="minorHAnsi" w:hAnsiTheme="minorHAnsi"/>
          <w:sz w:val="22"/>
          <w:szCs w:val="22"/>
        </w:rPr>
        <w:t xml:space="preserve"> varias instalaciones </w:t>
      </w:r>
      <w:r>
        <w:rPr>
          <w:rFonts w:asciiTheme="minorHAnsi" w:hAnsiTheme="minorHAnsi"/>
          <w:sz w:val="22"/>
          <w:szCs w:val="22"/>
        </w:rPr>
        <w:t xml:space="preserve">indique </w:t>
      </w:r>
      <w:r w:rsidRPr="00B04DC2">
        <w:rPr>
          <w:rFonts w:asciiTheme="minorHAnsi" w:hAnsiTheme="minorHAnsi"/>
          <w:sz w:val="22"/>
          <w:szCs w:val="22"/>
        </w:rPr>
        <w:t xml:space="preserve">en la tabla </w:t>
      </w:r>
      <w:r w:rsidRPr="00DD4206">
        <w:rPr>
          <w:rFonts w:asciiTheme="minorHAnsi" w:hAnsiTheme="minorHAnsi"/>
          <w:sz w:val="22"/>
          <w:szCs w:val="22"/>
        </w:rPr>
        <w:t xml:space="preserve">la dirección completa de cada una de ellas y asígnelas un código A, B, C… que permitirá identificar en que instalación se realiza cada una de las actividades indicadas en el alcance. </w:t>
      </w:r>
      <w:r>
        <w:rPr>
          <w:rFonts w:asciiTheme="minorHAnsi" w:hAnsiTheme="minorHAnsi"/>
          <w:sz w:val="22"/>
          <w:szCs w:val="22"/>
        </w:rPr>
        <w:t xml:space="preserve">En este caso, el solicitante deberá demostrar que las instalaciones en su conjunto operan como un único laboratorio, en caso contrario deberá solicitar acreditaciones independientes para cada una de ellas. Este aspecto será confirmado durante la evaluación. </w:t>
      </w:r>
    </w:p>
    <w:p w14:paraId="408475F8" w14:textId="77777777" w:rsidR="000E0C9C" w:rsidRDefault="000E0C9C" w:rsidP="000E0C9C">
      <w:pPr>
        <w:widowControl/>
        <w:jc w:val="both"/>
        <w:rPr>
          <w:rFonts w:asciiTheme="minorHAnsi" w:hAnsiTheme="minorHAnsi"/>
          <w:sz w:val="22"/>
          <w:szCs w:val="22"/>
        </w:rPr>
      </w:pPr>
    </w:p>
    <w:p w14:paraId="7C869492" w14:textId="662F52B2" w:rsidR="00FF26FA" w:rsidRDefault="000E0C9C" w:rsidP="00D36150">
      <w:pPr>
        <w:widowControl/>
        <w:ind w:left="360"/>
        <w:jc w:val="both"/>
        <w:rPr>
          <w:rFonts w:asciiTheme="minorHAnsi" w:hAnsiTheme="minorHAnsi"/>
          <w:sz w:val="22"/>
          <w:szCs w:val="22"/>
        </w:rPr>
      </w:pPr>
      <w:r w:rsidRPr="00DD4206">
        <w:rPr>
          <w:rFonts w:asciiTheme="minorHAnsi" w:hAnsiTheme="minorHAnsi"/>
          <w:sz w:val="22"/>
          <w:szCs w:val="22"/>
        </w:rPr>
        <w:t xml:space="preserve">Si se realizan ensayos o toma de muestras </w:t>
      </w:r>
      <w:r w:rsidRPr="00DD4206">
        <w:rPr>
          <w:rFonts w:asciiTheme="minorHAnsi" w:hAnsiTheme="minorHAnsi"/>
          <w:b/>
          <w:bCs/>
          <w:sz w:val="22"/>
          <w:szCs w:val="22"/>
        </w:rPr>
        <w:t>in situ</w:t>
      </w:r>
      <w:r w:rsidRPr="00DD4206">
        <w:rPr>
          <w:rFonts w:asciiTheme="minorHAnsi" w:hAnsiTheme="minorHAnsi"/>
          <w:sz w:val="22"/>
          <w:szCs w:val="22"/>
        </w:rPr>
        <w:t>, mantenga la última fila de la tabla identificada como “I”. En caso contrario, elimine esta última fila de la tabla.</w:t>
      </w:r>
    </w:p>
    <w:p w14:paraId="09363C9D" w14:textId="77777777" w:rsidR="00EF4645" w:rsidRDefault="00EF4645" w:rsidP="000E0C9C">
      <w:pPr>
        <w:widowControl/>
        <w:jc w:val="both"/>
        <w:rPr>
          <w:rFonts w:asciiTheme="minorHAnsi" w:hAnsiTheme="minorHAnsi"/>
          <w:sz w:val="22"/>
          <w:szCs w:val="22"/>
        </w:rPr>
      </w:pPr>
    </w:p>
    <w:p w14:paraId="3656E6EB" w14:textId="2102BCD6" w:rsidR="00EF4645" w:rsidRDefault="00EF4645" w:rsidP="00D36150">
      <w:pPr>
        <w:pStyle w:val="Prrafodelista"/>
        <w:numPr>
          <w:ilvl w:val="0"/>
          <w:numId w:val="19"/>
        </w:numPr>
        <w:spacing w:line="20" w:lineRule="atLeast"/>
        <w:jc w:val="both"/>
        <w:rPr>
          <w:rFonts w:asciiTheme="minorHAnsi" w:hAnsiTheme="minorHAnsi"/>
          <w:sz w:val="22"/>
          <w:szCs w:val="22"/>
        </w:rPr>
      </w:pPr>
      <w:bookmarkStart w:id="0" w:name="_Hlk25662633"/>
      <w:bookmarkStart w:id="1" w:name="_Hlk25662511"/>
      <w:r w:rsidRPr="5D9F0B0C">
        <w:rPr>
          <w:rFonts w:asciiTheme="minorHAnsi" w:hAnsiTheme="minorHAnsi"/>
          <w:sz w:val="22"/>
          <w:szCs w:val="22"/>
        </w:rPr>
        <w:t xml:space="preserve">Si la actividad “in situ” se realiza desde diferentes </w:t>
      </w:r>
      <w:r w:rsidRPr="5D9F0B0C">
        <w:rPr>
          <w:rFonts w:asciiTheme="minorHAnsi" w:hAnsiTheme="minorHAnsi"/>
          <w:b/>
          <w:bCs/>
          <w:sz w:val="22"/>
          <w:szCs w:val="22"/>
        </w:rPr>
        <w:t>emplazamientos</w:t>
      </w:r>
      <w:r w:rsidRPr="5D9F0B0C">
        <w:rPr>
          <w:rFonts w:asciiTheme="minorHAnsi" w:hAnsiTheme="minorHAnsi"/>
          <w:sz w:val="22"/>
          <w:szCs w:val="22"/>
        </w:rPr>
        <w:t>, identifíquelos en la tabla</w:t>
      </w:r>
      <w:bookmarkEnd w:id="0"/>
      <w:r w:rsidRPr="5D9F0B0C">
        <w:rPr>
          <w:rFonts w:asciiTheme="minorHAnsi" w:hAnsiTheme="minorHAnsi"/>
          <w:sz w:val="22"/>
          <w:szCs w:val="22"/>
        </w:rPr>
        <w:t xml:space="preserve">. </w:t>
      </w:r>
    </w:p>
    <w:bookmarkEnd w:id="1"/>
    <w:p w14:paraId="0EA6BF60" w14:textId="77777777" w:rsidR="00EF4645" w:rsidRDefault="00EF4645" w:rsidP="00D36150">
      <w:pPr>
        <w:widowControl/>
        <w:jc w:val="both"/>
        <w:rPr>
          <w:rFonts w:asciiTheme="minorHAnsi" w:hAnsiTheme="minorHAnsi"/>
          <w:sz w:val="22"/>
          <w:szCs w:val="22"/>
        </w:rPr>
      </w:pPr>
    </w:p>
    <w:p w14:paraId="544C5A38" w14:textId="77777777" w:rsidR="00542FE9" w:rsidRDefault="00542FE9" w:rsidP="0072286B">
      <w:pPr>
        <w:pStyle w:val="Prrafodelista"/>
        <w:rPr>
          <w:rFonts w:asciiTheme="minorHAnsi" w:hAnsiTheme="minorHAnsi"/>
          <w:sz w:val="22"/>
          <w:szCs w:val="22"/>
        </w:rPr>
      </w:pPr>
    </w:p>
    <w:p w14:paraId="22A54D6F" w14:textId="77777777" w:rsidR="0012267E" w:rsidRDefault="0012267E">
      <w:pPr>
        <w:widowControl/>
        <w:spacing w:after="200" w:line="276" w:lineRule="auto"/>
        <w:rPr>
          <w:rFonts w:asciiTheme="minorHAnsi" w:hAnsiTheme="minorHAnsi"/>
          <w:sz w:val="22"/>
          <w:szCs w:val="22"/>
          <w:u w:val="single"/>
        </w:rPr>
      </w:pPr>
      <w:r>
        <w:rPr>
          <w:rFonts w:asciiTheme="minorHAnsi" w:hAnsiTheme="minorHAnsi"/>
          <w:sz w:val="22"/>
          <w:szCs w:val="22"/>
          <w:u w:val="single"/>
        </w:rPr>
        <w:br w:type="page"/>
      </w:r>
    </w:p>
    <w:p w14:paraId="102E02C5" w14:textId="479814F2" w:rsidR="00542FE9" w:rsidRPr="0072286B" w:rsidRDefault="00542FE9" w:rsidP="0072286B">
      <w:pPr>
        <w:suppressAutoHyphens/>
        <w:ind w:firstLine="426"/>
        <w:rPr>
          <w:rFonts w:asciiTheme="minorHAnsi" w:hAnsiTheme="minorHAnsi"/>
          <w:sz w:val="22"/>
          <w:szCs w:val="22"/>
          <w:u w:val="single"/>
        </w:rPr>
      </w:pPr>
      <w:r w:rsidRPr="0072286B">
        <w:rPr>
          <w:rFonts w:asciiTheme="minorHAnsi" w:hAnsiTheme="minorHAnsi"/>
          <w:sz w:val="22"/>
          <w:szCs w:val="22"/>
          <w:u w:val="single"/>
        </w:rPr>
        <w:lastRenderedPageBreak/>
        <w:t xml:space="preserve">Instrucciones específicas para la </w:t>
      </w:r>
      <w:proofErr w:type="gramStart"/>
      <w:r w:rsidRPr="0072286B">
        <w:rPr>
          <w:rFonts w:asciiTheme="minorHAnsi" w:hAnsiTheme="minorHAnsi"/>
          <w:sz w:val="22"/>
          <w:szCs w:val="22"/>
          <w:u w:val="single"/>
        </w:rPr>
        <w:t xml:space="preserve">Parte </w:t>
      </w:r>
      <w:r w:rsidR="00B60E72">
        <w:rPr>
          <w:rFonts w:asciiTheme="minorHAnsi" w:hAnsiTheme="minorHAnsi"/>
          <w:sz w:val="22"/>
          <w:szCs w:val="22"/>
          <w:u w:val="single"/>
        </w:rPr>
        <w:t xml:space="preserve"> I</w:t>
      </w:r>
      <w:proofErr w:type="gramEnd"/>
      <w:r w:rsidR="00D46A77">
        <w:rPr>
          <w:rFonts w:asciiTheme="minorHAnsi" w:hAnsiTheme="minorHAnsi"/>
          <w:sz w:val="22"/>
          <w:szCs w:val="22"/>
          <w:u w:val="single"/>
        </w:rPr>
        <w:t>:</w:t>
      </w:r>
      <w:r w:rsidRPr="0072286B">
        <w:rPr>
          <w:rFonts w:asciiTheme="minorHAnsi" w:hAnsiTheme="minorHAnsi"/>
          <w:sz w:val="22"/>
          <w:szCs w:val="22"/>
          <w:u w:val="single"/>
        </w:rPr>
        <w:t xml:space="preserve">  </w:t>
      </w:r>
    </w:p>
    <w:p w14:paraId="69DA0A53" w14:textId="77777777" w:rsidR="00D46A77" w:rsidRDefault="00D46A77" w:rsidP="00D9549F">
      <w:pPr>
        <w:widowControl/>
        <w:ind w:left="360"/>
        <w:jc w:val="both"/>
        <w:rPr>
          <w:rFonts w:asciiTheme="minorHAnsi" w:hAnsiTheme="minorHAnsi"/>
          <w:bCs/>
          <w:sz w:val="22"/>
          <w:szCs w:val="22"/>
        </w:rPr>
      </w:pPr>
    </w:p>
    <w:p w14:paraId="502CECAC" w14:textId="7D9174C2" w:rsidR="00C85162" w:rsidRPr="00724A06" w:rsidRDefault="00D603BD" w:rsidP="00D36150">
      <w:pPr>
        <w:widowControl/>
        <w:ind w:left="360"/>
        <w:jc w:val="both"/>
        <w:rPr>
          <w:rFonts w:asciiTheme="minorHAnsi" w:hAnsiTheme="minorHAnsi"/>
          <w:b/>
          <w:sz w:val="22"/>
          <w:szCs w:val="22"/>
        </w:rPr>
      </w:pPr>
      <w:r>
        <w:rPr>
          <w:rFonts w:asciiTheme="minorHAnsi" w:hAnsiTheme="minorHAnsi"/>
          <w:bCs/>
          <w:sz w:val="22"/>
          <w:szCs w:val="22"/>
        </w:rPr>
        <w:t>(</w:t>
      </w:r>
      <w:r w:rsidR="00D9549F">
        <w:rPr>
          <w:rFonts w:asciiTheme="minorHAnsi" w:hAnsiTheme="minorHAnsi"/>
          <w:bCs/>
          <w:sz w:val="22"/>
          <w:szCs w:val="22"/>
        </w:rPr>
        <w:t>7</w:t>
      </w:r>
      <w:r>
        <w:rPr>
          <w:rFonts w:asciiTheme="minorHAnsi" w:hAnsiTheme="minorHAnsi"/>
          <w:bCs/>
          <w:sz w:val="22"/>
          <w:szCs w:val="22"/>
        </w:rPr>
        <w:t>)</w:t>
      </w:r>
      <w:r w:rsidR="00D9549F">
        <w:rPr>
          <w:rFonts w:asciiTheme="minorHAnsi" w:hAnsiTheme="minorHAnsi"/>
          <w:bCs/>
          <w:sz w:val="22"/>
          <w:szCs w:val="22"/>
        </w:rPr>
        <w:tab/>
      </w:r>
      <w:r w:rsidR="000604B8" w:rsidRPr="00CA3970">
        <w:rPr>
          <w:rFonts w:asciiTheme="minorHAnsi" w:hAnsiTheme="minorHAnsi"/>
          <w:bCs/>
          <w:sz w:val="22"/>
          <w:szCs w:val="22"/>
        </w:rPr>
        <w:t>In</w:t>
      </w:r>
      <w:r w:rsidR="000604B8">
        <w:rPr>
          <w:rFonts w:asciiTheme="minorHAnsi" w:hAnsiTheme="minorHAnsi"/>
          <w:bCs/>
          <w:sz w:val="22"/>
          <w:szCs w:val="22"/>
        </w:rPr>
        <w:t xml:space="preserve">cluya </w:t>
      </w:r>
      <w:r w:rsidR="000604B8" w:rsidRPr="00CA3970">
        <w:rPr>
          <w:rFonts w:asciiTheme="minorHAnsi" w:hAnsiTheme="minorHAnsi"/>
          <w:bCs/>
          <w:sz w:val="22"/>
          <w:szCs w:val="22"/>
        </w:rPr>
        <w:t xml:space="preserve">los ensayos solicitados agrupados por </w:t>
      </w:r>
      <w:r w:rsidR="000604B8" w:rsidRPr="00B60E72">
        <w:rPr>
          <w:rFonts w:asciiTheme="minorHAnsi" w:hAnsiTheme="minorHAnsi"/>
          <w:b/>
          <w:bCs/>
          <w:sz w:val="22"/>
          <w:szCs w:val="22"/>
        </w:rPr>
        <w:t>áreas técnicas</w:t>
      </w:r>
      <w:r w:rsidR="000604B8">
        <w:rPr>
          <w:rFonts w:asciiTheme="minorHAnsi" w:hAnsiTheme="minorHAnsi"/>
          <w:b/>
          <w:bCs/>
          <w:sz w:val="22"/>
          <w:szCs w:val="22"/>
        </w:rPr>
        <w:t xml:space="preserve">, </w:t>
      </w:r>
      <w:r w:rsidR="003B52C9">
        <w:rPr>
          <w:rFonts w:asciiTheme="minorHAnsi" w:hAnsiTheme="minorHAnsi"/>
          <w:b/>
          <w:bCs/>
          <w:sz w:val="22"/>
          <w:szCs w:val="22"/>
        </w:rPr>
        <w:t>in</w:t>
      </w:r>
      <w:r w:rsidR="003B52C9">
        <w:rPr>
          <w:rFonts w:asciiTheme="minorHAnsi" w:hAnsiTheme="minorHAnsi"/>
          <w:sz w:val="22"/>
          <w:szCs w:val="22"/>
        </w:rPr>
        <w:t xml:space="preserve">dicando </w:t>
      </w:r>
      <w:r w:rsidR="003B52C9" w:rsidRPr="00CA3970">
        <w:rPr>
          <w:rFonts w:asciiTheme="minorHAnsi" w:hAnsiTheme="minorHAnsi"/>
          <w:sz w:val="22"/>
          <w:szCs w:val="22"/>
        </w:rPr>
        <w:t>el</w:t>
      </w:r>
      <w:r w:rsidR="000604B8">
        <w:rPr>
          <w:rFonts w:asciiTheme="minorHAnsi" w:hAnsiTheme="minorHAnsi"/>
          <w:b/>
          <w:sz w:val="22"/>
          <w:szCs w:val="22"/>
        </w:rPr>
        <w:t xml:space="preserve"> nombre del área </w:t>
      </w:r>
      <w:r w:rsidR="00C85162" w:rsidRPr="00CA3970">
        <w:rPr>
          <w:rFonts w:asciiTheme="minorHAnsi" w:hAnsiTheme="minorHAnsi"/>
          <w:sz w:val="22"/>
          <w:szCs w:val="22"/>
        </w:rPr>
        <w:t>que englobe, en la medida de lo posible, l</w:t>
      </w:r>
      <w:r w:rsidR="000604B8">
        <w:rPr>
          <w:rFonts w:asciiTheme="minorHAnsi" w:hAnsiTheme="minorHAnsi"/>
          <w:sz w:val="22"/>
          <w:szCs w:val="22"/>
        </w:rPr>
        <w:t xml:space="preserve">os </w:t>
      </w:r>
      <w:r w:rsidR="00C85162" w:rsidRPr="00CA3970">
        <w:rPr>
          <w:rFonts w:asciiTheme="minorHAnsi" w:hAnsiTheme="minorHAnsi"/>
          <w:sz w:val="22"/>
          <w:szCs w:val="22"/>
        </w:rPr>
        <w:t>ensayos incluidos</w:t>
      </w:r>
      <w:r w:rsidR="000604B8">
        <w:rPr>
          <w:rFonts w:asciiTheme="minorHAnsi" w:hAnsiTheme="minorHAnsi"/>
          <w:sz w:val="22"/>
          <w:szCs w:val="22"/>
        </w:rPr>
        <w:t xml:space="preserve"> en cada parte del alcance</w:t>
      </w:r>
      <w:r w:rsidR="00C85162" w:rsidRPr="00CA3970">
        <w:rPr>
          <w:rFonts w:asciiTheme="minorHAnsi" w:hAnsiTheme="minorHAnsi"/>
          <w:sz w:val="22"/>
          <w:szCs w:val="22"/>
        </w:rPr>
        <w:t xml:space="preserve">. </w:t>
      </w:r>
    </w:p>
    <w:p w14:paraId="668069A9" w14:textId="77777777" w:rsidR="00C85162" w:rsidRPr="00851C20" w:rsidRDefault="00C85162" w:rsidP="00C85162">
      <w:pPr>
        <w:pStyle w:val="Prrafodelista"/>
        <w:tabs>
          <w:tab w:val="num" w:pos="709"/>
        </w:tabs>
        <w:ind w:left="709" w:hanging="283"/>
        <w:rPr>
          <w:rFonts w:asciiTheme="minorHAnsi" w:hAnsiTheme="minorHAnsi"/>
          <w:b/>
          <w:sz w:val="20"/>
        </w:rPr>
      </w:pPr>
    </w:p>
    <w:p w14:paraId="3082E731" w14:textId="2C5E8981" w:rsidR="00C85162" w:rsidRDefault="00D603BD" w:rsidP="00D36150">
      <w:pPr>
        <w:widowControl/>
        <w:ind w:left="426"/>
        <w:jc w:val="both"/>
        <w:rPr>
          <w:rFonts w:asciiTheme="minorHAnsi" w:hAnsiTheme="minorHAnsi"/>
          <w:bCs/>
          <w:sz w:val="22"/>
          <w:szCs w:val="22"/>
        </w:rPr>
      </w:pPr>
      <w:r w:rsidRPr="00D36150">
        <w:rPr>
          <w:rFonts w:asciiTheme="minorHAnsi" w:hAnsiTheme="minorHAnsi"/>
          <w:sz w:val="22"/>
          <w:szCs w:val="22"/>
        </w:rPr>
        <w:t>(</w:t>
      </w:r>
      <w:r w:rsidR="001D484B">
        <w:rPr>
          <w:rFonts w:asciiTheme="minorHAnsi" w:hAnsiTheme="minorHAnsi"/>
          <w:sz w:val="22"/>
          <w:szCs w:val="22"/>
        </w:rPr>
        <w:t>8</w:t>
      </w:r>
      <w:r w:rsidRPr="00D36150">
        <w:rPr>
          <w:rFonts w:asciiTheme="minorHAnsi" w:hAnsiTheme="minorHAnsi"/>
          <w:sz w:val="22"/>
          <w:szCs w:val="22"/>
        </w:rPr>
        <w:t>)</w:t>
      </w:r>
      <w:r w:rsidR="00D9549F" w:rsidRPr="00D36150">
        <w:rPr>
          <w:rFonts w:asciiTheme="minorHAnsi" w:hAnsiTheme="minorHAnsi"/>
          <w:sz w:val="22"/>
          <w:szCs w:val="22"/>
        </w:rPr>
        <w:tab/>
      </w:r>
      <w:r w:rsidR="00C85162" w:rsidRPr="00D5023C">
        <w:rPr>
          <w:rFonts w:asciiTheme="minorHAnsi" w:hAnsiTheme="minorHAnsi"/>
          <w:b/>
          <w:bCs/>
          <w:sz w:val="22"/>
          <w:szCs w:val="22"/>
        </w:rPr>
        <w:t>Producto</w:t>
      </w:r>
      <w:r w:rsidR="00C85162">
        <w:rPr>
          <w:rFonts w:asciiTheme="minorHAnsi" w:hAnsiTheme="minorHAnsi"/>
          <w:b/>
          <w:bCs/>
          <w:sz w:val="22"/>
          <w:szCs w:val="22"/>
        </w:rPr>
        <w:t xml:space="preserve"> o </w:t>
      </w:r>
      <w:r w:rsidR="00C85162" w:rsidRPr="00D5023C">
        <w:rPr>
          <w:rFonts w:asciiTheme="minorHAnsi" w:hAnsiTheme="minorHAnsi"/>
          <w:b/>
          <w:bCs/>
          <w:sz w:val="22"/>
          <w:szCs w:val="22"/>
        </w:rPr>
        <w:t>material a ensayar</w:t>
      </w:r>
      <w:r w:rsidR="00C85162" w:rsidRPr="004F2FF5">
        <w:rPr>
          <w:rFonts w:asciiTheme="minorHAnsi" w:hAnsiTheme="minorHAnsi"/>
          <w:bCs/>
          <w:sz w:val="22"/>
          <w:szCs w:val="22"/>
        </w:rPr>
        <w:t>: ind</w:t>
      </w:r>
      <w:r w:rsidR="00C85162">
        <w:rPr>
          <w:rFonts w:asciiTheme="minorHAnsi" w:hAnsiTheme="minorHAnsi"/>
          <w:bCs/>
          <w:sz w:val="22"/>
          <w:szCs w:val="22"/>
        </w:rPr>
        <w:t>i</w:t>
      </w:r>
      <w:r w:rsidR="00C85162" w:rsidRPr="004F2FF5">
        <w:rPr>
          <w:rFonts w:asciiTheme="minorHAnsi" w:hAnsiTheme="minorHAnsi"/>
          <w:bCs/>
          <w:sz w:val="22"/>
          <w:szCs w:val="22"/>
        </w:rPr>
        <w:t>que el producto o material a ensayar definiéndolo tanto como sea preciso, y</w:t>
      </w:r>
      <w:r w:rsidR="00C85162" w:rsidRPr="004F2FF5">
        <w:rPr>
          <w:rFonts w:asciiTheme="minorHAnsi" w:hAnsiTheme="minorHAnsi"/>
          <w:bCs/>
          <w:color w:val="FF0000"/>
          <w:sz w:val="22"/>
          <w:szCs w:val="22"/>
        </w:rPr>
        <w:t xml:space="preserve"> </w:t>
      </w:r>
      <w:r w:rsidR="00C85162" w:rsidRPr="004F2FF5">
        <w:rPr>
          <w:rFonts w:asciiTheme="minorHAnsi" w:hAnsiTheme="minorHAnsi"/>
          <w:bCs/>
          <w:sz w:val="22"/>
          <w:szCs w:val="22"/>
        </w:rPr>
        <w:t>teniendo en cuenta el campo de aplicación de los ensayos.</w:t>
      </w:r>
      <w:r w:rsidR="00C85162">
        <w:rPr>
          <w:rFonts w:asciiTheme="minorHAnsi" w:hAnsiTheme="minorHAnsi"/>
          <w:bCs/>
          <w:sz w:val="22"/>
          <w:szCs w:val="22"/>
        </w:rPr>
        <w:t xml:space="preserve"> En general </w:t>
      </w:r>
      <w:proofErr w:type="gramStart"/>
      <w:r w:rsidR="00C85162">
        <w:rPr>
          <w:rFonts w:asciiTheme="minorHAnsi" w:hAnsiTheme="minorHAnsi"/>
          <w:bCs/>
          <w:sz w:val="22"/>
          <w:szCs w:val="22"/>
        </w:rPr>
        <w:t xml:space="preserve">debe </w:t>
      </w:r>
      <w:r w:rsidR="00C85162" w:rsidRPr="004F2FF5">
        <w:rPr>
          <w:rFonts w:asciiTheme="minorHAnsi" w:hAnsiTheme="minorHAnsi"/>
          <w:bCs/>
          <w:sz w:val="22"/>
          <w:szCs w:val="22"/>
        </w:rPr>
        <w:t xml:space="preserve"> </w:t>
      </w:r>
      <w:r w:rsidR="00C85162">
        <w:rPr>
          <w:rFonts w:asciiTheme="minorHAnsi" w:hAnsiTheme="minorHAnsi"/>
          <w:bCs/>
          <w:sz w:val="22"/>
          <w:szCs w:val="22"/>
        </w:rPr>
        <w:t>i</w:t>
      </w:r>
      <w:r w:rsidR="00C85162" w:rsidRPr="00CA3970">
        <w:rPr>
          <w:rFonts w:asciiTheme="minorHAnsi" w:hAnsiTheme="minorHAnsi"/>
          <w:bCs/>
          <w:sz w:val="22"/>
          <w:szCs w:val="22"/>
        </w:rPr>
        <w:t>ndicar</w:t>
      </w:r>
      <w:proofErr w:type="gramEnd"/>
      <w:r w:rsidR="00C85162" w:rsidRPr="00CA3970">
        <w:rPr>
          <w:rFonts w:asciiTheme="minorHAnsi" w:hAnsiTheme="minorHAnsi"/>
          <w:bCs/>
          <w:sz w:val="22"/>
          <w:szCs w:val="22"/>
        </w:rPr>
        <w:t xml:space="preserve"> todos los ensayos referi</w:t>
      </w:r>
      <w:r w:rsidR="00C85162">
        <w:rPr>
          <w:rFonts w:asciiTheme="minorHAnsi" w:hAnsiTheme="minorHAnsi"/>
          <w:bCs/>
          <w:sz w:val="22"/>
          <w:szCs w:val="22"/>
        </w:rPr>
        <w:t>dos a un mismo p</w:t>
      </w:r>
      <w:r w:rsidR="00C85162" w:rsidRPr="00CA3970">
        <w:rPr>
          <w:rFonts w:asciiTheme="minorHAnsi" w:hAnsiTheme="minorHAnsi"/>
          <w:bCs/>
          <w:sz w:val="22"/>
          <w:szCs w:val="22"/>
        </w:rPr>
        <w:t>roducto/material a ensayar de forma consecutiva.</w:t>
      </w:r>
    </w:p>
    <w:p w14:paraId="28EC17D9" w14:textId="77777777" w:rsidR="00C85162" w:rsidRPr="00851C20" w:rsidRDefault="00C85162" w:rsidP="00D36150">
      <w:pPr>
        <w:pStyle w:val="Prrafodelista"/>
        <w:tabs>
          <w:tab w:val="num" w:pos="709"/>
        </w:tabs>
        <w:ind w:left="426" w:hanging="283"/>
        <w:rPr>
          <w:rFonts w:asciiTheme="minorHAnsi" w:hAnsiTheme="minorHAnsi"/>
          <w:bCs/>
          <w:sz w:val="20"/>
        </w:rPr>
      </w:pPr>
    </w:p>
    <w:p w14:paraId="045B9988" w14:textId="3335D15B" w:rsidR="00C85162" w:rsidRPr="001D29B0" w:rsidRDefault="00D603BD" w:rsidP="00D36150">
      <w:pPr>
        <w:widowControl/>
        <w:ind w:left="426"/>
        <w:jc w:val="both"/>
        <w:rPr>
          <w:rFonts w:asciiTheme="minorHAnsi" w:hAnsiTheme="minorHAnsi"/>
          <w:sz w:val="22"/>
          <w:szCs w:val="22"/>
        </w:rPr>
      </w:pPr>
      <w:r w:rsidRPr="00D36150">
        <w:rPr>
          <w:rFonts w:asciiTheme="minorHAnsi" w:hAnsiTheme="minorHAnsi"/>
          <w:sz w:val="22"/>
          <w:szCs w:val="22"/>
        </w:rPr>
        <w:t>(</w:t>
      </w:r>
      <w:r w:rsidR="001D484B">
        <w:rPr>
          <w:rFonts w:asciiTheme="minorHAnsi" w:hAnsiTheme="minorHAnsi"/>
          <w:sz w:val="22"/>
          <w:szCs w:val="22"/>
        </w:rPr>
        <w:t>9</w:t>
      </w:r>
      <w:r w:rsidRPr="00D36150">
        <w:rPr>
          <w:rFonts w:asciiTheme="minorHAnsi" w:hAnsiTheme="minorHAnsi"/>
          <w:sz w:val="22"/>
          <w:szCs w:val="22"/>
        </w:rPr>
        <w:t>)</w:t>
      </w:r>
      <w:r w:rsidR="00D46A77">
        <w:rPr>
          <w:rFonts w:asciiTheme="minorHAnsi" w:hAnsiTheme="minorHAnsi"/>
          <w:sz w:val="22"/>
          <w:szCs w:val="22"/>
        </w:rPr>
        <w:t xml:space="preserve"> </w:t>
      </w:r>
      <w:r w:rsidR="00C85162" w:rsidRPr="001A0F47">
        <w:rPr>
          <w:rFonts w:asciiTheme="minorHAnsi" w:hAnsiTheme="minorHAnsi"/>
          <w:b/>
          <w:bCs/>
          <w:sz w:val="22"/>
          <w:szCs w:val="22"/>
        </w:rPr>
        <w:t>Ensayo</w:t>
      </w:r>
      <w:r w:rsidR="00C85162" w:rsidRPr="001A0F47">
        <w:rPr>
          <w:rFonts w:asciiTheme="minorHAnsi" w:hAnsiTheme="minorHAnsi"/>
          <w:bCs/>
          <w:sz w:val="22"/>
          <w:szCs w:val="22"/>
        </w:rPr>
        <w:t xml:space="preserve">: debe indicarse el parámetro o parámetros a ensayar (concretándolos cuando sea necesario) así como la técnica de ensayo. Cuando proceda incluya el rango de trabajo, los límites de detección o de cuantificación. </w:t>
      </w:r>
    </w:p>
    <w:p w14:paraId="491DA4A3" w14:textId="77777777" w:rsidR="00C85162" w:rsidRDefault="00C85162" w:rsidP="00D36150">
      <w:pPr>
        <w:pStyle w:val="Prrafodelista"/>
        <w:ind w:left="426"/>
        <w:rPr>
          <w:rFonts w:asciiTheme="minorHAnsi" w:hAnsiTheme="minorHAnsi"/>
          <w:sz w:val="22"/>
          <w:szCs w:val="22"/>
        </w:rPr>
      </w:pPr>
    </w:p>
    <w:p w14:paraId="1141DDD4" w14:textId="141AD035" w:rsidR="00C85162" w:rsidRDefault="00D603BD" w:rsidP="00D36150">
      <w:pPr>
        <w:widowControl/>
        <w:ind w:left="426"/>
        <w:jc w:val="both"/>
        <w:rPr>
          <w:rFonts w:asciiTheme="minorHAnsi" w:hAnsiTheme="minorHAnsi"/>
          <w:sz w:val="22"/>
          <w:szCs w:val="22"/>
        </w:rPr>
      </w:pPr>
      <w:r w:rsidRPr="00D36150">
        <w:rPr>
          <w:rFonts w:asciiTheme="minorHAnsi" w:hAnsiTheme="minorHAnsi"/>
          <w:bCs/>
          <w:sz w:val="22"/>
          <w:szCs w:val="22"/>
        </w:rPr>
        <w:t>(</w:t>
      </w:r>
      <w:r w:rsidR="00D9549F" w:rsidRPr="00D36150">
        <w:rPr>
          <w:rFonts w:asciiTheme="minorHAnsi" w:hAnsiTheme="minorHAnsi"/>
          <w:bCs/>
          <w:sz w:val="22"/>
          <w:szCs w:val="22"/>
        </w:rPr>
        <w:t>1</w:t>
      </w:r>
      <w:r w:rsidR="001D484B">
        <w:rPr>
          <w:rFonts w:asciiTheme="minorHAnsi" w:hAnsiTheme="minorHAnsi"/>
          <w:bCs/>
          <w:sz w:val="22"/>
          <w:szCs w:val="22"/>
        </w:rPr>
        <w:t>0</w:t>
      </w:r>
      <w:r w:rsidRPr="00D36150">
        <w:rPr>
          <w:rFonts w:asciiTheme="minorHAnsi" w:hAnsiTheme="minorHAnsi"/>
          <w:bCs/>
          <w:sz w:val="22"/>
          <w:szCs w:val="22"/>
        </w:rPr>
        <w:t>)</w:t>
      </w:r>
      <w:r w:rsidR="00D46A77">
        <w:rPr>
          <w:rFonts w:asciiTheme="minorHAnsi" w:hAnsiTheme="minorHAnsi"/>
          <w:b/>
          <w:sz w:val="22"/>
          <w:szCs w:val="22"/>
        </w:rPr>
        <w:t xml:space="preserve"> </w:t>
      </w:r>
      <w:r w:rsidR="00C85162" w:rsidRPr="00D5023C">
        <w:rPr>
          <w:rFonts w:asciiTheme="minorHAnsi" w:hAnsiTheme="minorHAnsi"/>
          <w:b/>
          <w:sz w:val="22"/>
          <w:szCs w:val="22"/>
        </w:rPr>
        <w:t>Documento de ensayo</w:t>
      </w:r>
      <w:r w:rsidR="00C85162">
        <w:rPr>
          <w:rFonts w:asciiTheme="minorHAnsi" w:hAnsiTheme="minorHAnsi"/>
          <w:b/>
          <w:sz w:val="22"/>
          <w:szCs w:val="22"/>
        </w:rPr>
        <w:t xml:space="preserve"> (Norma/Procedimiento)</w:t>
      </w:r>
      <w:r w:rsidR="00C85162" w:rsidRPr="004F2FF5">
        <w:rPr>
          <w:rFonts w:asciiTheme="minorHAnsi" w:hAnsiTheme="minorHAnsi"/>
          <w:sz w:val="22"/>
          <w:szCs w:val="22"/>
        </w:rPr>
        <w:t>: ind</w:t>
      </w:r>
      <w:r w:rsidR="00C85162">
        <w:rPr>
          <w:rFonts w:asciiTheme="minorHAnsi" w:hAnsiTheme="minorHAnsi"/>
          <w:sz w:val="22"/>
          <w:szCs w:val="22"/>
        </w:rPr>
        <w:t>i</w:t>
      </w:r>
      <w:r w:rsidR="00C85162" w:rsidRPr="004F2FF5">
        <w:rPr>
          <w:rFonts w:asciiTheme="minorHAnsi" w:hAnsiTheme="minorHAnsi"/>
          <w:sz w:val="22"/>
          <w:szCs w:val="22"/>
        </w:rPr>
        <w:t xml:space="preserve">que de forma completa </w:t>
      </w:r>
      <w:r w:rsidR="00C85162">
        <w:rPr>
          <w:rFonts w:asciiTheme="minorHAnsi" w:hAnsiTheme="minorHAnsi"/>
          <w:sz w:val="22"/>
          <w:szCs w:val="22"/>
        </w:rPr>
        <w:t xml:space="preserve">el </w:t>
      </w:r>
      <w:r w:rsidR="00C85162" w:rsidRPr="004F2FF5">
        <w:rPr>
          <w:rFonts w:asciiTheme="minorHAnsi" w:hAnsiTheme="minorHAnsi"/>
          <w:sz w:val="22"/>
          <w:szCs w:val="22"/>
        </w:rPr>
        <w:t>c</w:t>
      </w:r>
      <w:r w:rsidR="00C85162">
        <w:rPr>
          <w:rFonts w:asciiTheme="minorHAnsi" w:hAnsiTheme="minorHAnsi"/>
          <w:sz w:val="22"/>
          <w:szCs w:val="22"/>
        </w:rPr>
        <w:t>ó</w:t>
      </w:r>
      <w:r w:rsidR="00C85162" w:rsidRPr="004F2FF5">
        <w:rPr>
          <w:rFonts w:asciiTheme="minorHAnsi" w:hAnsiTheme="minorHAnsi"/>
          <w:sz w:val="22"/>
          <w:szCs w:val="22"/>
        </w:rPr>
        <w:t>di</w:t>
      </w:r>
      <w:r w:rsidR="00C85162">
        <w:rPr>
          <w:rFonts w:asciiTheme="minorHAnsi" w:hAnsiTheme="minorHAnsi"/>
          <w:sz w:val="22"/>
          <w:szCs w:val="22"/>
        </w:rPr>
        <w:t xml:space="preserve">go del documento </w:t>
      </w:r>
      <w:r w:rsidR="00C85162" w:rsidRPr="004F2FF5">
        <w:rPr>
          <w:rFonts w:asciiTheme="minorHAnsi" w:hAnsiTheme="minorHAnsi"/>
          <w:sz w:val="22"/>
          <w:szCs w:val="22"/>
        </w:rPr>
        <w:t>incluyendo estado de revisión y fecha.</w:t>
      </w:r>
    </w:p>
    <w:p w14:paraId="26E7D4F9" w14:textId="77777777" w:rsidR="00E642D1" w:rsidRDefault="00E642D1" w:rsidP="00D36150">
      <w:pPr>
        <w:ind w:firstLine="426"/>
        <w:rPr>
          <w:rFonts w:asciiTheme="minorHAnsi" w:hAnsiTheme="minorHAnsi"/>
          <w:sz w:val="22"/>
          <w:szCs w:val="22"/>
        </w:rPr>
      </w:pPr>
      <w:r>
        <w:rPr>
          <w:rFonts w:asciiTheme="minorHAnsi" w:hAnsiTheme="minorHAnsi"/>
          <w:sz w:val="22"/>
          <w:szCs w:val="22"/>
        </w:rPr>
        <w:t xml:space="preserve">Si solicita la </w:t>
      </w:r>
      <w:r w:rsidRPr="00D5023C">
        <w:rPr>
          <w:rFonts w:asciiTheme="minorHAnsi" w:hAnsiTheme="minorHAnsi"/>
          <w:sz w:val="22"/>
          <w:szCs w:val="22"/>
          <w:u w:val="single"/>
        </w:rPr>
        <w:t>acreditación para normas de ensayo</w:t>
      </w:r>
      <w:r w:rsidRPr="004F2FF5">
        <w:rPr>
          <w:rFonts w:asciiTheme="minorHAnsi" w:hAnsiTheme="minorHAnsi"/>
          <w:sz w:val="22"/>
          <w:szCs w:val="22"/>
        </w:rPr>
        <w:t xml:space="preserve"> debe tener en cuenta</w:t>
      </w:r>
      <w:r>
        <w:rPr>
          <w:rFonts w:asciiTheme="minorHAnsi" w:hAnsiTheme="minorHAnsi"/>
          <w:sz w:val="22"/>
          <w:szCs w:val="22"/>
        </w:rPr>
        <w:t xml:space="preserve"> que</w:t>
      </w:r>
      <w:r w:rsidRPr="004F2FF5">
        <w:rPr>
          <w:rFonts w:asciiTheme="minorHAnsi" w:hAnsiTheme="minorHAnsi"/>
          <w:sz w:val="22"/>
          <w:szCs w:val="22"/>
        </w:rPr>
        <w:t xml:space="preserve">: </w:t>
      </w:r>
    </w:p>
    <w:p w14:paraId="26E22ED3" w14:textId="77777777" w:rsidR="00E642D1" w:rsidRPr="00441516" w:rsidRDefault="00E642D1" w:rsidP="00D36150">
      <w:pPr>
        <w:widowControl/>
        <w:numPr>
          <w:ilvl w:val="2"/>
          <w:numId w:val="6"/>
        </w:numPr>
        <w:tabs>
          <w:tab w:val="clear" w:pos="2160"/>
          <w:tab w:val="left" w:pos="709"/>
          <w:tab w:val="num" w:pos="1134"/>
        </w:tabs>
        <w:spacing w:before="80"/>
        <w:ind w:left="1134" w:hanging="425"/>
        <w:jc w:val="both"/>
        <w:rPr>
          <w:rFonts w:asciiTheme="minorHAnsi" w:hAnsiTheme="minorHAnsi"/>
          <w:sz w:val="22"/>
          <w:szCs w:val="22"/>
        </w:rPr>
      </w:pPr>
      <w:r w:rsidRPr="00441516">
        <w:rPr>
          <w:rFonts w:asciiTheme="minorHAnsi" w:hAnsiTheme="minorHAnsi"/>
          <w:sz w:val="22"/>
          <w:szCs w:val="22"/>
        </w:rPr>
        <w:t xml:space="preserve">Siempre que en una norma se incluyan varios ensayos y el laboratorio no solicite la acreditación para la totalidad de </w:t>
      </w:r>
      <w:proofErr w:type="gramStart"/>
      <w:r w:rsidRPr="00441516">
        <w:rPr>
          <w:rFonts w:asciiTheme="minorHAnsi" w:hAnsiTheme="minorHAnsi"/>
          <w:sz w:val="22"/>
          <w:szCs w:val="22"/>
        </w:rPr>
        <w:t>los mismos</w:t>
      </w:r>
      <w:proofErr w:type="gramEnd"/>
      <w:r w:rsidRPr="00441516">
        <w:rPr>
          <w:rFonts w:asciiTheme="minorHAnsi" w:hAnsiTheme="minorHAnsi"/>
          <w:sz w:val="22"/>
          <w:szCs w:val="22"/>
        </w:rPr>
        <w:t>, se deberá especificar claramente qué ensayos (incluyendo referencia al apartado de la norma en que se citen) están incluidos en el alcance solicitado.</w:t>
      </w:r>
    </w:p>
    <w:p w14:paraId="4E2B0A60" w14:textId="77777777" w:rsidR="00E642D1" w:rsidRPr="004F2FF5" w:rsidRDefault="00E642D1" w:rsidP="00D36150">
      <w:pPr>
        <w:widowControl/>
        <w:numPr>
          <w:ilvl w:val="2"/>
          <w:numId w:val="6"/>
        </w:numPr>
        <w:tabs>
          <w:tab w:val="clear" w:pos="2160"/>
          <w:tab w:val="left" w:pos="709"/>
          <w:tab w:val="num" w:pos="1134"/>
        </w:tabs>
        <w:spacing w:before="80"/>
        <w:ind w:left="1134" w:hanging="425"/>
        <w:jc w:val="both"/>
        <w:rPr>
          <w:rFonts w:asciiTheme="minorHAnsi" w:hAnsiTheme="minorHAnsi"/>
          <w:sz w:val="22"/>
          <w:szCs w:val="22"/>
        </w:rPr>
      </w:pPr>
      <w:r w:rsidRPr="004F2FF5">
        <w:rPr>
          <w:rFonts w:asciiTheme="minorHAnsi" w:hAnsiTheme="minorHAnsi"/>
          <w:sz w:val="22"/>
          <w:szCs w:val="22"/>
        </w:rPr>
        <w:t>Las normas incluidas en el alcance deberán ser siempre las últimas ediciones publicadas por el organismo de normalización correspondiente (nacional o internacional). En caso de que el laboratorio desee la acreditación para una norma obsoleta, deberá justificarlo.</w:t>
      </w:r>
    </w:p>
    <w:p w14:paraId="6439E7C7" w14:textId="061C160D" w:rsidR="00E642D1" w:rsidRDefault="00E642D1" w:rsidP="00D36150">
      <w:pPr>
        <w:widowControl/>
        <w:numPr>
          <w:ilvl w:val="2"/>
          <w:numId w:val="6"/>
        </w:numPr>
        <w:tabs>
          <w:tab w:val="clear" w:pos="2160"/>
          <w:tab w:val="left" w:pos="709"/>
          <w:tab w:val="num" w:pos="1134"/>
        </w:tabs>
        <w:spacing w:before="80"/>
        <w:ind w:left="1134" w:hanging="425"/>
        <w:jc w:val="both"/>
        <w:rPr>
          <w:rFonts w:asciiTheme="minorHAnsi" w:hAnsiTheme="minorHAnsi"/>
          <w:sz w:val="22"/>
          <w:szCs w:val="22"/>
        </w:rPr>
      </w:pPr>
      <w:r>
        <w:rPr>
          <w:rFonts w:asciiTheme="minorHAnsi" w:hAnsiTheme="minorHAnsi"/>
          <w:sz w:val="22"/>
          <w:szCs w:val="22"/>
        </w:rPr>
        <w:t xml:space="preserve">Cuando la </w:t>
      </w:r>
      <w:r w:rsidRPr="004F2FF5">
        <w:rPr>
          <w:rFonts w:asciiTheme="minorHAnsi" w:hAnsiTheme="minorHAnsi"/>
          <w:sz w:val="22"/>
          <w:szCs w:val="22"/>
        </w:rPr>
        <w:t xml:space="preserve">norma </w:t>
      </w:r>
      <w:r>
        <w:rPr>
          <w:rFonts w:asciiTheme="minorHAnsi" w:hAnsiTheme="minorHAnsi"/>
          <w:sz w:val="22"/>
          <w:szCs w:val="22"/>
        </w:rPr>
        <w:t xml:space="preserve">lo </w:t>
      </w:r>
      <w:r w:rsidRPr="004F2FF5">
        <w:rPr>
          <w:rFonts w:asciiTheme="minorHAnsi" w:hAnsiTheme="minorHAnsi"/>
          <w:sz w:val="22"/>
          <w:szCs w:val="22"/>
        </w:rPr>
        <w:t xml:space="preserve">especifique </w:t>
      </w:r>
      <w:r>
        <w:rPr>
          <w:rFonts w:asciiTheme="minorHAnsi" w:hAnsiTheme="minorHAnsi"/>
          <w:sz w:val="22"/>
          <w:szCs w:val="22"/>
        </w:rPr>
        <w:t xml:space="preserve">indique también número de </w:t>
      </w:r>
      <w:r w:rsidRPr="004F2FF5">
        <w:rPr>
          <w:rFonts w:asciiTheme="minorHAnsi" w:hAnsiTheme="minorHAnsi"/>
          <w:sz w:val="22"/>
          <w:szCs w:val="22"/>
        </w:rPr>
        <w:t>revisión (</w:t>
      </w:r>
      <w:r>
        <w:rPr>
          <w:rFonts w:asciiTheme="minorHAnsi" w:hAnsiTheme="minorHAnsi"/>
          <w:sz w:val="22"/>
          <w:szCs w:val="22"/>
        </w:rPr>
        <w:t xml:space="preserve">por </w:t>
      </w:r>
      <w:r w:rsidRPr="004F2FF5">
        <w:rPr>
          <w:rFonts w:asciiTheme="minorHAnsi" w:hAnsiTheme="minorHAnsi"/>
          <w:sz w:val="22"/>
          <w:szCs w:val="22"/>
        </w:rPr>
        <w:t>ej</w:t>
      </w:r>
      <w:r>
        <w:rPr>
          <w:rFonts w:asciiTheme="minorHAnsi" w:hAnsiTheme="minorHAnsi"/>
          <w:sz w:val="22"/>
          <w:szCs w:val="22"/>
        </w:rPr>
        <w:t>.:</w:t>
      </w:r>
      <w:r w:rsidRPr="004F2FF5">
        <w:rPr>
          <w:rFonts w:asciiTheme="minorHAnsi" w:hAnsiTheme="minorHAnsi"/>
          <w:sz w:val="22"/>
          <w:szCs w:val="22"/>
        </w:rPr>
        <w:t xml:space="preserve"> R2), modificación (</w:t>
      </w:r>
      <w:r>
        <w:rPr>
          <w:rFonts w:asciiTheme="minorHAnsi" w:hAnsiTheme="minorHAnsi"/>
          <w:sz w:val="22"/>
          <w:szCs w:val="22"/>
        </w:rPr>
        <w:t xml:space="preserve">por </w:t>
      </w:r>
      <w:r w:rsidRPr="004F2FF5">
        <w:rPr>
          <w:rFonts w:asciiTheme="minorHAnsi" w:hAnsiTheme="minorHAnsi"/>
          <w:sz w:val="22"/>
          <w:szCs w:val="22"/>
        </w:rPr>
        <w:t>ej.</w:t>
      </w:r>
      <w:r>
        <w:rPr>
          <w:rFonts w:asciiTheme="minorHAnsi" w:hAnsiTheme="minorHAnsi"/>
          <w:sz w:val="22"/>
          <w:szCs w:val="22"/>
        </w:rPr>
        <w:t>:</w:t>
      </w:r>
      <w:r w:rsidRPr="004F2FF5">
        <w:rPr>
          <w:rFonts w:asciiTheme="minorHAnsi" w:hAnsiTheme="minorHAnsi"/>
          <w:sz w:val="22"/>
          <w:szCs w:val="22"/>
        </w:rPr>
        <w:t xml:space="preserve"> 1M), parte (</w:t>
      </w:r>
      <w:r>
        <w:rPr>
          <w:rFonts w:asciiTheme="minorHAnsi" w:hAnsiTheme="minorHAnsi"/>
          <w:sz w:val="22"/>
          <w:szCs w:val="22"/>
        </w:rPr>
        <w:t xml:space="preserve">por </w:t>
      </w:r>
      <w:r w:rsidRPr="004F2FF5">
        <w:rPr>
          <w:rFonts w:asciiTheme="minorHAnsi" w:hAnsiTheme="minorHAnsi"/>
          <w:sz w:val="22"/>
          <w:szCs w:val="22"/>
        </w:rPr>
        <w:t>ej.</w:t>
      </w:r>
      <w:r>
        <w:rPr>
          <w:rFonts w:asciiTheme="minorHAnsi" w:hAnsiTheme="minorHAnsi"/>
          <w:sz w:val="22"/>
          <w:szCs w:val="22"/>
        </w:rPr>
        <w:t>:</w:t>
      </w:r>
      <w:r w:rsidRPr="004F2FF5">
        <w:rPr>
          <w:rFonts w:asciiTheme="minorHAnsi" w:hAnsiTheme="minorHAnsi"/>
          <w:sz w:val="22"/>
          <w:szCs w:val="22"/>
        </w:rPr>
        <w:t xml:space="preserve"> Parte 1)</w:t>
      </w:r>
      <w:r>
        <w:rPr>
          <w:rFonts w:asciiTheme="minorHAnsi" w:hAnsiTheme="minorHAnsi"/>
          <w:sz w:val="22"/>
          <w:szCs w:val="22"/>
        </w:rPr>
        <w:t xml:space="preserve">, </w:t>
      </w:r>
      <w:proofErr w:type="spellStart"/>
      <w:proofErr w:type="gramStart"/>
      <w:r>
        <w:rPr>
          <w:rFonts w:asciiTheme="minorHAnsi" w:hAnsiTheme="minorHAnsi"/>
          <w:sz w:val="22"/>
          <w:szCs w:val="22"/>
        </w:rPr>
        <w:t>etc</w:t>
      </w:r>
      <w:proofErr w:type="spellEnd"/>
      <w:r>
        <w:rPr>
          <w:rFonts w:asciiTheme="minorHAnsi" w:hAnsiTheme="minorHAnsi"/>
          <w:sz w:val="22"/>
          <w:szCs w:val="22"/>
        </w:rPr>
        <w:t>,</w:t>
      </w:r>
      <w:r w:rsidR="00D603BD">
        <w:rPr>
          <w:rFonts w:asciiTheme="minorHAnsi" w:hAnsiTheme="minorHAnsi"/>
          <w:sz w:val="22"/>
          <w:szCs w:val="22"/>
        </w:rPr>
        <w:t>…</w:t>
      </w:r>
      <w:proofErr w:type="gramEnd"/>
    </w:p>
    <w:p w14:paraId="1C7DB482" w14:textId="77777777" w:rsidR="00E642D1" w:rsidRPr="004F2FF5" w:rsidRDefault="00E642D1" w:rsidP="00D36150">
      <w:pPr>
        <w:widowControl/>
        <w:numPr>
          <w:ilvl w:val="2"/>
          <w:numId w:val="6"/>
        </w:numPr>
        <w:tabs>
          <w:tab w:val="clear" w:pos="2160"/>
          <w:tab w:val="left" w:pos="709"/>
          <w:tab w:val="num" w:pos="1134"/>
        </w:tabs>
        <w:spacing w:before="80"/>
        <w:ind w:left="1134" w:hanging="425"/>
        <w:jc w:val="both"/>
        <w:rPr>
          <w:rFonts w:asciiTheme="minorHAnsi" w:hAnsiTheme="minorHAnsi"/>
          <w:sz w:val="22"/>
          <w:szCs w:val="22"/>
        </w:rPr>
      </w:pPr>
      <w:r>
        <w:rPr>
          <w:rFonts w:asciiTheme="minorHAnsi" w:hAnsiTheme="minorHAnsi"/>
          <w:sz w:val="22"/>
          <w:szCs w:val="22"/>
        </w:rPr>
        <w:t xml:space="preserve">Si el laboratorio </w:t>
      </w:r>
      <w:r w:rsidRPr="004F2FF5">
        <w:rPr>
          <w:rFonts w:asciiTheme="minorHAnsi" w:hAnsiTheme="minorHAnsi"/>
          <w:sz w:val="22"/>
          <w:szCs w:val="22"/>
        </w:rPr>
        <w:t>ha desarrolla</w:t>
      </w:r>
      <w:r>
        <w:rPr>
          <w:rFonts w:asciiTheme="minorHAnsi" w:hAnsiTheme="minorHAnsi"/>
          <w:sz w:val="22"/>
          <w:szCs w:val="22"/>
        </w:rPr>
        <w:t>do</w:t>
      </w:r>
      <w:r w:rsidRPr="004F2FF5">
        <w:rPr>
          <w:rFonts w:asciiTheme="minorHAnsi" w:hAnsiTheme="minorHAnsi"/>
          <w:sz w:val="22"/>
          <w:szCs w:val="22"/>
        </w:rPr>
        <w:t xml:space="preserve"> un procedimiento para complementar</w:t>
      </w:r>
      <w:r>
        <w:rPr>
          <w:rFonts w:asciiTheme="minorHAnsi" w:hAnsiTheme="minorHAnsi"/>
          <w:sz w:val="22"/>
          <w:szCs w:val="22"/>
        </w:rPr>
        <w:t xml:space="preserve"> el contenido de la norma </w:t>
      </w:r>
      <w:r w:rsidRPr="004F2FF5">
        <w:rPr>
          <w:rFonts w:asciiTheme="minorHAnsi" w:hAnsiTheme="minorHAnsi"/>
          <w:sz w:val="22"/>
          <w:szCs w:val="22"/>
        </w:rPr>
        <w:t>indi</w:t>
      </w:r>
      <w:r>
        <w:rPr>
          <w:rFonts w:asciiTheme="minorHAnsi" w:hAnsiTheme="minorHAnsi"/>
          <w:sz w:val="22"/>
          <w:szCs w:val="22"/>
        </w:rPr>
        <w:t xml:space="preserve">que el código, </w:t>
      </w:r>
      <w:r w:rsidRPr="004F2FF5">
        <w:rPr>
          <w:rFonts w:asciiTheme="minorHAnsi" w:hAnsiTheme="minorHAnsi"/>
          <w:sz w:val="22"/>
          <w:szCs w:val="22"/>
        </w:rPr>
        <w:t>edición y fecha</w:t>
      </w:r>
      <w:r>
        <w:rPr>
          <w:rFonts w:asciiTheme="minorHAnsi" w:hAnsiTheme="minorHAnsi"/>
          <w:sz w:val="22"/>
          <w:szCs w:val="22"/>
        </w:rPr>
        <w:t xml:space="preserve"> del documento interno </w:t>
      </w:r>
      <w:r w:rsidRPr="004F2FF5">
        <w:rPr>
          <w:rFonts w:asciiTheme="minorHAnsi" w:hAnsiTheme="minorHAnsi"/>
          <w:sz w:val="22"/>
          <w:szCs w:val="22"/>
        </w:rPr>
        <w:t xml:space="preserve">junto con </w:t>
      </w:r>
      <w:r>
        <w:rPr>
          <w:rFonts w:asciiTheme="minorHAnsi" w:hAnsiTheme="minorHAnsi"/>
          <w:sz w:val="22"/>
          <w:szCs w:val="22"/>
        </w:rPr>
        <w:t xml:space="preserve">el de </w:t>
      </w:r>
      <w:r w:rsidRPr="004F2FF5">
        <w:rPr>
          <w:rFonts w:asciiTheme="minorHAnsi" w:hAnsiTheme="minorHAnsi"/>
          <w:sz w:val="22"/>
          <w:szCs w:val="22"/>
        </w:rPr>
        <w:t>la norma de ensayo</w:t>
      </w:r>
      <w:r>
        <w:rPr>
          <w:rFonts w:asciiTheme="minorHAnsi" w:hAnsiTheme="minorHAnsi"/>
          <w:sz w:val="22"/>
          <w:szCs w:val="22"/>
        </w:rPr>
        <w:t>.</w:t>
      </w:r>
      <w:r w:rsidRPr="004F2FF5">
        <w:rPr>
          <w:rFonts w:asciiTheme="minorHAnsi" w:hAnsiTheme="minorHAnsi"/>
          <w:sz w:val="22"/>
          <w:szCs w:val="22"/>
        </w:rPr>
        <w:t xml:space="preserve"> </w:t>
      </w:r>
    </w:p>
    <w:p w14:paraId="1D829255" w14:textId="77777777" w:rsidR="00E642D1" w:rsidRPr="00D940DF" w:rsidRDefault="00E642D1" w:rsidP="00D36150">
      <w:pPr>
        <w:widowControl/>
        <w:numPr>
          <w:ilvl w:val="2"/>
          <w:numId w:val="6"/>
        </w:numPr>
        <w:tabs>
          <w:tab w:val="clear" w:pos="2160"/>
          <w:tab w:val="left" w:pos="709"/>
          <w:tab w:val="num" w:pos="1134"/>
        </w:tabs>
        <w:spacing w:before="80"/>
        <w:ind w:left="1134" w:hanging="425"/>
        <w:jc w:val="both"/>
        <w:rPr>
          <w:sz w:val="22"/>
          <w:szCs w:val="22"/>
        </w:rPr>
      </w:pPr>
      <w:r w:rsidRPr="004F2FF5">
        <w:rPr>
          <w:rFonts w:asciiTheme="minorHAnsi" w:hAnsiTheme="minorHAnsi"/>
          <w:sz w:val="22"/>
          <w:szCs w:val="22"/>
        </w:rPr>
        <w:t xml:space="preserve">Los ensayos para los que un laboratorio solicita acreditación pueden, en ocasiones, estar referenciados en normas de especificación de producto. </w:t>
      </w:r>
      <w:r>
        <w:rPr>
          <w:rFonts w:asciiTheme="minorHAnsi" w:hAnsiTheme="minorHAnsi"/>
          <w:sz w:val="22"/>
          <w:szCs w:val="22"/>
        </w:rPr>
        <w:t xml:space="preserve">Como Laboratorio de ensayo, la acreditación se concede para normas </w:t>
      </w:r>
      <w:r w:rsidRPr="004F2FF5">
        <w:rPr>
          <w:rFonts w:asciiTheme="minorHAnsi" w:hAnsiTheme="minorHAnsi"/>
          <w:sz w:val="22"/>
          <w:szCs w:val="22"/>
        </w:rPr>
        <w:t>que describ</w:t>
      </w:r>
      <w:r>
        <w:rPr>
          <w:rFonts w:asciiTheme="minorHAnsi" w:hAnsiTheme="minorHAnsi"/>
          <w:sz w:val="22"/>
          <w:szCs w:val="22"/>
        </w:rPr>
        <w:t xml:space="preserve">en </w:t>
      </w:r>
      <w:r w:rsidRPr="004F2FF5">
        <w:rPr>
          <w:rFonts w:asciiTheme="minorHAnsi" w:hAnsiTheme="minorHAnsi"/>
          <w:sz w:val="22"/>
          <w:szCs w:val="22"/>
        </w:rPr>
        <w:t>el método de ensayo utilizado n</w:t>
      </w:r>
      <w:r>
        <w:rPr>
          <w:rFonts w:asciiTheme="minorHAnsi" w:hAnsiTheme="minorHAnsi"/>
          <w:sz w:val="22"/>
          <w:szCs w:val="22"/>
        </w:rPr>
        <w:t xml:space="preserve">o para </w:t>
      </w:r>
      <w:r w:rsidRPr="004F2FF5">
        <w:rPr>
          <w:rFonts w:asciiTheme="minorHAnsi" w:hAnsiTheme="minorHAnsi"/>
          <w:sz w:val="22"/>
          <w:szCs w:val="22"/>
        </w:rPr>
        <w:t>la norma de espe</w:t>
      </w:r>
      <w:r w:rsidRPr="004F2FF5">
        <w:rPr>
          <w:rFonts w:ascii="Calibri" w:hAnsi="Calibri"/>
          <w:sz w:val="22"/>
          <w:szCs w:val="22"/>
        </w:rPr>
        <w:t>cificación</w:t>
      </w:r>
      <w:r>
        <w:rPr>
          <w:rFonts w:ascii="Calibri" w:hAnsi="Calibri"/>
          <w:sz w:val="22"/>
          <w:szCs w:val="22"/>
        </w:rPr>
        <w:t xml:space="preserve"> de producto</w:t>
      </w:r>
      <w:r w:rsidRPr="004F2FF5">
        <w:rPr>
          <w:rFonts w:ascii="Calibri" w:hAnsi="Calibri"/>
          <w:sz w:val="22"/>
          <w:szCs w:val="22"/>
        </w:rPr>
        <w:t>.</w:t>
      </w:r>
    </w:p>
    <w:p w14:paraId="353475B6" w14:textId="77777777" w:rsidR="00D940DF" w:rsidRPr="00165D50" w:rsidRDefault="00D940DF" w:rsidP="00D36150">
      <w:pPr>
        <w:widowControl/>
        <w:spacing w:before="80"/>
        <w:ind w:left="426"/>
        <w:jc w:val="both"/>
        <w:rPr>
          <w:sz w:val="22"/>
          <w:szCs w:val="22"/>
        </w:rPr>
      </w:pPr>
    </w:p>
    <w:p w14:paraId="1352A71E" w14:textId="77777777" w:rsidR="00B80D3C" w:rsidRDefault="00B80D3C" w:rsidP="00D36150">
      <w:pPr>
        <w:suppressAutoHyphens/>
        <w:ind w:left="426"/>
        <w:rPr>
          <w:rFonts w:asciiTheme="minorHAnsi" w:hAnsiTheme="minorHAnsi"/>
          <w:sz w:val="22"/>
          <w:szCs w:val="22"/>
          <w:u w:val="single"/>
        </w:rPr>
      </w:pPr>
      <w:r>
        <w:rPr>
          <w:rFonts w:asciiTheme="minorHAnsi" w:hAnsiTheme="minorHAnsi"/>
          <w:sz w:val="22"/>
          <w:szCs w:val="22"/>
          <w:u w:val="single"/>
        </w:rPr>
        <w:t xml:space="preserve">Instrucciones </w:t>
      </w:r>
      <w:r w:rsidR="00B60E72">
        <w:rPr>
          <w:rFonts w:asciiTheme="minorHAnsi" w:hAnsiTheme="minorHAnsi"/>
          <w:sz w:val="22"/>
          <w:szCs w:val="22"/>
          <w:u w:val="single"/>
        </w:rPr>
        <w:t xml:space="preserve">específicas </w:t>
      </w:r>
      <w:r>
        <w:rPr>
          <w:rFonts w:asciiTheme="minorHAnsi" w:hAnsiTheme="minorHAnsi"/>
          <w:sz w:val="22"/>
          <w:szCs w:val="22"/>
          <w:u w:val="single"/>
        </w:rPr>
        <w:t>para</w:t>
      </w:r>
      <w:r w:rsidR="00B60E72">
        <w:rPr>
          <w:rFonts w:asciiTheme="minorHAnsi" w:hAnsiTheme="minorHAnsi"/>
          <w:sz w:val="22"/>
          <w:szCs w:val="22"/>
          <w:u w:val="single"/>
        </w:rPr>
        <w:t xml:space="preserve"> la </w:t>
      </w:r>
      <w:r w:rsidR="000604B8">
        <w:rPr>
          <w:rFonts w:asciiTheme="minorHAnsi" w:hAnsiTheme="minorHAnsi"/>
          <w:sz w:val="22"/>
          <w:szCs w:val="22"/>
          <w:u w:val="single"/>
        </w:rPr>
        <w:t xml:space="preserve">Parte </w:t>
      </w:r>
      <w:r>
        <w:rPr>
          <w:rFonts w:asciiTheme="minorHAnsi" w:hAnsiTheme="minorHAnsi"/>
          <w:sz w:val="22"/>
          <w:szCs w:val="22"/>
          <w:u w:val="single"/>
        </w:rPr>
        <w:t xml:space="preserve">de </w:t>
      </w:r>
      <w:r w:rsidRPr="00B80D3C">
        <w:rPr>
          <w:rFonts w:asciiTheme="minorHAnsi" w:hAnsiTheme="minorHAnsi"/>
          <w:b/>
          <w:sz w:val="22"/>
          <w:szCs w:val="22"/>
          <w:u w:val="single"/>
        </w:rPr>
        <w:t>Organismo Notificado</w:t>
      </w:r>
    </w:p>
    <w:p w14:paraId="1857034A" w14:textId="77777777" w:rsidR="00D46A77" w:rsidRDefault="00D46A77" w:rsidP="00D46A77">
      <w:pPr>
        <w:widowControl/>
        <w:tabs>
          <w:tab w:val="left" w:pos="567"/>
        </w:tabs>
        <w:spacing w:line="20" w:lineRule="atLeast"/>
        <w:ind w:left="426" w:right="-262"/>
        <w:jc w:val="both"/>
        <w:rPr>
          <w:rFonts w:asciiTheme="minorHAnsi" w:hAnsiTheme="minorHAnsi"/>
          <w:spacing w:val="-2"/>
          <w:sz w:val="22"/>
        </w:rPr>
      </w:pPr>
    </w:p>
    <w:p w14:paraId="64E1DB0D" w14:textId="4C00AAA2" w:rsidR="006B5ABB" w:rsidRPr="00981797" w:rsidRDefault="00981797" w:rsidP="00D36150">
      <w:pPr>
        <w:widowControl/>
        <w:tabs>
          <w:tab w:val="left" w:pos="567"/>
        </w:tabs>
        <w:spacing w:line="20" w:lineRule="atLeast"/>
        <w:ind w:left="426" w:right="-262"/>
        <w:jc w:val="both"/>
        <w:rPr>
          <w:rFonts w:ascii="Calibri" w:hAnsi="Calibri" w:cs="Arial"/>
          <w:b/>
          <w:sz w:val="22"/>
          <w:szCs w:val="22"/>
        </w:rPr>
      </w:pPr>
      <w:r>
        <w:rPr>
          <w:rFonts w:asciiTheme="minorHAnsi" w:hAnsiTheme="minorHAnsi"/>
          <w:spacing w:val="-2"/>
          <w:sz w:val="22"/>
        </w:rPr>
        <w:t>(</w:t>
      </w:r>
      <w:r w:rsidR="00B32E31">
        <w:rPr>
          <w:rFonts w:asciiTheme="minorHAnsi" w:hAnsiTheme="minorHAnsi"/>
          <w:spacing w:val="-2"/>
          <w:sz w:val="22"/>
        </w:rPr>
        <w:t>1</w:t>
      </w:r>
      <w:r w:rsidR="001D484B">
        <w:rPr>
          <w:rFonts w:asciiTheme="minorHAnsi" w:hAnsiTheme="minorHAnsi"/>
          <w:spacing w:val="-2"/>
          <w:sz w:val="22"/>
        </w:rPr>
        <w:t>1</w:t>
      </w:r>
      <w:r>
        <w:rPr>
          <w:rFonts w:asciiTheme="minorHAnsi" w:hAnsiTheme="minorHAnsi"/>
          <w:spacing w:val="-2"/>
          <w:sz w:val="22"/>
        </w:rPr>
        <w:t>)</w:t>
      </w:r>
      <w:r w:rsidR="00D46A77">
        <w:rPr>
          <w:rFonts w:asciiTheme="minorHAnsi" w:hAnsiTheme="minorHAnsi"/>
          <w:spacing w:val="-2"/>
          <w:sz w:val="22"/>
        </w:rPr>
        <w:t xml:space="preserve"> </w:t>
      </w:r>
      <w:r w:rsidR="00933115" w:rsidRPr="00981797">
        <w:rPr>
          <w:rFonts w:ascii="Calibri" w:hAnsi="Calibri" w:cs="Arial"/>
          <w:b/>
          <w:sz w:val="22"/>
          <w:szCs w:val="22"/>
        </w:rPr>
        <w:t>Reglamento/Directiva</w:t>
      </w:r>
      <w:r w:rsidR="006B5ABB" w:rsidRPr="00981797">
        <w:rPr>
          <w:rFonts w:ascii="Calibri" w:hAnsi="Calibri" w:cs="Arial"/>
          <w:b/>
          <w:sz w:val="22"/>
          <w:szCs w:val="22"/>
        </w:rPr>
        <w:t xml:space="preserve"> </w:t>
      </w:r>
    </w:p>
    <w:p w14:paraId="479D618E" w14:textId="77777777" w:rsidR="006B5ABB" w:rsidRPr="00B80D3C" w:rsidRDefault="006B5ABB" w:rsidP="00D36150">
      <w:pPr>
        <w:tabs>
          <w:tab w:val="left" w:pos="426"/>
        </w:tabs>
        <w:spacing w:line="20" w:lineRule="atLeast"/>
        <w:ind w:left="426" w:right="-262" w:hanging="567"/>
        <w:jc w:val="both"/>
        <w:rPr>
          <w:rFonts w:ascii="Calibri" w:hAnsi="Calibri" w:cs="Arial"/>
          <w:sz w:val="22"/>
          <w:szCs w:val="22"/>
        </w:rPr>
      </w:pPr>
    </w:p>
    <w:p w14:paraId="7BB46AA3" w14:textId="2016AAA6" w:rsidR="006B5ABB" w:rsidRPr="00B80D3C" w:rsidRDefault="006B5ABB" w:rsidP="00D36150">
      <w:pPr>
        <w:pStyle w:val="Textodebloque"/>
        <w:tabs>
          <w:tab w:val="clear" w:pos="-720"/>
          <w:tab w:val="clear" w:pos="284"/>
          <w:tab w:val="clear" w:pos="554"/>
          <w:tab w:val="clear" w:pos="10137"/>
          <w:tab w:val="left" w:leader="dot" w:pos="9900"/>
        </w:tabs>
        <w:spacing w:line="20" w:lineRule="atLeast"/>
        <w:ind w:right="-262" w:hanging="567"/>
        <w:rPr>
          <w:rFonts w:ascii="Calibri" w:hAnsi="Calibri"/>
          <w:color w:val="auto"/>
          <w:sz w:val="22"/>
          <w:szCs w:val="22"/>
        </w:rPr>
      </w:pPr>
      <w:r w:rsidRPr="00B52A8E">
        <w:rPr>
          <w:rFonts w:ascii="Calibri" w:hAnsi="Calibri"/>
          <w:color w:val="auto"/>
          <w:sz w:val="22"/>
          <w:szCs w:val="22"/>
        </w:rPr>
        <w:tab/>
        <w:t>Se deben indicar l</w:t>
      </w:r>
      <w:r w:rsidR="0091251D">
        <w:rPr>
          <w:rFonts w:ascii="Calibri" w:hAnsi="Calibri"/>
          <w:color w:val="auto"/>
          <w:sz w:val="22"/>
          <w:szCs w:val="22"/>
        </w:rPr>
        <w:t xml:space="preserve">as directivas/reglamentos para las que </w:t>
      </w:r>
      <w:r w:rsidR="00B60E72">
        <w:rPr>
          <w:rFonts w:ascii="Calibri" w:hAnsi="Calibri"/>
          <w:color w:val="auto"/>
          <w:sz w:val="22"/>
          <w:szCs w:val="22"/>
        </w:rPr>
        <w:t>solicita</w:t>
      </w:r>
      <w:r w:rsidR="0091251D">
        <w:rPr>
          <w:rFonts w:ascii="Calibri" w:hAnsi="Calibri"/>
          <w:color w:val="auto"/>
          <w:sz w:val="22"/>
          <w:szCs w:val="22"/>
        </w:rPr>
        <w:t xml:space="preserve"> la </w:t>
      </w:r>
      <w:r w:rsidR="002A6834">
        <w:rPr>
          <w:rFonts w:ascii="Calibri" w:hAnsi="Calibri"/>
          <w:color w:val="auto"/>
          <w:sz w:val="22"/>
          <w:szCs w:val="22"/>
        </w:rPr>
        <w:t>acreditación.</w:t>
      </w:r>
      <w:r w:rsidRPr="00B52A8E">
        <w:rPr>
          <w:rFonts w:ascii="Calibri" w:hAnsi="Calibri"/>
          <w:color w:val="auto"/>
          <w:sz w:val="22"/>
          <w:szCs w:val="22"/>
        </w:rPr>
        <w:t xml:space="preserve"> </w:t>
      </w:r>
    </w:p>
    <w:p w14:paraId="536BD830" w14:textId="77777777" w:rsidR="00B80D3C" w:rsidRPr="00B80D3C" w:rsidRDefault="00B80D3C" w:rsidP="00D36150">
      <w:pPr>
        <w:pStyle w:val="Textodebloque"/>
        <w:tabs>
          <w:tab w:val="clear" w:pos="-720"/>
          <w:tab w:val="clear" w:pos="284"/>
          <w:tab w:val="clear" w:pos="554"/>
          <w:tab w:val="clear" w:pos="10137"/>
          <w:tab w:val="left" w:leader="dot" w:pos="9900"/>
        </w:tabs>
        <w:spacing w:line="20" w:lineRule="atLeast"/>
        <w:ind w:right="-262" w:hanging="567"/>
        <w:rPr>
          <w:rFonts w:ascii="Calibri" w:hAnsi="Calibri"/>
          <w:color w:val="auto"/>
          <w:sz w:val="22"/>
          <w:szCs w:val="22"/>
        </w:rPr>
      </w:pPr>
    </w:p>
    <w:p w14:paraId="6B5195B5" w14:textId="509EDBCC" w:rsidR="00B80D3C" w:rsidRPr="00B80D3C" w:rsidRDefault="00B32E31" w:rsidP="00D36150">
      <w:pPr>
        <w:pStyle w:val="Textodebloque"/>
        <w:tabs>
          <w:tab w:val="clear" w:pos="-720"/>
          <w:tab w:val="clear" w:pos="284"/>
          <w:tab w:val="clear" w:pos="554"/>
          <w:tab w:val="clear" w:pos="10137"/>
          <w:tab w:val="left" w:leader="dot" w:pos="9900"/>
        </w:tabs>
        <w:spacing w:line="20" w:lineRule="atLeast"/>
        <w:ind w:right="-262"/>
        <w:rPr>
          <w:rFonts w:ascii="Calibri" w:hAnsi="Calibri"/>
          <w:color w:val="auto"/>
          <w:sz w:val="22"/>
          <w:szCs w:val="22"/>
        </w:rPr>
      </w:pPr>
      <w:r w:rsidRPr="00D36150">
        <w:rPr>
          <w:rFonts w:ascii="Calibri" w:hAnsi="Calibri"/>
          <w:bCs/>
          <w:color w:val="auto"/>
          <w:sz w:val="22"/>
          <w:szCs w:val="22"/>
        </w:rPr>
        <w:t>(</w:t>
      </w:r>
      <w:proofErr w:type="gramStart"/>
      <w:r w:rsidRPr="00D36150">
        <w:rPr>
          <w:rFonts w:ascii="Calibri" w:hAnsi="Calibri"/>
          <w:bCs/>
          <w:color w:val="auto"/>
          <w:sz w:val="22"/>
          <w:szCs w:val="22"/>
        </w:rPr>
        <w:t>1</w:t>
      </w:r>
      <w:r w:rsidR="001D484B">
        <w:rPr>
          <w:rFonts w:ascii="Calibri" w:hAnsi="Calibri"/>
          <w:bCs/>
          <w:color w:val="auto"/>
          <w:sz w:val="22"/>
          <w:szCs w:val="22"/>
        </w:rPr>
        <w:t>2</w:t>
      </w:r>
      <w:r w:rsidRPr="00D36150">
        <w:rPr>
          <w:rFonts w:ascii="Calibri" w:hAnsi="Calibri"/>
          <w:bCs/>
          <w:color w:val="auto"/>
          <w:sz w:val="22"/>
          <w:szCs w:val="22"/>
        </w:rPr>
        <w:t>)</w:t>
      </w:r>
      <w:r w:rsidR="00B80D3C" w:rsidRPr="00B80D3C">
        <w:rPr>
          <w:rFonts w:ascii="Calibri" w:hAnsi="Calibri"/>
          <w:b/>
          <w:color w:val="auto"/>
          <w:sz w:val="22"/>
          <w:szCs w:val="22"/>
        </w:rPr>
        <w:t>Producto</w:t>
      </w:r>
      <w:proofErr w:type="gramEnd"/>
    </w:p>
    <w:p w14:paraId="33E92CA7" w14:textId="77777777" w:rsidR="00B80D3C" w:rsidRPr="003B2314" w:rsidRDefault="0091251D" w:rsidP="00D36150">
      <w:pPr>
        <w:pStyle w:val="Textodebloque"/>
        <w:tabs>
          <w:tab w:val="clear" w:pos="-720"/>
          <w:tab w:val="clear" w:pos="284"/>
          <w:tab w:val="clear" w:pos="554"/>
          <w:tab w:val="clear" w:pos="10137"/>
          <w:tab w:val="left" w:leader="dot" w:pos="9900"/>
        </w:tabs>
        <w:spacing w:line="20" w:lineRule="atLeast"/>
        <w:ind w:right="-262"/>
        <w:rPr>
          <w:rFonts w:ascii="Calibri" w:hAnsi="Calibri"/>
          <w:color w:val="auto"/>
          <w:sz w:val="24"/>
          <w:szCs w:val="22"/>
        </w:rPr>
      </w:pPr>
      <w:r w:rsidRPr="0072286B">
        <w:rPr>
          <w:rFonts w:asciiTheme="minorHAnsi" w:hAnsiTheme="minorHAnsi"/>
          <w:color w:val="auto"/>
          <w:sz w:val="22"/>
          <w:szCs w:val="14"/>
        </w:rPr>
        <w:t>Se deben indicar los productos que evalúa el OC. Si el documento motivo de solicitud es aplicable a diferentes productos se debe indicar aquellos para los que solicita la acreditación. Si solicita para todos a los que aplica el documento indique: “para todos sin restricciones”.</w:t>
      </w:r>
    </w:p>
    <w:p w14:paraId="78ACED7E" w14:textId="77777777" w:rsidR="006B5ABB" w:rsidRPr="00B52A8E" w:rsidRDefault="006B5ABB" w:rsidP="00D36150">
      <w:pPr>
        <w:tabs>
          <w:tab w:val="left" w:pos="426"/>
        </w:tabs>
        <w:ind w:left="426" w:right="-262" w:hanging="567"/>
        <w:jc w:val="both"/>
        <w:rPr>
          <w:rFonts w:ascii="Calibri" w:hAnsi="Calibri" w:cs="Arial"/>
          <w:sz w:val="22"/>
          <w:szCs w:val="22"/>
        </w:rPr>
      </w:pPr>
    </w:p>
    <w:p w14:paraId="502E55DE" w14:textId="7AABBAFC" w:rsidR="006B5ABB" w:rsidRPr="00B80D3C" w:rsidRDefault="00B32E31" w:rsidP="00D36150">
      <w:pPr>
        <w:pStyle w:val="Prrafodelista"/>
        <w:widowControl/>
        <w:tabs>
          <w:tab w:val="left" w:pos="0"/>
        </w:tabs>
        <w:ind w:left="426" w:right="-262"/>
        <w:jc w:val="both"/>
        <w:rPr>
          <w:rFonts w:ascii="Calibri" w:hAnsi="Calibri" w:cs="Arial"/>
          <w:sz w:val="22"/>
          <w:szCs w:val="22"/>
        </w:rPr>
      </w:pPr>
      <w:r w:rsidRPr="00050E0B">
        <w:rPr>
          <w:rFonts w:ascii="Calibri" w:hAnsi="Calibri" w:cs="Arial"/>
          <w:bCs/>
          <w:sz w:val="22"/>
          <w:szCs w:val="22"/>
        </w:rPr>
        <w:t>(1</w:t>
      </w:r>
      <w:r w:rsidR="0056723B">
        <w:rPr>
          <w:rFonts w:ascii="Calibri" w:hAnsi="Calibri" w:cs="Arial"/>
          <w:bCs/>
          <w:sz w:val="22"/>
          <w:szCs w:val="22"/>
        </w:rPr>
        <w:t>3</w:t>
      </w:r>
      <w:r w:rsidRPr="00050E0B">
        <w:rPr>
          <w:rFonts w:ascii="Calibri" w:hAnsi="Calibri" w:cs="Arial"/>
          <w:bCs/>
          <w:sz w:val="22"/>
          <w:szCs w:val="22"/>
        </w:rPr>
        <w:t>)</w:t>
      </w:r>
      <w:r w:rsidR="00D46A77">
        <w:rPr>
          <w:rFonts w:ascii="Calibri" w:hAnsi="Calibri" w:cs="Arial"/>
          <w:b/>
          <w:sz w:val="22"/>
          <w:szCs w:val="22"/>
        </w:rPr>
        <w:t xml:space="preserve"> </w:t>
      </w:r>
      <w:r w:rsidR="006B5ABB" w:rsidRPr="00B80D3C">
        <w:rPr>
          <w:rFonts w:ascii="Calibri" w:hAnsi="Calibri" w:cs="Arial"/>
          <w:b/>
          <w:sz w:val="22"/>
          <w:szCs w:val="22"/>
        </w:rPr>
        <w:t xml:space="preserve">Documentos </w:t>
      </w:r>
      <w:r w:rsidR="00981797">
        <w:rPr>
          <w:rFonts w:ascii="Calibri" w:hAnsi="Calibri" w:cs="Arial"/>
          <w:b/>
          <w:sz w:val="22"/>
          <w:szCs w:val="22"/>
        </w:rPr>
        <w:t>Normativos</w:t>
      </w:r>
      <w:r w:rsidR="006B5ABB" w:rsidRPr="00B80D3C">
        <w:rPr>
          <w:rFonts w:ascii="Calibri" w:hAnsi="Calibri" w:cs="Arial"/>
          <w:b/>
          <w:sz w:val="22"/>
          <w:szCs w:val="22"/>
        </w:rPr>
        <w:t>.</w:t>
      </w:r>
      <w:r w:rsidR="006B5ABB" w:rsidRPr="00B80D3C">
        <w:rPr>
          <w:rFonts w:ascii="Calibri" w:hAnsi="Calibri" w:cs="Arial"/>
          <w:sz w:val="22"/>
          <w:szCs w:val="22"/>
        </w:rPr>
        <w:t xml:space="preserve"> </w:t>
      </w:r>
    </w:p>
    <w:p w14:paraId="1CA10170" w14:textId="77777777" w:rsidR="006B5ABB" w:rsidRPr="00B80D3C" w:rsidRDefault="006B5ABB" w:rsidP="00D36150">
      <w:pPr>
        <w:pStyle w:val="Textoindependiente"/>
        <w:shd w:val="clear" w:color="auto" w:fill="FFFFFF"/>
        <w:ind w:left="426" w:right="-262" w:hanging="567"/>
        <w:rPr>
          <w:rFonts w:ascii="Calibri" w:hAnsi="Calibri"/>
          <w:bCs/>
          <w:szCs w:val="22"/>
        </w:rPr>
      </w:pPr>
      <w:r w:rsidRPr="00B52A8E">
        <w:rPr>
          <w:rFonts w:ascii="Calibri" w:hAnsi="Calibri" w:cs="Arial"/>
          <w:bCs/>
          <w:szCs w:val="22"/>
        </w:rPr>
        <w:tab/>
      </w:r>
      <w:r w:rsidR="0091251D" w:rsidRPr="00B70D92">
        <w:rPr>
          <w:rFonts w:asciiTheme="minorHAnsi" w:hAnsiTheme="minorHAnsi"/>
          <w:szCs w:val="14"/>
        </w:rPr>
        <w:t xml:space="preserve">Se indicarán los documentos normativos (normas armonizadas, instrucciones técnicas, etc.) que definen o concretan el proceso de evaluación y su fecha de edición. También se deben incluir, si procede, referencia a los procedimientos relativos a la toma de muestras, plan de muestreo, </w:t>
      </w:r>
      <w:proofErr w:type="gramStart"/>
      <w:r w:rsidR="0091251D" w:rsidRPr="00B70D92">
        <w:rPr>
          <w:rFonts w:asciiTheme="minorHAnsi" w:hAnsiTheme="minorHAnsi"/>
          <w:szCs w:val="14"/>
        </w:rPr>
        <w:t>etc.</w:t>
      </w:r>
      <w:r w:rsidRPr="00B80D3C">
        <w:rPr>
          <w:rFonts w:ascii="Calibri" w:hAnsi="Calibri"/>
          <w:bCs/>
          <w:szCs w:val="22"/>
        </w:rPr>
        <w:t>.</w:t>
      </w:r>
      <w:proofErr w:type="gramEnd"/>
    </w:p>
    <w:p w14:paraId="67C0ECB8" w14:textId="147347B3" w:rsidR="008C63B8" w:rsidRDefault="008C63B8">
      <w:pPr>
        <w:widowControl/>
        <w:spacing w:after="200" w:line="276" w:lineRule="auto"/>
        <w:rPr>
          <w:rFonts w:ascii="Calibri" w:hAnsi="Calibri" w:cs="Arial"/>
          <w:sz w:val="22"/>
          <w:szCs w:val="22"/>
          <w:lang w:val="es-ES"/>
        </w:rPr>
      </w:pPr>
      <w:r>
        <w:rPr>
          <w:rFonts w:ascii="Calibri" w:hAnsi="Calibri" w:cs="Arial"/>
          <w:sz w:val="22"/>
          <w:szCs w:val="22"/>
          <w:lang w:val="es-ES"/>
        </w:rPr>
        <w:br w:type="page"/>
      </w:r>
    </w:p>
    <w:p w14:paraId="25925819" w14:textId="77777777" w:rsidR="006B5ABB" w:rsidRPr="0091251D" w:rsidRDefault="006B5ABB" w:rsidP="00D36150">
      <w:pPr>
        <w:tabs>
          <w:tab w:val="left" w:pos="426"/>
          <w:tab w:val="num" w:pos="567"/>
        </w:tabs>
        <w:ind w:left="426" w:right="-262" w:hanging="567"/>
        <w:jc w:val="both"/>
        <w:rPr>
          <w:rFonts w:ascii="Calibri" w:hAnsi="Calibri" w:cs="Arial"/>
          <w:sz w:val="22"/>
          <w:szCs w:val="22"/>
          <w:lang w:val="es-ES"/>
        </w:rPr>
      </w:pPr>
    </w:p>
    <w:p w14:paraId="6F46302C" w14:textId="7962FDDE" w:rsidR="006B5ABB" w:rsidRPr="00B80D3C" w:rsidRDefault="00B32E31" w:rsidP="00D36150">
      <w:pPr>
        <w:pStyle w:val="Prrafodelista"/>
        <w:widowControl/>
        <w:ind w:left="426" w:right="-262"/>
        <w:jc w:val="both"/>
        <w:rPr>
          <w:rFonts w:ascii="Calibri" w:hAnsi="Calibri" w:cs="Arial"/>
          <w:sz w:val="22"/>
          <w:szCs w:val="22"/>
        </w:rPr>
      </w:pPr>
      <w:r w:rsidRPr="00D36150">
        <w:rPr>
          <w:rFonts w:ascii="Calibri" w:hAnsi="Calibri" w:cs="Arial"/>
          <w:bCs/>
          <w:sz w:val="22"/>
          <w:szCs w:val="22"/>
        </w:rPr>
        <w:t>(1</w:t>
      </w:r>
      <w:r w:rsidR="0056723B">
        <w:rPr>
          <w:rFonts w:ascii="Calibri" w:hAnsi="Calibri" w:cs="Arial"/>
          <w:bCs/>
          <w:sz w:val="22"/>
          <w:szCs w:val="22"/>
        </w:rPr>
        <w:t>4</w:t>
      </w:r>
      <w:r w:rsidRPr="00D36150">
        <w:rPr>
          <w:rFonts w:ascii="Calibri" w:hAnsi="Calibri" w:cs="Arial"/>
          <w:bCs/>
          <w:sz w:val="22"/>
          <w:szCs w:val="22"/>
        </w:rPr>
        <w:t>)</w:t>
      </w:r>
      <w:r w:rsidR="00D46A77">
        <w:rPr>
          <w:rFonts w:ascii="Calibri" w:hAnsi="Calibri" w:cs="Arial"/>
          <w:b/>
          <w:sz w:val="22"/>
          <w:szCs w:val="22"/>
        </w:rPr>
        <w:t xml:space="preserve"> </w:t>
      </w:r>
      <w:r w:rsidR="00B80D3C" w:rsidRPr="00B80D3C">
        <w:rPr>
          <w:rFonts w:ascii="Calibri" w:hAnsi="Calibri" w:cs="Arial"/>
          <w:b/>
          <w:sz w:val="22"/>
          <w:szCs w:val="22"/>
        </w:rPr>
        <w:t>Tipo</w:t>
      </w:r>
      <w:r w:rsidR="006B5ABB" w:rsidRPr="00B80D3C">
        <w:rPr>
          <w:rFonts w:ascii="Calibri" w:hAnsi="Calibri" w:cs="Arial"/>
          <w:b/>
          <w:sz w:val="22"/>
          <w:szCs w:val="22"/>
        </w:rPr>
        <w:t xml:space="preserve"> de evaluación.</w:t>
      </w:r>
    </w:p>
    <w:p w14:paraId="72B30650" w14:textId="77777777" w:rsidR="00981797" w:rsidRDefault="006B5ABB" w:rsidP="00050E0B">
      <w:pPr>
        <w:ind w:left="426" w:right="-262"/>
        <w:jc w:val="both"/>
        <w:rPr>
          <w:rFonts w:ascii="Calibri" w:hAnsi="Calibri" w:cs="Arial"/>
          <w:sz w:val="22"/>
          <w:szCs w:val="22"/>
        </w:rPr>
      </w:pPr>
      <w:r w:rsidRPr="00B52A8E">
        <w:rPr>
          <w:rFonts w:ascii="Calibri" w:hAnsi="Calibri" w:cs="Arial"/>
          <w:sz w:val="22"/>
          <w:szCs w:val="22"/>
        </w:rPr>
        <w:t xml:space="preserve">Indique </w:t>
      </w:r>
      <w:r w:rsidR="004D3354" w:rsidRPr="00B70D92">
        <w:rPr>
          <w:rFonts w:asciiTheme="minorHAnsi" w:hAnsiTheme="minorHAnsi"/>
        </w:rPr>
        <w:t>actividades a realizar para declarar conformidad a los documentos normativos solicitados</w:t>
      </w:r>
      <w:r w:rsidR="004D3354">
        <w:rPr>
          <w:rFonts w:asciiTheme="minorHAnsi" w:hAnsiTheme="minorHAnsi"/>
        </w:rPr>
        <w:t xml:space="preserve"> (Módulos o evaluaciones establecidas en la correspondiente directiva</w:t>
      </w:r>
      <w:r w:rsidR="005455EF">
        <w:rPr>
          <w:rFonts w:asciiTheme="minorHAnsi" w:hAnsiTheme="minorHAnsi"/>
        </w:rPr>
        <w:t>/reglamento</w:t>
      </w:r>
      <w:r w:rsidR="004D3354">
        <w:rPr>
          <w:rFonts w:asciiTheme="minorHAnsi" w:hAnsiTheme="minorHAnsi"/>
        </w:rPr>
        <w:t xml:space="preserve">) </w:t>
      </w:r>
    </w:p>
    <w:p w14:paraId="59060E7E" w14:textId="77777777" w:rsidR="004D3354" w:rsidRDefault="004D3354" w:rsidP="006B5ABB">
      <w:pPr>
        <w:ind w:left="567" w:right="-262"/>
        <w:jc w:val="both"/>
        <w:rPr>
          <w:rFonts w:ascii="Calibri" w:hAnsi="Calibri" w:cs="Arial"/>
          <w:sz w:val="22"/>
          <w:szCs w:val="22"/>
        </w:rPr>
      </w:pPr>
    </w:p>
    <w:p w14:paraId="5866D31C" w14:textId="77777777" w:rsidR="00B61448" w:rsidRDefault="00B61448" w:rsidP="00D36150">
      <w:pPr>
        <w:ind w:left="426" w:right="-262"/>
        <w:jc w:val="both"/>
        <w:rPr>
          <w:rFonts w:ascii="Calibri" w:hAnsi="Calibri" w:cs="Arial"/>
          <w:sz w:val="22"/>
          <w:szCs w:val="22"/>
        </w:rPr>
      </w:pPr>
      <w:r>
        <w:rPr>
          <w:rFonts w:ascii="Calibri" w:hAnsi="Calibri" w:cs="Arial"/>
          <w:sz w:val="22"/>
          <w:szCs w:val="22"/>
        </w:rPr>
        <w:t>Se incluyen ejemplos</w:t>
      </w:r>
    </w:p>
    <w:p w14:paraId="7BBDC31E" w14:textId="77777777" w:rsidR="00B60E72" w:rsidRDefault="00B60E72" w:rsidP="006B5ABB">
      <w:pPr>
        <w:ind w:left="567" w:right="-262"/>
        <w:jc w:val="both"/>
        <w:rPr>
          <w:rFonts w:ascii="Calibri" w:hAnsi="Calibri" w:cs="Arial"/>
          <w:sz w:val="22"/>
          <w:szCs w:val="22"/>
        </w:rPr>
      </w:pPr>
    </w:p>
    <w:p w14:paraId="39F34FF5" w14:textId="77777777" w:rsidR="004D3354" w:rsidRPr="0072286B" w:rsidRDefault="004D3354" w:rsidP="00050E0B">
      <w:pPr>
        <w:ind w:right="-262" w:firstLine="426"/>
        <w:rPr>
          <w:rFonts w:ascii="Calibri" w:hAnsi="Calibri" w:cs="Arial"/>
          <w:sz w:val="22"/>
          <w:szCs w:val="22"/>
          <w:u w:val="single"/>
        </w:rPr>
      </w:pPr>
      <w:r w:rsidRPr="0072286B">
        <w:rPr>
          <w:rFonts w:ascii="Calibri" w:hAnsi="Calibri" w:cs="Arial"/>
          <w:sz w:val="22"/>
          <w:szCs w:val="22"/>
          <w:u w:val="single"/>
        </w:rPr>
        <w:t>Instrucciones</w:t>
      </w:r>
      <w:r w:rsidR="00B60E72">
        <w:rPr>
          <w:rFonts w:ascii="Calibri" w:hAnsi="Calibri" w:cs="Arial"/>
          <w:sz w:val="22"/>
          <w:szCs w:val="22"/>
          <w:u w:val="single"/>
        </w:rPr>
        <w:t xml:space="preserve"> </w:t>
      </w:r>
      <w:proofErr w:type="gramStart"/>
      <w:r w:rsidR="00B60E72">
        <w:rPr>
          <w:rFonts w:ascii="Calibri" w:hAnsi="Calibri" w:cs="Arial"/>
          <w:sz w:val="22"/>
          <w:szCs w:val="22"/>
          <w:u w:val="single"/>
        </w:rPr>
        <w:t xml:space="preserve">específicas </w:t>
      </w:r>
      <w:r w:rsidRPr="0072286B">
        <w:rPr>
          <w:rFonts w:ascii="Calibri" w:hAnsi="Calibri" w:cs="Arial"/>
          <w:sz w:val="22"/>
          <w:szCs w:val="22"/>
          <w:u w:val="single"/>
        </w:rPr>
        <w:t xml:space="preserve"> para</w:t>
      </w:r>
      <w:proofErr w:type="gramEnd"/>
      <w:r w:rsidRPr="0072286B">
        <w:rPr>
          <w:rFonts w:ascii="Calibri" w:hAnsi="Calibri" w:cs="Arial"/>
          <w:sz w:val="22"/>
          <w:szCs w:val="22"/>
          <w:u w:val="single"/>
        </w:rPr>
        <w:t xml:space="preserve"> la parte de</w:t>
      </w:r>
      <w:r w:rsidR="00B60E72">
        <w:rPr>
          <w:rFonts w:ascii="Calibri" w:hAnsi="Calibri" w:cs="Arial"/>
          <w:sz w:val="22"/>
          <w:szCs w:val="22"/>
          <w:u w:val="single"/>
        </w:rPr>
        <w:t xml:space="preserve"> </w:t>
      </w:r>
      <w:r w:rsidR="00B60E72" w:rsidRPr="0072286B">
        <w:rPr>
          <w:rFonts w:ascii="Calibri" w:hAnsi="Calibri" w:cs="Arial"/>
          <w:b/>
          <w:sz w:val="22"/>
          <w:szCs w:val="22"/>
          <w:u w:val="single"/>
        </w:rPr>
        <w:t>O</w:t>
      </w:r>
      <w:r w:rsidR="00B60E72">
        <w:rPr>
          <w:rFonts w:ascii="Calibri" w:hAnsi="Calibri" w:cs="Arial"/>
          <w:b/>
          <w:sz w:val="22"/>
          <w:szCs w:val="22"/>
          <w:u w:val="single"/>
        </w:rPr>
        <w:t>N</w:t>
      </w:r>
      <w:r w:rsidR="00B60E72" w:rsidRPr="0072286B">
        <w:rPr>
          <w:rFonts w:ascii="Calibri" w:hAnsi="Calibri" w:cs="Arial"/>
          <w:b/>
          <w:sz w:val="22"/>
          <w:szCs w:val="22"/>
          <w:u w:val="single"/>
        </w:rPr>
        <w:t xml:space="preserve"> para el </w:t>
      </w:r>
      <w:r w:rsidRPr="0072286B">
        <w:rPr>
          <w:rFonts w:ascii="Calibri" w:hAnsi="Calibri" w:cs="Arial"/>
          <w:b/>
          <w:sz w:val="22"/>
          <w:szCs w:val="22"/>
          <w:u w:val="single"/>
        </w:rPr>
        <w:t>Reglamento de Productos de la construcción</w:t>
      </w:r>
    </w:p>
    <w:p w14:paraId="719A02F6" w14:textId="77777777" w:rsidR="00D46A77" w:rsidRDefault="00D46A77" w:rsidP="00D46A77">
      <w:pPr>
        <w:pStyle w:val="Prrafodelista"/>
        <w:widowControl/>
        <w:ind w:left="0" w:right="-262" w:firstLine="426"/>
        <w:jc w:val="both"/>
        <w:rPr>
          <w:rFonts w:ascii="Calibri" w:hAnsi="Calibri" w:cs="Arial"/>
          <w:b/>
          <w:sz w:val="22"/>
          <w:szCs w:val="22"/>
        </w:rPr>
      </w:pPr>
    </w:p>
    <w:p w14:paraId="464F3FCC" w14:textId="6CDB1CB8" w:rsidR="00981797" w:rsidRPr="00B80D3C" w:rsidRDefault="00BC4F8C" w:rsidP="00D36150">
      <w:pPr>
        <w:pStyle w:val="Prrafodelista"/>
        <w:widowControl/>
        <w:ind w:left="0" w:right="-262" w:firstLine="426"/>
        <w:jc w:val="both"/>
        <w:rPr>
          <w:rFonts w:ascii="Calibri" w:hAnsi="Calibri" w:cs="Arial"/>
          <w:sz w:val="22"/>
          <w:szCs w:val="22"/>
        </w:rPr>
      </w:pPr>
      <w:r w:rsidRPr="00D36150">
        <w:rPr>
          <w:rFonts w:ascii="Calibri" w:hAnsi="Calibri" w:cs="Arial"/>
          <w:bCs/>
          <w:sz w:val="22"/>
          <w:szCs w:val="22"/>
        </w:rPr>
        <w:t>(1</w:t>
      </w:r>
      <w:r w:rsidR="0056723B">
        <w:rPr>
          <w:rFonts w:ascii="Calibri" w:hAnsi="Calibri" w:cs="Arial"/>
          <w:bCs/>
          <w:sz w:val="22"/>
          <w:szCs w:val="22"/>
        </w:rPr>
        <w:t>5</w:t>
      </w:r>
      <w:r w:rsidRPr="00D36150">
        <w:rPr>
          <w:rFonts w:ascii="Calibri" w:hAnsi="Calibri" w:cs="Arial"/>
          <w:bCs/>
          <w:sz w:val="22"/>
          <w:szCs w:val="22"/>
        </w:rPr>
        <w:t>)</w:t>
      </w:r>
      <w:r w:rsidR="00D46A77">
        <w:rPr>
          <w:rFonts w:ascii="Calibri" w:hAnsi="Calibri" w:cs="Arial"/>
          <w:b/>
          <w:sz w:val="22"/>
          <w:szCs w:val="22"/>
        </w:rPr>
        <w:t xml:space="preserve"> </w:t>
      </w:r>
      <w:r w:rsidR="00981797" w:rsidRPr="00B80D3C">
        <w:rPr>
          <w:rFonts w:ascii="Calibri" w:hAnsi="Calibri" w:cs="Arial"/>
          <w:b/>
          <w:sz w:val="22"/>
          <w:szCs w:val="22"/>
        </w:rPr>
        <w:t>Especificaci</w:t>
      </w:r>
      <w:r w:rsidR="004D3354">
        <w:rPr>
          <w:rFonts w:ascii="Calibri" w:hAnsi="Calibri" w:cs="Arial"/>
          <w:b/>
          <w:sz w:val="22"/>
          <w:szCs w:val="22"/>
        </w:rPr>
        <w:t>ón</w:t>
      </w:r>
      <w:r w:rsidR="00981797" w:rsidRPr="00B80D3C">
        <w:rPr>
          <w:rFonts w:ascii="Calibri" w:hAnsi="Calibri" w:cs="Arial"/>
          <w:b/>
          <w:sz w:val="22"/>
          <w:szCs w:val="22"/>
        </w:rPr>
        <w:t xml:space="preserve"> Técnica</w:t>
      </w:r>
      <w:r w:rsidR="004D3354">
        <w:rPr>
          <w:rFonts w:ascii="Calibri" w:hAnsi="Calibri" w:cs="Arial"/>
          <w:b/>
          <w:sz w:val="22"/>
          <w:szCs w:val="22"/>
        </w:rPr>
        <w:t xml:space="preserve"> armonizada</w:t>
      </w:r>
      <w:r w:rsidR="00981797" w:rsidRPr="00B80D3C">
        <w:rPr>
          <w:rFonts w:ascii="Calibri" w:hAnsi="Calibri" w:cs="Arial"/>
          <w:b/>
          <w:sz w:val="22"/>
          <w:szCs w:val="22"/>
        </w:rPr>
        <w:t>.</w:t>
      </w:r>
    </w:p>
    <w:p w14:paraId="694F4E1F" w14:textId="77777777" w:rsidR="00981797" w:rsidRDefault="004D3354" w:rsidP="00D36150">
      <w:pPr>
        <w:ind w:left="426" w:right="-262"/>
        <w:jc w:val="both"/>
        <w:rPr>
          <w:rFonts w:ascii="Calibri" w:hAnsi="Calibri" w:cs="Arial"/>
          <w:sz w:val="22"/>
          <w:szCs w:val="22"/>
        </w:rPr>
      </w:pPr>
      <w:r w:rsidRPr="00B52A8E">
        <w:rPr>
          <w:rFonts w:ascii="Calibri" w:hAnsi="Calibri" w:cs="Arial"/>
          <w:sz w:val="22"/>
          <w:szCs w:val="22"/>
        </w:rPr>
        <w:t xml:space="preserve">Se indicarán los </w:t>
      </w:r>
      <w:r w:rsidR="005455EF">
        <w:rPr>
          <w:rFonts w:ascii="Calibri" w:hAnsi="Calibri" w:cs="Arial"/>
          <w:sz w:val="22"/>
          <w:szCs w:val="22"/>
        </w:rPr>
        <w:t xml:space="preserve">productos y </w:t>
      </w:r>
      <w:r w:rsidRPr="00B52A8E">
        <w:rPr>
          <w:rFonts w:ascii="Calibri" w:hAnsi="Calibri" w:cs="Arial"/>
          <w:sz w:val="22"/>
          <w:szCs w:val="22"/>
        </w:rPr>
        <w:t>documentos normativos</w:t>
      </w:r>
      <w:r w:rsidR="005455EF">
        <w:rPr>
          <w:rFonts w:ascii="Calibri" w:hAnsi="Calibri" w:cs="Arial"/>
          <w:sz w:val="22"/>
          <w:szCs w:val="22"/>
        </w:rPr>
        <w:t xml:space="preserve"> donde</w:t>
      </w:r>
      <w:r>
        <w:rPr>
          <w:rFonts w:ascii="Calibri" w:hAnsi="Calibri" w:cs="Arial"/>
          <w:sz w:val="22"/>
          <w:szCs w:val="22"/>
        </w:rPr>
        <w:t xml:space="preserve"> </w:t>
      </w:r>
      <w:r w:rsidRPr="00967C6E">
        <w:rPr>
          <w:rFonts w:ascii="Calibri" w:hAnsi="Calibri"/>
          <w:bCs/>
          <w:strike/>
          <w:szCs w:val="22"/>
        </w:rPr>
        <w:t>s</w:t>
      </w:r>
      <w:r w:rsidRPr="00860D17">
        <w:rPr>
          <w:rFonts w:ascii="Calibri" w:hAnsi="Calibri"/>
          <w:bCs/>
          <w:szCs w:val="22"/>
        </w:rPr>
        <w:t>e definen las actividades de evaluación de la conformidad a realizar por el OC</w:t>
      </w:r>
    </w:p>
    <w:p w14:paraId="2274F360" w14:textId="77777777" w:rsidR="004D3354" w:rsidRDefault="004D3354" w:rsidP="00981797">
      <w:pPr>
        <w:ind w:left="567" w:right="-262" w:hanging="141"/>
        <w:jc w:val="both"/>
        <w:rPr>
          <w:rFonts w:ascii="Calibri" w:hAnsi="Calibri" w:cs="Arial"/>
          <w:sz w:val="22"/>
          <w:szCs w:val="22"/>
        </w:rPr>
      </w:pPr>
    </w:p>
    <w:p w14:paraId="7BA963DE" w14:textId="1BC0DEE2" w:rsidR="00981797" w:rsidRPr="0072286B" w:rsidRDefault="00BC4F8C" w:rsidP="00D36150">
      <w:pPr>
        <w:pStyle w:val="Prrafodelista"/>
        <w:ind w:left="426" w:right="-262"/>
        <w:jc w:val="both"/>
        <w:rPr>
          <w:rFonts w:ascii="Calibri" w:hAnsi="Calibri" w:cs="Arial"/>
          <w:b/>
          <w:sz w:val="22"/>
          <w:szCs w:val="22"/>
        </w:rPr>
      </w:pPr>
      <w:r w:rsidRPr="00D36150">
        <w:rPr>
          <w:rFonts w:ascii="Calibri" w:hAnsi="Calibri" w:cs="Arial"/>
          <w:bCs/>
          <w:sz w:val="22"/>
          <w:szCs w:val="22"/>
        </w:rPr>
        <w:t>(1</w:t>
      </w:r>
      <w:r w:rsidR="0056723B">
        <w:rPr>
          <w:rFonts w:ascii="Calibri" w:hAnsi="Calibri" w:cs="Arial"/>
          <w:bCs/>
          <w:sz w:val="22"/>
          <w:szCs w:val="22"/>
        </w:rPr>
        <w:t>6</w:t>
      </w:r>
      <w:r w:rsidRPr="00D36150">
        <w:rPr>
          <w:rFonts w:ascii="Calibri" w:hAnsi="Calibri" w:cs="Arial"/>
          <w:bCs/>
          <w:sz w:val="22"/>
          <w:szCs w:val="22"/>
        </w:rPr>
        <w:t>)</w:t>
      </w:r>
      <w:r w:rsidR="00D46A77">
        <w:rPr>
          <w:rFonts w:ascii="Calibri" w:hAnsi="Calibri" w:cs="Arial"/>
          <w:b/>
          <w:sz w:val="22"/>
          <w:szCs w:val="22"/>
        </w:rPr>
        <w:t xml:space="preserve"> </w:t>
      </w:r>
      <w:r w:rsidR="00981797" w:rsidRPr="0072286B">
        <w:rPr>
          <w:rFonts w:ascii="Calibri" w:hAnsi="Calibri" w:cs="Arial"/>
          <w:b/>
          <w:sz w:val="22"/>
          <w:szCs w:val="22"/>
        </w:rPr>
        <w:t>Característica Esencia</w:t>
      </w:r>
      <w:r w:rsidR="004D3354" w:rsidRPr="0072286B">
        <w:rPr>
          <w:rFonts w:ascii="Calibri" w:hAnsi="Calibri" w:cs="Arial"/>
          <w:b/>
          <w:sz w:val="22"/>
          <w:szCs w:val="22"/>
        </w:rPr>
        <w:t>l</w:t>
      </w:r>
    </w:p>
    <w:p w14:paraId="2C692C1E" w14:textId="77777777" w:rsidR="00D53A5E" w:rsidRPr="0072286B" w:rsidRDefault="00D53A5E" w:rsidP="00050E0B">
      <w:pPr>
        <w:pStyle w:val="Textoindependiente"/>
        <w:numPr>
          <w:ilvl w:val="0"/>
          <w:numId w:val="23"/>
        </w:numPr>
        <w:tabs>
          <w:tab w:val="clear" w:pos="4536"/>
        </w:tabs>
        <w:ind w:left="1134" w:hanging="283"/>
        <w:jc w:val="left"/>
        <w:rPr>
          <w:rFonts w:asciiTheme="minorHAnsi" w:hAnsiTheme="minorHAnsi"/>
        </w:rPr>
      </w:pPr>
      <w:r w:rsidRPr="0072286B">
        <w:rPr>
          <w:rFonts w:asciiTheme="minorHAnsi" w:hAnsiTheme="minorHAnsi"/>
        </w:rPr>
        <w:t>Se incluirán aquellas características esenciales que la entidad solicite acreditar.</w:t>
      </w:r>
    </w:p>
    <w:p w14:paraId="59CE4719" w14:textId="77777777" w:rsidR="00D53A5E" w:rsidRPr="0072286B" w:rsidRDefault="00D53A5E" w:rsidP="00050E0B">
      <w:pPr>
        <w:pStyle w:val="Textoindependiente"/>
        <w:numPr>
          <w:ilvl w:val="0"/>
          <w:numId w:val="23"/>
        </w:numPr>
        <w:tabs>
          <w:tab w:val="clear" w:pos="4536"/>
          <w:tab w:val="left" w:pos="993"/>
        </w:tabs>
        <w:ind w:left="1134" w:hanging="283"/>
        <w:jc w:val="left"/>
        <w:rPr>
          <w:rFonts w:asciiTheme="minorHAnsi" w:hAnsiTheme="minorHAnsi"/>
        </w:rPr>
      </w:pPr>
      <w:r w:rsidRPr="0072286B">
        <w:rPr>
          <w:rFonts w:asciiTheme="minorHAnsi" w:hAnsiTheme="minorHAnsi"/>
        </w:rPr>
        <w:t>Si la norma armonizada de producto no indica el método para la determinación de la característica esencial o este carece de norma de ensayo: incluir el procedimiento desarrollado por el laboratorio.</w:t>
      </w:r>
    </w:p>
    <w:p w14:paraId="598A7FDE" w14:textId="56299C43" w:rsidR="00D53A5E" w:rsidRPr="0072286B" w:rsidRDefault="00D53A5E" w:rsidP="00050E0B">
      <w:pPr>
        <w:pStyle w:val="Textoindependiente"/>
        <w:numPr>
          <w:ilvl w:val="0"/>
          <w:numId w:val="23"/>
        </w:numPr>
        <w:tabs>
          <w:tab w:val="clear" w:pos="4536"/>
        </w:tabs>
        <w:ind w:left="1134" w:hanging="283"/>
        <w:jc w:val="left"/>
        <w:rPr>
          <w:rFonts w:asciiTheme="minorHAnsi" w:hAnsiTheme="minorHAnsi"/>
        </w:rPr>
      </w:pPr>
      <w:r w:rsidRPr="0072286B">
        <w:rPr>
          <w:rFonts w:asciiTheme="minorHAnsi" w:hAnsiTheme="minorHAnsi"/>
        </w:rPr>
        <w:t>Si el ensayo se encuentra acreditado</w:t>
      </w:r>
      <w:r w:rsidR="007D4ABE">
        <w:rPr>
          <w:rFonts w:asciiTheme="minorHAnsi" w:hAnsiTheme="minorHAnsi"/>
        </w:rPr>
        <w:t xml:space="preserve"> en el ámbito voluntario</w:t>
      </w:r>
      <w:r w:rsidRPr="0072286B">
        <w:rPr>
          <w:rFonts w:asciiTheme="minorHAnsi" w:hAnsiTheme="minorHAnsi"/>
        </w:rPr>
        <w:t>, indicar el número de acreditación.</w:t>
      </w:r>
    </w:p>
    <w:p w14:paraId="3158562B" w14:textId="77777777" w:rsidR="00981797" w:rsidRPr="00A7455F" w:rsidRDefault="00981797" w:rsidP="00981797">
      <w:pPr>
        <w:pStyle w:val="Prrafodelista"/>
        <w:ind w:right="-262"/>
        <w:jc w:val="both"/>
        <w:rPr>
          <w:rFonts w:ascii="Calibri" w:hAnsi="Calibri" w:cs="Arial"/>
          <w:sz w:val="22"/>
          <w:szCs w:val="22"/>
          <w:lang w:val="es-ES"/>
        </w:rPr>
      </w:pPr>
    </w:p>
    <w:p w14:paraId="24EE8664" w14:textId="77777777" w:rsidR="00E642D1" w:rsidRDefault="00E642D1" w:rsidP="00463684">
      <w:pPr>
        <w:jc w:val="center"/>
        <w:rPr>
          <w:rFonts w:asciiTheme="minorHAnsi" w:hAnsiTheme="minorHAnsi"/>
          <w:sz w:val="22"/>
          <w:szCs w:val="22"/>
          <w:u w:val="single"/>
        </w:rPr>
      </w:pPr>
    </w:p>
    <w:p w14:paraId="6DA66AD7" w14:textId="44161220" w:rsidR="00810824" w:rsidRPr="0072286B" w:rsidRDefault="0047419E" w:rsidP="00810824">
      <w:pPr>
        <w:rPr>
          <w:rFonts w:asciiTheme="minorHAnsi" w:hAnsiTheme="minorHAnsi"/>
          <w:b/>
          <w:sz w:val="22"/>
          <w:szCs w:val="22"/>
        </w:rPr>
      </w:pPr>
      <w:r w:rsidRPr="00542D76">
        <w:rPr>
          <w:rFonts w:asciiTheme="minorHAnsi" w:hAnsiTheme="minorHAnsi"/>
          <w:szCs w:val="22"/>
        </w:rPr>
        <w:t>NOTA: Si desea que su anexo técnico se publique, además de en español, en inglés, presente el alcance de acreditación bilingüe</w:t>
      </w:r>
      <w:r w:rsidR="000C1A8A" w:rsidRPr="0072286B">
        <w:rPr>
          <w:rFonts w:asciiTheme="minorHAnsi" w:hAnsiTheme="minorHAnsi"/>
          <w:b/>
          <w:sz w:val="22"/>
          <w:szCs w:val="22"/>
        </w:rPr>
        <w:t>.</w:t>
      </w:r>
      <w:r w:rsidR="00810824" w:rsidRPr="0072286B">
        <w:rPr>
          <w:rFonts w:asciiTheme="minorHAnsi" w:hAnsiTheme="minorHAnsi"/>
          <w:b/>
          <w:sz w:val="22"/>
          <w:szCs w:val="22"/>
        </w:rPr>
        <w:t xml:space="preserve"> </w:t>
      </w:r>
      <w:r w:rsidR="00810824" w:rsidRPr="0072286B">
        <w:rPr>
          <w:rFonts w:asciiTheme="minorHAnsi" w:hAnsiTheme="minorHAnsi"/>
          <w:b/>
          <w:sz w:val="22"/>
          <w:szCs w:val="22"/>
        </w:rPr>
        <w:br w:type="page"/>
      </w:r>
    </w:p>
    <w:p w14:paraId="245DA302" w14:textId="77777777" w:rsidR="00810824" w:rsidRPr="0072286B" w:rsidRDefault="00810824" w:rsidP="00810824">
      <w:pPr>
        <w:tabs>
          <w:tab w:val="num" w:pos="709"/>
        </w:tabs>
        <w:spacing w:before="40" w:after="40"/>
        <w:ind w:left="709"/>
        <w:jc w:val="both"/>
        <w:rPr>
          <w:rFonts w:asciiTheme="minorHAnsi" w:hAnsiTheme="minorHAnsi"/>
          <w:b/>
          <w:sz w:val="22"/>
          <w:szCs w:val="22"/>
        </w:rPr>
        <w:sectPr w:rsidR="00810824" w:rsidRPr="0072286B" w:rsidSect="00D940DF">
          <w:headerReference w:type="even" r:id="rId8"/>
          <w:headerReference w:type="default" r:id="rId9"/>
          <w:footerReference w:type="default" r:id="rId10"/>
          <w:headerReference w:type="first" r:id="rId11"/>
          <w:pgSz w:w="11906" w:h="16838" w:code="9"/>
          <w:pgMar w:top="1676" w:right="1134" w:bottom="459" w:left="1418" w:header="607" w:footer="302" w:gutter="0"/>
          <w:pgNumType w:start="1"/>
          <w:cols w:space="720"/>
          <w:noEndnote/>
          <w:docGrid w:linePitch="360"/>
        </w:sectPr>
      </w:pPr>
    </w:p>
    <w:p w14:paraId="37434298" w14:textId="1DC22D5E" w:rsidR="004E03F0" w:rsidRPr="00D36150" w:rsidRDefault="004E03F0" w:rsidP="004E03F0">
      <w:pPr>
        <w:tabs>
          <w:tab w:val="right" w:pos="4820"/>
          <w:tab w:val="right" w:pos="6379"/>
          <w:tab w:val="right" w:pos="7230"/>
        </w:tabs>
        <w:jc w:val="center"/>
        <w:rPr>
          <w:rFonts w:asciiTheme="minorHAnsi" w:hAnsiTheme="minorHAnsi"/>
          <w:b/>
          <w:color w:val="000000"/>
          <w:szCs w:val="24"/>
          <w:lang w:val="es-ES"/>
        </w:rPr>
      </w:pPr>
      <w:r w:rsidRPr="00D36150">
        <w:rPr>
          <w:rFonts w:asciiTheme="minorHAnsi" w:hAnsiTheme="minorHAnsi"/>
          <w:b/>
          <w:color w:val="000000"/>
          <w:szCs w:val="24"/>
          <w:lang w:val="es-ES"/>
        </w:rPr>
        <w:t>&lt;Entidad Legal&gt;</w:t>
      </w:r>
      <w:r w:rsidR="00F01B6B" w:rsidRPr="00D36150">
        <w:rPr>
          <w:rFonts w:asciiTheme="minorHAnsi" w:hAnsiTheme="minorHAnsi"/>
          <w:b/>
          <w:color w:val="000000"/>
          <w:szCs w:val="24"/>
          <w:lang w:val="es-ES"/>
        </w:rPr>
        <w:t xml:space="preserve"> </w:t>
      </w:r>
      <w:r w:rsidR="00F01B6B" w:rsidRPr="00D36150">
        <w:rPr>
          <w:rFonts w:asciiTheme="minorHAnsi" w:hAnsiTheme="minorHAnsi"/>
          <w:bCs/>
          <w:color w:val="000000"/>
          <w:szCs w:val="24"/>
          <w:lang w:val="es-ES"/>
        </w:rPr>
        <w:t>(2)</w:t>
      </w:r>
    </w:p>
    <w:p w14:paraId="2A5E83E8" w14:textId="09BE5EF6" w:rsidR="004E03F0" w:rsidRPr="00D36150" w:rsidRDefault="004E03F0" w:rsidP="004E03F0">
      <w:pPr>
        <w:tabs>
          <w:tab w:val="right" w:pos="4820"/>
          <w:tab w:val="right" w:pos="6379"/>
          <w:tab w:val="right" w:pos="7230"/>
        </w:tabs>
        <w:jc w:val="center"/>
        <w:rPr>
          <w:rFonts w:asciiTheme="minorHAnsi" w:hAnsiTheme="minorHAnsi"/>
          <w:bCs/>
          <w:color w:val="000000"/>
          <w:sz w:val="22"/>
          <w:szCs w:val="22"/>
          <w:lang w:val="es-ES"/>
        </w:rPr>
      </w:pPr>
      <w:r w:rsidRPr="00D36150">
        <w:rPr>
          <w:rFonts w:asciiTheme="minorHAnsi" w:hAnsiTheme="minorHAnsi"/>
          <w:b/>
          <w:color w:val="000000"/>
          <w:sz w:val="22"/>
          <w:szCs w:val="22"/>
          <w:lang w:val="es-ES"/>
        </w:rPr>
        <w:t>&lt;Unidad Técnica&gt;</w:t>
      </w:r>
      <w:r w:rsidR="0047419E">
        <w:rPr>
          <w:rFonts w:asciiTheme="minorHAnsi" w:hAnsiTheme="minorHAnsi"/>
          <w:b/>
          <w:color w:val="000000"/>
          <w:sz w:val="22"/>
          <w:szCs w:val="22"/>
          <w:lang w:val="es-ES"/>
        </w:rPr>
        <w:t xml:space="preserve"> </w:t>
      </w:r>
      <w:r w:rsidR="00F01B6B" w:rsidRPr="00D36150">
        <w:rPr>
          <w:rFonts w:asciiTheme="minorHAnsi" w:hAnsiTheme="minorHAnsi"/>
          <w:bCs/>
          <w:color w:val="000000"/>
          <w:sz w:val="22"/>
          <w:szCs w:val="22"/>
          <w:lang w:val="es-ES"/>
        </w:rPr>
        <w:t>(3)</w:t>
      </w:r>
    </w:p>
    <w:p w14:paraId="06F72816" w14:textId="176F7F2A" w:rsidR="004E03F0" w:rsidRPr="00D36150" w:rsidRDefault="004E03F0" w:rsidP="004E03F0">
      <w:pPr>
        <w:rPr>
          <w:rFonts w:asciiTheme="minorHAnsi" w:hAnsiTheme="minorHAnsi" w:cs="Arial"/>
          <w:sz w:val="22"/>
        </w:rPr>
      </w:pPr>
      <w:r w:rsidRPr="00D36150">
        <w:rPr>
          <w:rFonts w:asciiTheme="minorHAnsi" w:hAnsiTheme="minorHAnsi" w:cs="Arial"/>
          <w:sz w:val="22"/>
        </w:rPr>
        <w:t>Dirección</w:t>
      </w:r>
      <w:r w:rsidR="00F01B6B" w:rsidRPr="00D36150">
        <w:rPr>
          <w:rFonts w:asciiTheme="minorHAnsi" w:hAnsiTheme="minorHAnsi" w:cs="Arial"/>
          <w:sz w:val="22"/>
        </w:rPr>
        <w:t xml:space="preserve"> (4)</w:t>
      </w:r>
      <w:r w:rsidRPr="00D36150">
        <w:rPr>
          <w:rFonts w:asciiTheme="minorHAnsi" w:hAnsiTheme="minorHAnsi" w:cs="Arial"/>
          <w:sz w:val="22"/>
        </w:rPr>
        <w:t>:</w:t>
      </w:r>
    </w:p>
    <w:p w14:paraId="52C98E6F" w14:textId="77777777" w:rsidR="004E03F0" w:rsidRPr="00D36150" w:rsidRDefault="004E03F0" w:rsidP="004E03F0">
      <w:pPr>
        <w:rPr>
          <w:rFonts w:asciiTheme="minorHAnsi" w:hAnsiTheme="minorHAnsi" w:cs="Arial"/>
          <w:b/>
          <w:sz w:val="22"/>
        </w:rPr>
      </w:pPr>
      <w:r w:rsidRPr="00D36150">
        <w:rPr>
          <w:rFonts w:asciiTheme="minorHAnsi" w:hAnsiTheme="minorHAnsi" w:cs="Arial"/>
          <w:sz w:val="22"/>
        </w:rPr>
        <w:t>Norma de referencia:</w:t>
      </w:r>
      <w:r w:rsidRPr="00D36150">
        <w:rPr>
          <w:rFonts w:asciiTheme="minorHAnsi" w:hAnsiTheme="minorHAnsi" w:cs="Arial"/>
          <w:b/>
          <w:sz w:val="22"/>
        </w:rPr>
        <w:t xml:space="preserve"> UNE-EN ISO/IEC 17025: </w:t>
      </w:r>
      <w:r w:rsidR="00A02B60" w:rsidRPr="00D36150">
        <w:rPr>
          <w:rFonts w:asciiTheme="minorHAnsi" w:hAnsiTheme="minorHAnsi" w:cs="Arial"/>
          <w:b/>
          <w:sz w:val="22"/>
        </w:rPr>
        <w:t>2017</w:t>
      </w:r>
      <w:r w:rsidRPr="00D36150">
        <w:rPr>
          <w:rFonts w:asciiTheme="minorHAnsi" w:hAnsiTheme="minorHAnsi" w:cs="Arial"/>
          <w:b/>
          <w:sz w:val="22"/>
        </w:rPr>
        <w:t xml:space="preserve"> </w:t>
      </w:r>
    </w:p>
    <w:p w14:paraId="196A2C3E" w14:textId="77777777" w:rsidR="004E03F0" w:rsidRPr="00D36150" w:rsidRDefault="004E03F0" w:rsidP="004E03F0">
      <w:pPr>
        <w:rPr>
          <w:rFonts w:asciiTheme="minorHAnsi" w:hAnsiTheme="minorHAnsi" w:cs="Arial"/>
          <w:b/>
          <w:sz w:val="22"/>
        </w:rPr>
      </w:pPr>
      <w:r w:rsidRPr="00D36150">
        <w:rPr>
          <w:rFonts w:asciiTheme="minorHAnsi" w:hAnsiTheme="minorHAnsi" w:cs="Arial"/>
          <w:sz w:val="22"/>
        </w:rPr>
        <w:t>Actividad:</w:t>
      </w:r>
      <w:r w:rsidRPr="00D36150">
        <w:rPr>
          <w:rFonts w:asciiTheme="minorHAnsi" w:hAnsiTheme="minorHAnsi" w:cs="Arial"/>
          <w:b/>
          <w:sz w:val="22"/>
        </w:rPr>
        <w:t xml:space="preserve"> Ensayo</w:t>
      </w:r>
    </w:p>
    <w:p w14:paraId="192FF9ED" w14:textId="77777777" w:rsidR="004E03F0" w:rsidRPr="00324FF0" w:rsidRDefault="004E03F0" w:rsidP="004E03F0">
      <w:pPr>
        <w:pBdr>
          <w:bottom w:val="single" w:sz="4" w:space="0" w:color="auto"/>
        </w:pBdr>
        <w:tabs>
          <w:tab w:val="right" w:pos="4820"/>
          <w:tab w:val="right" w:pos="6379"/>
          <w:tab w:val="right" w:pos="7230"/>
        </w:tabs>
        <w:rPr>
          <w:rFonts w:asciiTheme="minorHAnsi" w:hAnsiTheme="minorHAnsi"/>
          <w:sz w:val="12"/>
        </w:rPr>
      </w:pPr>
    </w:p>
    <w:p w14:paraId="6093C3CD" w14:textId="3DA88359" w:rsidR="004E03F0" w:rsidRPr="00EA35AE" w:rsidRDefault="004E03F0" w:rsidP="004E03F0">
      <w:pPr>
        <w:jc w:val="center"/>
        <w:rPr>
          <w:rFonts w:asciiTheme="minorHAnsi" w:hAnsiTheme="minorHAnsi" w:cs="Arial"/>
          <w:b/>
          <w:sz w:val="28"/>
          <w:szCs w:val="28"/>
        </w:rPr>
      </w:pPr>
    </w:p>
    <w:p w14:paraId="1C952065" w14:textId="77777777" w:rsidR="00F76C61" w:rsidRDefault="003A3CCB" w:rsidP="004E03F0">
      <w:pPr>
        <w:ind w:left="-142" w:firstLine="142"/>
        <w:jc w:val="center"/>
        <w:rPr>
          <w:rFonts w:asciiTheme="minorHAnsi" w:hAnsiTheme="minorHAnsi" w:cs="Arial"/>
          <w:b/>
          <w:sz w:val="22"/>
          <w:szCs w:val="22"/>
        </w:rPr>
      </w:pPr>
      <w:r w:rsidRPr="003A3CCB">
        <w:rPr>
          <w:rFonts w:asciiTheme="minorHAnsi" w:hAnsiTheme="minorHAnsi" w:cs="Arial"/>
          <w:b/>
          <w:sz w:val="22"/>
          <w:szCs w:val="22"/>
        </w:rPr>
        <w:t>ALCANCE SOLICITADO</w:t>
      </w:r>
    </w:p>
    <w:p w14:paraId="52728EFB" w14:textId="77777777" w:rsidR="00F76C61" w:rsidRPr="00FD14A0" w:rsidRDefault="00F76C61" w:rsidP="004E03F0">
      <w:pPr>
        <w:jc w:val="center"/>
        <w:rPr>
          <w:rFonts w:asciiTheme="minorHAnsi" w:hAnsiTheme="minorHAnsi" w:cs="Arial"/>
          <w:b/>
          <w:sz w:val="20"/>
          <w:szCs w:val="28"/>
        </w:rPr>
      </w:pPr>
    </w:p>
    <w:p w14:paraId="5A20CD65" w14:textId="3D6C175F" w:rsidR="004E03F0" w:rsidRPr="00324FF0" w:rsidRDefault="004E03F0" w:rsidP="004E03F0">
      <w:pPr>
        <w:ind w:left="-142" w:firstLine="142"/>
        <w:jc w:val="center"/>
        <w:rPr>
          <w:rFonts w:asciiTheme="minorHAnsi" w:hAnsiTheme="minorHAnsi"/>
          <w:sz w:val="20"/>
        </w:rPr>
      </w:pPr>
      <w:r w:rsidRPr="00324FF0">
        <w:rPr>
          <w:rFonts w:asciiTheme="minorHAnsi" w:hAnsiTheme="minorHAnsi"/>
          <w:b/>
          <w:bCs/>
          <w:sz w:val="20"/>
        </w:rPr>
        <w:t>Instalaciones donde se llevan a cabo las actividades cubiertas por esta acreditación</w:t>
      </w:r>
      <w:r w:rsidR="008C63B8">
        <w:rPr>
          <w:rFonts w:asciiTheme="minorHAnsi" w:hAnsiTheme="minorHAnsi"/>
          <w:b/>
          <w:bCs/>
          <w:sz w:val="20"/>
        </w:rPr>
        <w:t>:</w:t>
      </w:r>
      <w:r w:rsidR="00D940DF">
        <w:rPr>
          <w:rFonts w:asciiTheme="minorHAnsi" w:hAnsiTheme="minorHAnsi"/>
          <w:b/>
          <w:bCs/>
          <w:sz w:val="20"/>
        </w:rPr>
        <w:t xml:space="preserve"> </w:t>
      </w:r>
      <w:r w:rsidR="00D940DF" w:rsidRPr="00D36150">
        <w:rPr>
          <w:rFonts w:asciiTheme="minorHAnsi" w:hAnsiTheme="minorHAnsi"/>
          <w:sz w:val="20"/>
        </w:rPr>
        <w:t>(</w:t>
      </w:r>
      <w:r w:rsidR="00F01B6B" w:rsidRPr="00D36150">
        <w:rPr>
          <w:rFonts w:asciiTheme="minorHAnsi" w:hAnsiTheme="minorHAnsi"/>
          <w:sz w:val="20"/>
        </w:rPr>
        <w:t>5</w:t>
      </w:r>
      <w:r w:rsidR="00D940DF" w:rsidRPr="00D36150">
        <w:rPr>
          <w:rFonts w:asciiTheme="minorHAnsi" w:hAnsiTheme="minorHAnsi"/>
          <w:sz w:val="20"/>
        </w:rPr>
        <w:t>)</w:t>
      </w:r>
      <w:r w:rsidRPr="00324FF0">
        <w:rPr>
          <w:rFonts w:asciiTheme="minorHAnsi" w:hAnsiTheme="minorHAnsi"/>
          <w:sz w:val="20"/>
        </w:rPr>
        <w:t xml:space="preserve"> </w:t>
      </w:r>
    </w:p>
    <w:tbl>
      <w:tblPr>
        <w:tblW w:w="8290" w:type="dxa"/>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7229"/>
        <w:gridCol w:w="1061"/>
      </w:tblGrid>
      <w:tr w:rsidR="004E03F0" w:rsidRPr="00324FF0" w14:paraId="6DF6027B" w14:textId="77777777" w:rsidTr="00F81339">
        <w:trPr>
          <w:trHeight w:val="315"/>
          <w:jc w:val="center"/>
        </w:trPr>
        <w:tc>
          <w:tcPr>
            <w:tcW w:w="7229" w:type="dxa"/>
            <w:tcBorders>
              <w:top w:val="nil"/>
              <w:left w:val="nil"/>
              <w:bottom w:val="dotted" w:sz="4" w:space="0" w:color="auto"/>
              <w:right w:val="dotted" w:sz="4" w:space="0" w:color="auto"/>
            </w:tcBorders>
            <w:vAlign w:val="center"/>
          </w:tcPr>
          <w:p w14:paraId="0DF8241A" w14:textId="77777777" w:rsidR="004E03F0" w:rsidRPr="00324FF0" w:rsidRDefault="004E03F0" w:rsidP="00F81339">
            <w:pPr>
              <w:tabs>
                <w:tab w:val="left" w:pos="1134"/>
                <w:tab w:val="center" w:pos="4819"/>
              </w:tabs>
              <w:suppressAutoHyphens/>
              <w:rPr>
                <w:rFonts w:asciiTheme="minorHAnsi" w:hAnsiTheme="minorHAnsi" w:cs="Arial"/>
                <w:sz w:val="20"/>
              </w:rPr>
            </w:pPr>
          </w:p>
        </w:tc>
        <w:tc>
          <w:tcPr>
            <w:tcW w:w="1061" w:type="dxa"/>
            <w:tcBorders>
              <w:top w:val="dotted" w:sz="4" w:space="0" w:color="auto"/>
              <w:left w:val="dotted" w:sz="4" w:space="0" w:color="auto"/>
              <w:bottom w:val="dotted" w:sz="4" w:space="0" w:color="auto"/>
              <w:right w:val="dotted" w:sz="4" w:space="0" w:color="auto"/>
            </w:tcBorders>
            <w:vAlign w:val="center"/>
          </w:tcPr>
          <w:p w14:paraId="038DB218" w14:textId="77777777" w:rsidR="004E03F0" w:rsidRPr="00324FF0" w:rsidRDefault="004E03F0" w:rsidP="00F81339">
            <w:pPr>
              <w:jc w:val="center"/>
              <w:rPr>
                <w:rFonts w:asciiTheme="minorHAnsi" w:hAnsiTheme="minorHAnsi"/>
                <w:bCs/>
                <w:sz w:val="20"/>
              </w:rPr>
            </w:pPr>
            <w:r w:rsidRPr="00324FF0">
              <w:rPr>
                <w:rFonts w:asciiTheme="minorHAnsi" w:hAnsiTheme="minorHAnsi"/>
                <w:bCs/>
                <w:sz w:val="20"/>
              </w:rPr>
              <w:t>Código</w:t>
            </w:r>
          </w:p>
        </w:tc>
      </w:tr>
      <w:tr w:rsidR="004E03F0" w:rsidRPr="00324FF0" w14:paraId="04713B93" w14:textId="77777777" w:rsidTr="00F81339">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11CA18A1" w14:textId="77777777" w:rsidR="004E03F0" w:rsidRPr="00324FF0" w:rsidRDefault="004E03F0" w:rsidP="00F81339">
            <w:pPr>
              <w:tabs>
                <w:tab w:val="left" w:pos="1985"/>
                <w:tab w:val="center" w:pos="4819"/>
              </w:tabs>
              <w:suppressAutoHyphens/>
              <w:jc w:val="both"/>
              <w:rPr>
                <w:rFonts w:asciiTheme="minorHAnsi" w:hAnsiTheme="minorHAnsi"/>
                <w:spacing w:val="-3"/>
                <w:sz w:val="20"/>
              </w:rPr>
            </w:pPr>
          </w:p>
        </w:tc>
        <w:tc>
          <w:tcPr>
            <w:tcW w:w="1061" w:type="dxa"/>
            <w:tcBorders>
              <w:top w:val="dotted" w:sz="4" w:space="0" w:color="auto"/>
              <w:left w:val="dotted" w:sz="4" w:space="0" w:color="auto"/>
              <w:bottom w:val="dotted" w:sz="4" w:space="0" w:color="auto"/>
              <w:right w:val="dotted" w:sz="4" w:space="0" w:color="auto"/>
            </w:tcBorders>
            <w:vAlign w:val="center"/>
          </w:tcPr>
          <w:p w14:paraId="111F9A5A" w14:textId="77777777" w:rsidR="004E03F0" w:rsidRPr="007D742D" w:rsidRDefault="004E03F0" w:rsidP="00F81339">
            <w:pPr>
              <w:jc w:val="center"/>
              <w:rPr>
                <w:rFonts w:asciiTheme="minorHAnsi" w:hAnsiTheme="minorHAnsi"/>
                <w:bCs/>
                <w:sz w:val="20"/>
              </w:rPr>
            </w:pPr>
            <w:r w:rsidRPr="007D742D">
              <w:rPr>
                <w:rFonts w:asciiTheme="minorHAnsi" w:hAnsiTheme="minorHAnsi"/>
                <w:bCs/>
                <w:sz w:val="20"/>
              </w:rPr>
              <w:t>A</w:t>
            </w:r>
          </w:p>
        </w:tc>
      </w:tr>
      <w:tr w:rsidR="004E03F0" w:rsidRPr="00324FF0" w14:paraId="67677B32" w14:textId="77777777" w:rsidTr="00F81339">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070737D2" w14:textId="77777777" w:rsidR="004E03F0" w:rsidRPr="00324FF0" w:rsidRDefault="004E03F0" w:rsidP="00F81339">
            <w:pPr>
              <w:tabs>
                <w:tab w:val="left" w:pos="1985"/>
                <w:tab w:val="center" w:pos="4819"/>
              </w:tabs>
              <w:suppressAutoHyphens/>
              <w:jc w:val="both"/>
              <w:rPr>
                <w:rFonts w:asciiTheme="minorHAnsi" w:hAnsiTheme="minorHAnsi"/>
                <w:spacing w:val="-3"/>
                <w:sz w:val="20"/>
              </w:rPr>
            </w:pPr>
          </w:p>
        </w:tc>
        <w:tc>
          <w:tcPr>
            <w:tcW w:w="1061" w:type="dxa"/>
            <w:tcBorders>
              <w:top w:val="dotted" w:sz="4" w:space="0" w:color="auto"/>
              <w:left w:val="dotted" w:sz="4" w:space="0" w:color="auto"/>
              <w:bottom w:val="dotted" w:sz="4" w:space="0" w:color="auto"/>
              <w:right w:val="dotted" w:sz="4" w:space="0" w:color="auto"/>
            </w:tcBorders>
            <w:vAlign w:val="center"/>
          </w:tcPr>
          <w:p w14:paraId="3AF5165B" w14:textId="77777777" w:rsidR="004E03F0" w:rsidRPr="007D742D" w:rsidRDefault="004E03F0" w:rsidP="00F81339">
            <w:pPr>
              <w:pStyle w:val="Encabezado"/>
              <w:tabs>
                <w:tab w:val="left" w:pos="708"/>
              </w:tabs>
              <w:jc w:val="center"/>
              <w:rPr>
                <w:rFonts w:asciiTheme="minorHAnsi" w:hAnsiTheme="minorHAnsi" w:cs="Arial"/>
                <w:sz w:val="20"/>
              </w:rPr>
            </w:pPr>
            <w:r w:rsidRPr="007D742D">
              <w:rPr>
                <w:rFonts w:asciiTheme="minorHAnsi" w:hAnsiTheme="minorHAnsi" w:cs="Arial"/>
                <w:sz w:val="20"/>
              </w:rPr>
              <w:t>B</w:t>
            </w:r>
          </w:p>
        </w:tc>
      </w:tr>
      <w:tr w:rsidR="004E03F0" w:rsidRPr="00324FF0" w14:paraId="53F992E7" w14:textId="77777777" w:rsidTr="00F81339">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07EE1AB7" w14:textId="77777777" w:rsidR="004E03F0" w:rsidRPr="00324FF0" w:rsidRDefault="004E03F0" w:rsidP="00F81339">
            <w:pPr>
              <w:tabs>
                <w:tab w:val="left" w:pos="1985"/>
                <w:tab w:val="center" w:pos="4819"/>
              </w:tabs>
              <w:suppressAutoHyphens/>
              <w:jc w:val="both"/>
              <w:rPr>
                <w:rFonts w:asciiTheme="minorHAnsi" w:hAnsiTheme="minorHAnsi"/>
                <w:spacing w:val="-3"/>
                <w:sz w:val="20"/>
              </w:rPr>
            </w:pPr>
          </w:p>
        </w:tc>
        <w:tc>
          <w:tcPr>
            <w:tcW w:w="1061" w:type="dxa"/>
            <w:tcBorders>
              <w:top w:val="dotted" w:sz="4" w:space="0" w:color="auto"/>
              <w:left w:val="dotted" w:sz="4" w:space="0" w:color="auto"/>
              <w:bottom w:val="dotted" w:sz="4" w:space="0" w:color="auto"/>
              <w:right w:val="dotted" w:sz="4" w:space="0" w:color="auto"/>
            </w:tcBorders>
            <w:vAlign w:val="center"/>
          </w:tcPr>
          <w:p w14:paraId="54838106" w14:textId="77777777" w:rsidR="004E03F0" w:rsidRPr="007D742D" w:rsidRDefault="004E03F0" w:rsidP="00F81339">
            <w:pPr>
              <w:pStyle w:val="Encabezado"/>
              <w:tabs>
                <w:tab w:val="left" w:pos="708"/>
              </w:tabs>
              <w:jc w:val="center"/>
              <w:rPr>
                <w:rFonts w:asciiTheme="minorHAnsi" w:hAnsiTheme="minorHAnsi" w:cs="Arial"/>
                <w:sz w:val="20"/>
              </w:rPr>
            </w:pPr>
            <w:r w:rsidRPr="007D742D">
              <w:rPr>
                <w:rFonts w:asciiTheme="minorHAnsi" w:hAnsiTheme="minorHAnsi" w:cs="Arial"/>
                <w:sz w:val="20"/>
              </w:rPr>
              <w:t>C</w:t>
            </w:r>
          </w:p>
        </w:tc>
      </w:tr>
      <w:tr w:rsidR="00C74BA0" w:rsidRPr="00E72964" w14:paraId="3E3D7510" w14:textId="77777777" w:rsidTr="00C74BA0">
        <w:trPr>
          <w:trHeight w:val="315"/>
          <w:jc w:val="center"/>
        </w:trPr>
        <w:tc>
          <w:tcPr>
            <w:tcW w:w="7229" w:type="dxa"/>
            <w:tcBorders>
              <w:top w:val="dotted" w:sz="4" w:space="0" w:color="auto"/>
              <w:left w:val="dotted" w:sz="4" w:space="0" w:color="auto"/>
              <w:bottom w:val="dotted" w:sz="4" w:space="0" w:color="auto"/>
              <w:right w:val="dotted" w:sz="4" w:space="0" w:color="auto"/>
            </w:tcBorders>
            <w:vAlign w:val="center"/>
          </w:tcPr>
          <w:p w14:paraId="3D023C47" w14:textId="77777777" w:rsidR="00C74BA0" w:rsidRPr="00C74BA0" w:rsidRDefault="00C74BA0" w:rsidP="00DD4206">
            <w:pPr>
              <w:tabs>
                <w:tab w:val="left" w:pos="1985"/>
                <w:tab w:val="center" w:pos="4819"/>
              </w:tabs>
              <w:suppressAutoHyphens/>
              <w:jc w:val="both"/>
              <w:rPr>
                <w:rFonts w:asciiTheme="minorHAnsi" w:hAnsiTheme="minorHAnsi"/>
                <w:spacing w:val="-3"/>
                <w:sz w:val="20"/>
              </w:rPr>
            </w:pPr>
            <w:bookmarkStart w:id="2" w:name="_Hlk25602022"/>
            <w:r w:rsidRPr="00C74BA0">
              <w:rPr>
                <w:rFonts w:asciiTheme="minorHAnsi" w:hAnsiTheme="minorHAnsi"/>
                <w:spacing w:val="-3"/>
                <w:sz w:val="20"/>
              </w:rPr>
              <w:t>“in situ”</w:t>
            </w:r>
          </w:p>
        </w:tc>
        <w:tc>
          <w:tcPr>
            <w:tcW w:w="1061" w:type="dxa"/>
            <w:tcBorders>
              <w:top w:val="dotted" w:sz="4" w:space="0" w:color="auto"/>
              <w:left w:val="dotted" w:sz="4" w:space="0" w:color="auto"/>
              <w:bottom w:val="dotted" w:sz="4" w:space="0" w:color="auto"/>
              <w:right w:val="dotted" w:sz="4" w:space="0" w:color="auto"/>
            </w:tcBorders>
            <w:vAlign w:val="center"/>
          </w:tcPr>
          <w:p w14:paraId="19CF3BFF" w14:textId="77777777" w:rsidR="00C74BA0" w:rsidRPr="00C74BA0" w:rsidRDefault="00C74BA0" w:rsidP="00DD4206">
            <w:pPr>
              <w:pStyle w:val="Encabezado"/>
              <w:tabs>
                <w:tab w:val="left" w:pos="708"/>
              </w:tabs>
              <w:jc w:val="center"/>
              <w:rPr>
                <w:rFonts w:asciiTheme="minorHAnsi" w:hAnsiTheme="minorHAnsi" w:cs="Arial"/>
                <w:sz w:val="20"/>
              </w:rPr>
            </w:pPr>
            <w:r w:rsidRPr="00C74BA0">
              <w:rPr>
                <w:rFonts w:asciiTheme="minorHAnsi" w:hAnsiTheme="minorHAnsi" w:cs="Arial"/>
                <w:sz w:val="20"/>
              </w:rPr>
              <w:t>I</w:t>
            </w:r>
          </w:p>
        </w:tc>
      </w:tr>
      <w:bookmarkEnd w:id="2"/>
    </w:tbl>
    <w:p w14:paraId="28858BF3" w14:textId="77777777" w:rsidR="004E03F0" w:rsidRPr="00FD14A0" w:rsidRDefault="004E03F0" w:rsidP="004E03F0">
      <w:pPr>
        <w:jc w:val="center"/>
        <w:rPr>
          <w:rFonts w:asciiTheme="minorHAnsi" w:hAnsiTheme="minorHAnsi"/>
          <w:sz w:val="18"/>
          <w:szCs w:val="22"/>
        </w:rPr>
      </w:pPr>
    </w:p>
    <w:p w14:paraId="2656AF90" w14:textId="77777777" w:rsidR="004E03F0" w:rsidRDefault="004E03F0" w:rsidP="004E03F0">
      <w:pPr>
        <w:rPr>
          <w:spacing w:val="-3"/>
          <w:szCs w:val="22"/>
        </w:rPr>
      </w:pPr>
    </w:p>
    <w:p w14:paraId="6699E953" w14:textId="77777777" w:rsidR="004E03F0" w:rsidRPr="00324FF0" w:rsidRDefault="004E03F0" w:rsidP="004E03F0">
      <w:pPr>
        <w:pStyle w:val="Ttulo1"/>
        <w:widowControl w:val="0"/>
        <w:shd w:val="clear" w:color="auto" w:fill="DBE5F1" w:themeFill="accent1" w:themeFillTint="33"/>
        <w:suppressAutoHyphens/>
        <w:spacing w:before="0"/>
        <w:jc w:val="both"/>
        <w:rPr>
          <w:rFonts w:cs="Times New Roman"/>
          <w:spacing w:val="-3"/>
          <w:szCs w:val="22"/>
          <w:lang w:val="es-ES_tradnl"/>
        </w:rPr>
      </w:pPr>
      <w:bookmarkStart w:id="3" w:name="_Toc508106882"/>
      <w:r w:rsidRPr="00324FF0">
        <w:rPr>
          <w:rFonts w:cs="Times New Roman"/>
          <w:spacing w:val="-3"/>
          <w:szCs w:val="22"/>
          <w:lang w:val="es-ES_tradnl"/>
        </w:rPr>
        <w:t>PARTE I: ENSAYOS EN LAS SIGUIENTES ÁREAS:</w:t>
      </w:r>
      <w:bookmarkEnd w:id="3"/>
    </w:p>
    <w:p w14:paraId="3998EFF7" w14:textId="77777777" w:rsidR="004E03F0" w:rsidRPr="00324FF0" w:rsidRDefault="004E03F0" w:rsidP="004E03F0">
      <w:pPr>
        <w:jc w:val="both"/>
        <w:rPr>
          <w:rFonts w:asciiTheme="minorHAnsi" w:hAnsiTheme="minorHAnsi"/>
          <w:b/>
        </w:rPr>
      </w:pPr>
    </w:p>
    <w:tbl>
      <w:tblPr>
        <w:tblW w:w="0" w:type="auto"/>
        <w:tblInd w:w="108" w:type="dxa"/>
        <w:shd w:val="clear" w:color="auto" w:fill="E9EFF7"/>
        <w:tblLook w:val="00A0" w:firstRow="1" w:lastRow="0" w:firstColumn="1" w:lastColumn="0" w:noHBand="0" w:noVBand="0"/>
      </w:tblPr>
      <w:tblGrid>
        <w:gridCol w:w="9530"/>
      </w:tblGrid>
      <w:tr w:rsidR="004E03F0" w:rsidRPr="00324FF0" w14:paraId="566F18E2" w14:textId="77777777" w:rsidTr="00F81339">
        <w:trPr>
          <w:trHeight w:val="281"/>
        </w:trPr>
        <w:tc>
          <w:tcPr>
            <w:tcW w:w="9639" w:type="dxa"/>
            <w:shd w:val="clear" w:color="auto" w:fill="E9EFF7"/>
            <w:vAlign w:val="center"/>
          </w:tcPr>
          <w:p w14:paraId="3B3AB644" w14:textId="1E0FC380" w:rsidR="004E03F0" w:rsidRPr="00324FF0" w:rsidRDefault="004E03F0">
            <w:pPr>
              <w:pStyle w:val="Ttulo2"/>
              <w:jc w:val="left"/>
              <w:rPr>
                <w:szCs w:val="22"/>
              </w:rPr>
            </w:pPr>
            <w:bookmarkStart w:id="4" w:name="_Toc320793203"/>
            <w:bookmarkStart w:id="5" w:name="_Toc320798705"/>
            <w:bookmarkStart w:id="6" w:name="_Toc320797447"/>
            <w:bookmarkStart w:id="7" w:name="_Toc320798698"/>
            <w:r w:rsidRPr="00324FF0">
              <w:rPr>
                <w:szCs w:val="22"/>
              </w:rPr>
              <w:br w:type="page"/>
            </w:r>
            <w:bookmarkStart w:id="8" w:name="_Toc369683125"/>
            <w:bookmarkStart w:id="9" w:name="_Toc508106883"/>
            <w:r w:rsidR="000604B8">
              <w:rPr>
                <w:szCs w:val="22"/>
              </w:rPr>
              <w:t>ÁREA</w:t>
            </w:r>
            <w:r w:rsidR="00EB6151">
              <w:rPr>
                <w:szCs w:val="22"/>
              </w:rPr>
              <w:t xml:space="preserve"> </w:t>
            </w:r>
            <w:r w:rsidR="00EB6151" w:rsidRPr="00D36150">
              <w:rPr>
                <w:b w:val="0"/>
                <w:bCs/>
                <w:szCs w:val="22"/>
              </w:rPr>
              <w:t>(</w:t>
            </w:r>
            <w:r w:rsidR="00D96C04" w:rsidRPr="00D36150">
              <w:rPr>
                <w:b w:val="0"/>
                <w:bCs/>
                <w:szCs w:val="22"/>
              </w:rPr>
              <w:t>7</w:t>
            </w:r>
            <w:r w:rsidR="00EB6151" w:rsidRPr="00D36150">
              <w:rPr>
                <w:b w:val="0"/>
                <w:bCs/>
                <w:szCs w:val="22"/>
              </w:rPr>
              <w:t>)</w:t>
            </w:r>
            <w:r w:rsidR="000604B8">
              <w:rPr>
                <w:szCs w:val="22"/>
              </w:rPr>
              <w:t xml:space="preserve"> </w:t>
            </w:r>
            <w:bookmarkEnd w:id="8"/>
            <w:bookmarkEnd w:id="9"/>
            <w:r w:rsidRPr="00324FF0">
              <w:rPr>
                <w:szCs w:val="22"/>
              </w:rPr>
              <w:tab/>
            </w:r>
            <w:bookmarkEnd w:id="4"/>
            <w:bookmarkEnd w:id="5"/>
          </w:p>
        </w:tc>
      </w:tr>
    </w:tbl>
    <w:p w14:paraId="7F1A6932" w14:textId="77777777" w:rsidR="004E03F0" w:rsidRPr="00324FF0" w:rsidRDefault="004E03F0" w:rsidP="004E03F0">
      <w:pPr>
        <w:ind w:left="-284" w:right="141"/>
        <w:jc w:val="center"/>
        <w:rPr>
          <w:rFonts w:asciiTheme="minorHAnsi" w:hAnsiTheme="minorHAnsi"/>
          <w:spacing w:val="-3"/>
          <w:sz w:val="20"/>
        </w:rPr>
      </w:pPr>
    </w:p>
    <w:p w14:paraId="1B4923F0" w14:textId="77777777" w:rsidR="004E03F0" w:rsidRPr="00324FF0" w:rsidRDefault="004E03F0" w:rsidP="004E03F0">
      <w:pPr>
        <w:rPr>
          <w:rFonts w:asciiTheme="minorHAnsi" w:hAnsiTheme="minorHAnsi"/>
          <w:b/>
          <w:bCs/>
          <w:sz w:val="20"/>
        </w:rPr>
      </w:pPr>
    </w:p>
    <w:tbl>
      <w:tblPr>
        <w:tblW w:w="9639"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2410"/>
        <w:gridCol w:w="2552"/>
        <w:gridCol w:w="3260"/>
        <w:gridCol w:w="1417"/>
      </w:tblGrid>
      <w:tr w:rsidR="004E03F0" w:rsidRPr="00324FF0" w14:paraId="353EB956" w14:textId="77777777" w:rsidTr="00F81339">
        <w:trPr>
          <w:cantSplit/>
          <w:tblHeader/>
        </w:trPr>
        <w:tc>
          <w:tcPr>
            <w:tcW w:w="2410" w:type="dxa"/>
            <w:tcBorders>
              <w:top w:val="single" w:sz="4" w:space="0" w:color="auto"/>
              <w:left w:val="single" w:sz="6" w:space="0" w:color="auto"/>
              <w:bottom w:val="single" w:sz="4" w:space="0" w:color="auto"/>
            </w:tcBorders>
            <w:shd w:val="clear" w:color="auto" w:fill="DBE5F1"/>
            <w:vAlign w:val="center"/>
          </w:tcPr>
          <w:p w14:paraId="5FF4810E" w14:textId="77777777" w:rsidR="004E03F0" w:rsidRPr="00324FF0" w:rsidRDefault="004E03F0" w:rsidP="00F81339">
            <w:pPr>
              <w:jc w:val="center"/>
              <w:rPr>
                <w:rFonts w:asciiTheme="minorHAnsi" w:hAnsiTheme="minorHAnsi"/>
                <w:b/>
                <w:sz w:val="20"/>
              </w:rPr>
            </w:pPr>
            <w:r w:rsidRPr="00324FF0">
              <w:rPr>
                <w:rFonts w:asciiTheme="minorHAnsi" w:hAnsiTheme="minorHAnsi"/>
                <w:b/>
                <w:sz w:val="20"/>
              </w:rPr>
              <w:t>PRODUCTO/MATERIAL</w:t>
            </w:r>
          </w:p>
          <w:p w14:paraId="4207F23E" w14:textId="3989C1AE" w:rsidR="004E03F0" w:rsidRPr="00324FF0" w:rsidRDefault="004E03F0" w:rsidP="00F81339">
            <w:pPr>
              <w:jc w:val="center"/>
              <w:rPr>
                <w:rFonts w:asciiTheme="minorHAnsi" w:hAnsiTheme="minorHAnsi"/>
                <w:b/>
                <w:sz w:val="20"/>
              </w:rPr>
            </w:pPr>
            <w:r w:rsidRPr="00324FF0">
              <w:rPr>
                <w:rFonts w:asciiTheme="minorHAnsi" w:hAnsiTheme="minorHAnsi"/>
                <w:b/>
                <w:sz w:val="20"/>
              </w:rPr>
              <w:t>A ENSAYAR</w:t>
            </w:r>
            <w:r w:rsidR="00D940DF">
              <w:rPr>
                <w:rFonts w:asciiTheme="minorHAnsi" w:hAnsiTheme="minorHAnsi"/>
                <w:b/>
                <w:sz w:val="20"/>
              </w:rPr>
              <w:t xml:space="preserve"> </w:t>
            </w:r>
            <w:r w:rsidR="00D940DF" w:rsidRPr="00D36150">
              <w:rPr>
                <w:rFonts w:asciiTheme="minorHAnsi" w:hAnsiTheme="minorHAnsi"/>
                <w:bCs/>
                <w:sz w:val="20"/>
              </w:rPr>
              <w:t>(</w:t>
            </w:r>
            <w:r w:rsidR="0056723B" w:rsidRPr="00D36150">
              <w:rPr>
                <w:rFonts w:asciiTheme="minorHAnsi" w:hAnsiTheme="minorHAnsi"/>
                <w:bCs/>
                <w:sz w:val="20"/>
              </w:rPr>
              <w:t>8</w:t>
            </w:r>
            <w:r w:rsidR="00D940DF" w:rsidRPr="00D36150">
              <w:rPr>
                <w:rFonts w:asciiTheme="minorHAnsi" w:hAnsiTheme="minorHAnsi"/>
                <w:bCs/>
                <w:sz w:val="20"/>
              </w:rPr>
              <w:t>)</w:t>
            </w:r>
          </w:p>
        </w:tc>
        <w:tc>
          <w:tcPr>
            <w:tcW w:w="2552" w:type="dxa"/>
            <w:tcBorders>
              <w:top w:val="single" w:sz="4" w:space="0" w:color="auto"/>
              <w:bottom w:val="single" w:sz="4" w:space="0" w:color="auto"/>
            </w:tcBorders>
            <w:shd w:val="clear" w:color="auto" w:fill="DBE5F1"/>
            <w:vAlign w:val="center"/>
          </w:tcPr>
          <w:p w14:paraId="45E50D8A" w14:textId="74D80135" w:rsidR="004E03F0" w:rsidRPr="00324FF0" w:rsidRDefault="004E03F0">
            <w:pPr>
              <w:jc w:val="center"/>
              <w:rPr>
                <w:rFonts w:asciiTheme="minorHAnsi" w:hAnsiTheme="minorHAnsi"/>
                <w:b/>
                <w:sz w:val="20"/>
              </w:rPr>
            </w:pPr>
            <w:r w:rsidRPr="00324FF0">
              <w:rPr>
                <w:rFonts w:asciiTheme="minorHAnsi" w:hAnsiTheme="minorHAnsi"/>
                <w:b/>
                <w:sz w:val="20"/>
              </w:rPr>
              <w:t>ENSAYO</w:t>
            </w:r>
            <w:r w:rsidR="00D940DF">
              <w:rPr>
                <w:rFonts w:asciiTheme="minorHAnsi" w:hAnsiTheme="minorHAnsi"/>
                <w:b/>
                <w:sz w:val="20"/>
              </w:rPr>
              <w:t xml:space="preserve"> </w:t>
            </w:r>
            <w:r w:rsidR="00D940DF" w:rsidRPr="00D36150">
              <w:rPr>
                <w:rFonts w:asciiTheme="minorHAnsi" w:hAnsiTheme="minorHAnsi"/>
                <w:bCs/>
                <w:sz w:val="20"/>
              </w:rPr>
              <w:t>(</w:t>
            </w:r>
            <w:r w:rsidR="0056723B" w:rsidRPr="00D36150">
              <w:rPr>
                <w:rFonts w:asciiTheme="minorHAnsi" w:hAnsiTheme="minorHAnsi"/>
                <w:bCs/>
                <w:sz w:val="20"/>
              </w:rPr>
              <w:t>9</w:t>
            </w:r>
            <w:r w:rsidR="00D940DF" w:rsidRPr="00D36150">
              <w:rPr>
                <w:rFonts w:asciiTheme="minorHAnsi" w:hAnsiTheme="minorHAnsi"/>
                <w:bCs/>
                <w:sz w:val="20"/>
              </w:rPr>
              <w:t>)</w:t>
            </w:r>
          </w:p>
        </w:tc>
        <w:tc>
          <w:tcPr>
            <w:tcW w:w="3260" w:type="dxa"/>
            <w:tcBorders>
              <w:top w:val="single" w:sz="4" w:space="0" w:color="auto"/>
              <w:bottom w:val="single" w:sz="4" w:space="0" w:color="auto"/>
              <w:right w:val="single" w:sz="4" w:space="0" w:color="auto"/>
            </w:tcBorders>
            <w:shd w:val="clear" w:color="auto" w:fill="DBE5F1"/>
            <w:vAlign w:val="center"/>
          </w:tcPr>
          <w:p w14:paraId="7F4538E0" w14:textId="7F1E3AFB" w:rsidR="004E03F0" w:rsidRPr="00324FF0" w:rsidRDefault="004E03F0">
            <w:pPr>
              <w:jc w:val="center"/>
              <w:rPr>
                <w:rFonts w:asciiTheme="minorHAnsi" w:hAnsiTheme="minorHAnsi"/>
                <w:b/>
                <w:sz w:val="20"/>
              </w:rPr>
            </w:pPr>
            <w:r w:rsidRPr="00324FF0">
              <w:rPr>
                <w:rFonts w:asciiTheme="minorHAnsi" w:hAnsiTheme="minorHAnsi"/>
                <w:b/>
                <w:sz w:val="20"/>
              </w:rPr>
              <w:t>NORMA/PROCEDIMIENTO DE ENSAYO</w:t>
            </w:r>
            <w:r w:rsidR="00D940DF">
              <w:rPr>
                <w:rFonts w:asciiTheme="minorHAnsi" w:hAnsiTheme="minorHAnsi"/>
                <w:b/>
                <w:sz w:val="20"/>
              </w:rPr>
              <w:t xml:space="preserve"> </w:t>
            </w:r>
            <w:r w:rsidR="00954918" w:rsidRPr="00D36150">
              <w:rPr>
                <w:rFonts w:asciiTheme="minorHAnsi" w:hAnsiTheme="minorHAnsi"/>
                <w:bCs/>
                <w:sz w:val="20"/>
              </w:rPr>
              <w:t>(</w:t>
            </w:r>
            <w:r w:rsidR="007A0310" w:rsidRPr="00D36150">
              <w:rPr>
                <w:rFonts w:asciiTheme="minorHAnsi" w:hAnsiTheme="minorHAnsi"/>
                <w:bCs/>
                <w:sz w:val="20"/>
              </w:rPr>
              <w:t>1</w:t>
            </w:r>
            <w:r w:rsidR="0056723B" w:rsidRPr="00D36150">
              <w:rPr>
                <w:rFonts w:asciiTheme="minorHAnsi" w:hAnsiTheme="minorHAnsi"/>
                <w:bCs/>
                <w:sz w:val="20"/>
              </w:rPr>
              <w:t>0</w:t>
            </w:r>
            <w:r w:rsidR="00D940DF" w:rsidRPr="00D36150">
              <w:rPr>
                <w:rFonts w:asciiTheme="minorHAnsi" w:hAnsiTheme="minorHAnsi"/>
                <w:bCs/>
                <w:sz w:val="20"/>
              </w:rPr>
              <w:t>)</w:t>
            </w:r>
          </w:p>
        </w:tc>
        <w:tc>
          <w:tcPr>
            <w:tcW w:w="1417" w:type="dxa"/>
            <w:tcBorders>
              <w:top w:val="single" w:sz="4" w:space="0" w:color="auto"/>
              <w:bottom w:val="single" w:sz="4" w:space="0" w:color="auto"/>
              <w:right w:val="single" w:sz="4" w:space="0" w:color="auto"/>
            </w:tcBorders>
            <w:shd w:val="clear" w:color="auto" w:fill="DBE5F1"/>
            <w:vAlign w:val="center"/>
          </w:tcPr>
          <w:p w14:paraId="1DA3F019" w14:textId="45C99DED" w:rsidR="004E03F0" w:rsidRPr="00324FF0" w:rsidRDefault="004E03F0">
            <w:pPr>
              <w:jc w:val="center"/>
              <w:rPr>
                <w:rFonts w:asciiTheme="minorHAnsi" w:hAnsiTheme="minorHAnsi"/>
                <w:b/>
                <w:sz w:val="20"/>
              </w:rPr>
            </w:pPr>
            <w:r w:rsidRPr="00324FF0">
              <w:rPr>
                <w:rFonts w:asciiTheme="minorHAnsi" w:hAnsiTheme="minorHAnsi"/>
                <w:b/>
                <w:sz w:val="20"/>
              </w:rPr>
              <w:t>CÓDIGO</w:t>
            </w:r>
            <w:r w:rsidR="00D940DF">
              <w:rPr>
                <w:rFonts w:asciiTheme="minorHAnsi" w:hAnsiTheme="minorHAnsi"/>
                <w:b/>
                <w:sz w:val="20"/>
              </w:rPr>
              <w:t xml:space="preserve"> </w:t>
            </w:r>
            <w:r w:rsidR="00D940DF" w:rsidRPr="00D36150">
              <w:rPr>
                <w:rFonts w:asciiTheme="minorHAnsi" w:hAnsiTheme="minorHAnsi"/>
                <w:bCs/>
                <w:sz w:val="20"/>
              </w:rPr>
              <w:t>(</w:t>
            </w:r>
            <w:r w:rsidR="002C529F" w:rsidRPr="00D36150">
              <w:rPr>
                <w:rFonts w:asciiTheme="minorHAnsi" w:hAnsiTheme="minorHAnsi"/>
                <w:bCs/>
                <w:sz w:val="20"/>
              </w:rPr>
              <w:t>5</w:t>
            </w:r>
            <w:r w:rsidR="00D940DF" w:rsidRPr="00D36150">
              <w:rPr>
                <w:rFonts w:asciiTheme="minorHAnsi" w:hAnsiTheme="minorHAnsi"/>
                <w:bCs/>
                <w:sz w:val="20"/>
              </w:rPr>
              <w:t>)</w:t>
            </w:r>
          </w:p>
        </w:tc>
      </w:tr>
      <w:tr w:rsidR="004E03F0" w:rsidRPr="00324FF0" w14:paraId="6D5AEAF2" w14:textId="77777777" w:rsidTr="00F81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69"/>
        </w:trPr>
        <w:tc>
          <w:tcPr>
            <w:tcW w:w="2410" w:type="dxa"/>
            <w:tcBorders>
              <w:top w:val="single" w:sz="4" w:space="0" w:color="auto"/>
              <w:left w:val="single" w:sz="6" w:space="0" w:color="auto"/>
              <w:bottom w:val="single" w:sz="4" w:space="0" w:color="auto"/>
            </w:tcBorders>
          </w:tcPr>
          <w:p w14:paraId="4258F24E" w14:textId="77777777" w:rsidR="004E03F0" w:rsidRPr="00324FF0" w:rsidRDefault="004E03F0" w:rsidP="00F81339">
            <w:pPr>
              <w:pStyle w:val="Encabezado"/>
              <w:tabs>
                <w:tab w:val="clear" w:pos="4252"/>
                <w:tab w:val="clear" w:pos="8504"/>
                <w:tab w:val="decimal" w:pos="305"/>
                <w:tab w:val="left" w:pos="589"/>
                <w:tab w:val="center" w:pos="1439"/>
                <w:tab w:val="decimal" w:pos="2006"/>
                <w:tab w:val="left" w:pos="2290"/>
              </w:tabs>
              <w:suppressAutoHyphens/>
              <w:spacing w:after="120" w:line="240" w:lineRule="exact"/>
              <w:rPr>
                <w:rFonts w:asciiTheme="minorHAnsi" w:hAnsiTheme="minorHAnsi"/>
                <w:spacing w:val="-2"/>
                <w:lang w:val="en-GB"/>
              </w:rPr>
            </w:pPr>
          </w:p>
        </w:tc>
        <w:tc>
          <w:tcPr>
            <w:tcW w:w="2552" w:type="dxa"/>
            <w:tcBorders>
              <w:top w:val="single" w:sz="4" w:space="0" w:color="auto"/>
              <w:left w:val="single" w:sz="6" w:space="0" w:color="auto"/>
              <w:bottom w:val="single" w:sz="4" w:space="0" w:color="auto"/>
            </w:tcBorders>
          </w:tcPr>
          <w:p w14:paraId="695480E9" w14:textId="77777777" w:rsidR="004E03F0" w:rsidRPr="00324FF0" w:rsidRDefault="004E03F0" w:rsidP="00F81339">
            <w:pPr>
              <w:pStyle w:val="Encabezado"/>
              <w:tabs>
                <w:tab w:val="clear" w:pos="4252"/>
                <w:tab w:val="clear" w:pos="8504"/>
                <w:tab w:val="decimal" w:pos="590"/>
                <w:tab w:val="left" w:pos="1015"/>
                <w:tab w:val="left" w:pos="1297"/>
              </w:tabs>
              <w:suppressAutoHyphens/>
              <w:spacing w:line="240" w:lineRule="exact"/>
              <w:rPr>
                <w:rFonts w:asciiTheme="minorHAnsi" w:hAnsiTheme="minorHAnsi"/>
                <w:spacing w:val="-2"/>
              </w:rPr>
            </w:pPr>
          </w:p>
        </w:tc>
        <w:tc>
          <w:tcPr>
            <w:tcW w:w="3260" w:type="dxa"/>
            <w:tcBorders>
              <w:top w:val="single" w:sz="4" w:space="0" w:color="auto"/>
              <w:left w:val="single" w:sz="6" w:space="0" w:color="auto"/>
              <w:bottom w:val="single" w:sz="4" w:space="0" w:color="auto"/>
              <w:right w:val="single" w:sz="4" w:space="0" w:color="auto"/>
            </w:tcBorders>
          </w:tcPr>
          <w:p w14:paraId="69E25E08" w14:textId="77777777" w:rsidR="004E03F0" w:rsidRPr="00324FF0" w:rsidRDefault="004E03F0" w:rsidP="00F81339">
            <w:pPr>
              <w:pStyle w:val="Textoindependiente"/>
              <w:rPr>
                <w:rFonts w:asciiTheme="minorHAnsi" w:hAnsiTheme="minorHAnsi"/>
                <w:sz w:val="20"/>
              </w:rPr>
            </w:pPr>
          </w:p>
        </w:tc>
        <w:tc>
          <w:tcPr>
            <w:tcW w:w="1417" w:type="dxa"/>
            <w:tcBorders>
              <w:top w:val="single" w:sz="4" w:space="0" w:color="auto"/>
              <w:left w:val="single" w:sz="6" w:space="0" w:color="auto"/>
              <w:bottom w:val="single" w:sz="4" w:space="0" w:color="auto"/>
              <w:right w:val="single" w:sz="4" w:space="0" w:color="auto"/>
            </w:tcBorders>
          </w:tcPr>
          <w:p w14:paraId="2C3E4E9F" w14:textId="77777777" w:rsidR="004E03F0" w:rsidRPr="00324FF0" w:rsidRDefault="004E03F0" w:rsidP="00F81339">
            <w:pPr>
              <w:pStyle w:val="Textoindependiente"/>
              <w:rPr>
                <w:rFonts w:asciiTheme="minorHAnsi" w:hAnsiTheme="minorHAnsi"/>
                <w:sz w:val="20"/>
              </w:rPr>
            </w:pPr>
          </w:p>
        </w:tc>
      </w:tr>
      <w:tr w:rsidR="000604B8" w:rsidRPr="00324FF0" w14:paraId="75CFB68E" w14:textId="77777777" w:rsidTr="00F81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69"/>
        </w:trPr>
        <w:tc>
          <w:tcPr>
            <w:tcW w:w="2410" w:type="dxa"/>
            <w:tcBorders>
              <w:top w:val="single" w:sz="4" w:space="0" w:color="auto"/>
              <w:left w:val="single" w:sz="6" w:space="0" w:color="auto"/>
              <w:bottom w:val="single" w:sz="4" w:space="0" w:color="auto"/>
            </w:tcBorders>
          </w:tcPr>
          <w:p w14:paraId="53F4472A" w14:textId="77777777" w:rsidR="000604B8" w:rsidRPr="00324FF0" w:rsidRDefault="000604B8" w:rsidP="00F81339">
            <w:pPr>
              <w:pStyle w:val="Encabezado"/>
              <w:tabs>
                <w:tab w:val="clear" w:pos="4252"/>
                <w:tab w:val="clear" w:pos="8504"/>
                <w:tab w:val="decimal" w:pos="305"/>
                <w:tab w:val="left" w:pos="589"/>
                <w:tab w:val="center" w:pos="1439"/>
                <w:tab w:val="decimal" w:pos="2006"/>
                <w:tab w:val="left" w:pos="2290"/>
              </w:tabs>
              <w:suppressAutoHyphens/>
              <w:spacing w:after="120" w:line="240" w:lineRule="exact"/>
              <w:rPr>
                <w:rFonts w:asciiTheme="minorHAnsi" w:hAnsiTheme="minorHAnsi"/>
                <w:spacing w:val="-2"/>
                <w:lang w:val="en-GB"/>
              </w:rPr>
            </w:pPr>
          </w:p>
        </w:tc>
        <w:tc>
          <w:tcPr>
            <w:tcW w:w="2552" w:type="dxa"/>
            <w:tcBorders>
              <w:top w:val="single" w:sz="4" w:space="0" w:color="auto"/>
              <w:left w:val="single" w:sz="6" w:space="0" w:color="auto"/>
              <w:bottom w:val="single" w:sz="4" w:space="0" w:color="auto"/>
            </w:tcBorders>
          </w:tcPr>
          <w:p w14:paraId="5D5AFCD5" w14:textId="77777777" w:rsidR="000604B8" w:rsidRPr="00324FF0" w:rsidRDefault="000604B8" w:rsidP="00F81339">
            <w:pPr>
              <w:pStyle w:val="Encabezado"/>
              <w:tabs>
                <w:tab w:val="clear" w:pos="4252"/>
                <w:tab w:val="clear" w:pos="8504"/>
                <w:tab w:val="decimal" w:pos="590"/>
                <w:tab w:val="left" w:pos="1015"/>
                <w:tab w:val="left" w:pos="1297"/>
              </w:tabs>
              <w:suppressAutoHyphens/>
              <w:spacing w:line="240" w:lineRule="exact"/>
              <w:rPr>
                <w:rFonts w:asciiTheme="minorHAnsi" w:hAnsiTheme="minorHAnsi"/>
                <w:spacing w:val="-2"/>
              </w:rPr>
            </w:pPr>
          </w:p>
        </w:tc>
        <w:tc>
          <w:tcPr>
            <w:tcW w:w="3260" w:type="dxa"/>
            <w:tcBorders>
              <w:top w:val="single" w:sz="4" w:space="0" w:color="auto"/>
              <w:left w:val="single" w:sz="6" w:space="0" w:color="auto"/>
              <w:bottom w:val="single" w:sz="4" w:space="0" w:color="auto"/>
              <w:right w:val="single" w:sz="4" w:space="0" w:color="auto"/>
            </w:tcBorders>
          </w:tcPr>
          <w:p w14:paraId="06A26AC6" w14:textId="77777777" w:rsidR="000604B8" w:rsidRPr="00324FF0" w:rsidRDefault="000604B8" w:rsidP="00F81339">
            <w:pPr>
              <w:pStyle w:val="Textoindependiente"/>
              <w:rPr>
                <w:rFonts w:asciiTheme="minorHAnsi" w:hAnsiTheme="minorHAnsi"/>
                <w:sz w:val="20"/>
              </w:rPr>
            </w:pPr>
          </w:p>
        </w:tc>
        <w:tc>
          <w:tcPr>
            <w:tcW w:w="1417" w:type="dxa"/>
            <w:tcBorders>
              <w:top w:val="single" w:sz="4" w:space="0" w:color="auto"/>
              <w:left w:val="single" w:sz="6" w:space="0" w:color="auto"/>
              <w:bottom w:val="single" w:sz="4" w:space="0" w:color="auto"/>
              <w:right w:val="single" w:sz="4" w:space="0" w:color="auto"/>
            </w:tcBorders>
          </w:tcPr>
          <w:p w14:paraId="1FE6D6EB" w14:textId="77777777" w:rsidR="000604B8" w:rsidRPr="00324FF0" w:rsidRDefault="000604B8" w:rsidP="00F81339">
            <w:pPr>
              <w:pStyle w:val="Textoindependiente"/>
              <w:rPr>
                <w:rFonts w:asciiTheme="minorHAnsi" w:hAnsiTheme="minorHAnsi"/>
                <w:sz w:val="20"/>
              </w:rPr>
            </w:pPr>
          </w:p>
        </w:tc>
      </w:tr>
    </w:tbl>
    <w:p w14:paraId="3C9B66D6" w14:textId="77777777" w:rsidR="004E03F0" w:rsidRDefault="004E03F0" w:rsidP="004E03F0">
      <w:pPr>
        <w:pStyle w:val="Prrafodelista"/>
        <w:tabs>
          <w:tab w:val="left" w:pos="8640"/>
        </w:tabs>
        <w:suppressAutoHyphens/>
        <w:ind w:left="0" w:right="-1"/>
        <w:jc w:val="both"/>
        <w:rPr>
          <w:rFonts w:asciiTheme="minorHAnsi" w:hAnsiTheme="minorHAnsi"/>
          <w:i/>
          <w:sz w:val="18"/>
          <w:szCs w:val="18"/>
        </w:rPr>
      </w:pPr>
    </w:p>
    <w:p w14:paraId="42842056" w14:textId="77777777" w:rsidR="004E03F0" w:rsidRPr="00324FF0" w:rsidRDefault="004E03F0" w:rsidP="004E03F0">
      <w:pPr>
        <w:ind w:hanging="142"/>
        <w:rPr>
          <w:rFonts w:asciiTheme="minorHAnsi" w:hAnsiTheme="minorHAnsi"/>
          <w:b/>
          <w:bCs/>
          <w:sz w:val="20"/>
        </w:rPr>
      </w:pPr>
    </w:p>
    <w:p w14:paraId="12B67832" w14:textId="77777777" w:rsidR="00B80D3C" w:rsidRDefault="00B80D3C">
      <w:bookmarkStart w:id="10" w:name="_Toc369683126"/>
      <w:bookmarkStart w:id="11" w:name="_Toc508106884"/>
    </w:p>
    <w:tbl>
      <w:tblPr>
        <w:tblW w:w="0" w:type="auto"/>
        <w:tblInd w:w="108" w:type="dxa"/>
        <w:tblLook w:val="00A0" w:firstRow="1" w:lastRow="0" w:firstColumn="1" w:lastColumn="0" w:noHBand="0" w:noVBand="0"/>
      </w:tblPr>
      <w:tblGrid>
        <w:gridCol w:w="9530"/>
      </w:tblGrid>
      <w:tr w:rsidR="004E03F0" w:rsidRPr="00324FF0" w14:paraId="6080AB8B" w14:textId="77777777" w:rsidTr="00F81339">
        <w:trPr>
          <w:trHeight w:val="299"/>
        </w:trPr>
        <w:tc>
          <w:tcPr>
            <w:tcW w:w="9639" w:type="dxa"/>
            <w:shd w:val="clear" w:color="auto" w:fill="E9EFF7"/>
            <w:vAlign w:val="center"/>
          </w:tcPr>
          <w:p w14:paraId="7D2DC8E3" w14:textId="56A4A4A1" w:rsidR="004E03F0" w:rsidRPr="00324FF0" w:rsidRDefault="000D6681">
            <w:pPr>
              <w:pStyle w:val="Ttulo2"/>
              <w:jc w:val="left"/>
            </w:pPr>
            <w:r>
              <w:rPr>
                <w:szCs w:val="22"/>
              </w:rPr>
              <w:t>Á</w:t>
            </w:r>
            <w:r w:rsidR="00981797">
              <w:rPr>
                <w:szCs w:val="22"/>
              </w:rPr>
              <w:t>REA</w:t>
            </w:r>
            <w:bookmarkEnd w:id="10"/>
            <w:bookmarkEnd w:id="11"/>
            <w:r w:rsidR="00EB6151">
              <w:rPr>
                <w:szCs w:val="22"/>
              </w:rPr>
              <w:t xml:space="preserve"> </w:t>
            </w:r>
            <w:r w:rsidR="00EB6151" w:rsidRPr="00D36150">
              <w:rPr>
                <w:b w:val="0"/>
                <w:bCs/>
                <w:szCs w:val="22"/>
              </w:rPr>
              <w:t>(</w:t>
            </w:r>
            <w:r w:rsidR="007A0310" w:rsidRPr="00D36150">
              <w:rPr>
                <w:b w:val="0"/>
                <w:bCs/>
                <w:szCs w:val="22"/>
              </w:rPr>
              <w:t>7</w:t>
            </w:r>
            <w:r w:rsidR="00EB6151" w:rsidRPr="00D36150">
              <w:rPr>
                <w:b w:val="0"/>
                <w:bCs/>
                <w:szCs w:val="22"/>
              </w:rPr>
              <w:t>)</w:t>
            </w:r>
            <w:r w:rsidR="004E03F0" w:rsidRPr="00324FF0">
              <w:rPr>
                <w:szCs w:val="22"/>
              </w:rPr>
              <w:tab/>
            </w:r>
          </w:p>
        </w:tc>
      </w:tr>
    </w:tbl>
    <w:p w14:paraId="4341CFBC" w14:textId="77777777" w:rsidR="004E03F0" w:rsidRPr="00324FF0" w:rsidRDefault="004E03F0" w:rsidP="004E03F0">
      <w:pPr>
        <w:ind w:left="-284" w:right="141"/>
        <w:jc w:val="center"/>
        <w:rPr>
          <w:rFonts w:asciiTheme="minorHAnsi" w:hAnsiTheme="minorHAnsi"/>
          <w:spacing w:val="-3"/>
          <w:sz w:val="20"/>
        </w:rPr>
      </w:pPr>
    </w:p>
    <w:p w14:paraId="234A7BB7" w14:textId="77777777" w:rsidR="004E03F0" w:rsidRPr="00324FF0" w:rsidRDefault="004E03F0" w:rsidP="004E03F0">
      <w:pPr>
        <w:rPr>
          <w:rFonts w:asciiTheme="minorHAnsi" w:hAnsiTheme="minorHAnsi"/>
          <w:b/>
          <w:bCs/>
          <w:sz w:val="20"/>
        </w:rPr>
      </w:pPr>
    </w:p>
    <w:p w14:paraId="630E7FE6" w14:textId="77777777" w:rsidR="004E03F0" w:rsidRPr="00324FF0" w:rsidRDefault="004E03F0" w:rsidP="004E03F0">
      <w:pPr>
        <w:tabs>
          <w:tab w:val="center" w:pos="4819"/>
        </w:tabs>
        <w:suppressAutoHyphens/>
        <w:jc w:val="both"/>
        <w:rPr>
          <w:rFonts w:asciiTheme="minorHAnsi" w:hAnsiTheme="minorHAnsi"/>
          <w:b/>
          <w:spacing w:val="-3"/>
          <w:sz w:val="20"/>
        </w:rPr>
      </w:pPr>
    </w:p>
    <w:tbl>
      <w:tblPr>
        <w:tblW w:w="9639"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2410"/>
        <w:gridCol w:w="2552"/>
        <w:gridCol w:w="3260"/>
        <w:gridCol w:w="1417"/>
      </w:tblGrid>
      <w:tr w:rsidR="004E03F0" w:rsidRPr="00324FF0" w14:paraId="1830310B" w14:textId="77777777" w:rsidTr="00F81339">
        <w:trPr>
          <w:cantSplit/>
          <w:tblHeader/>
        </w:trPr>
        <w:tc>
          <w:tcPr>
            <w:tcW w:w="2410" w:type="dxa"/>
            <w:tcBorders>
              <w:top w:val="single" w:sz="4" w:space="0" w:color="auto"/>
              <w:left w:val="single" w:sz="6" w:space="0" w:color="auto"/>
              <w:bottom w:val="single" w:sz="4" w:space="0" w:color="auto"/>
            </w:tcBorders>
            <w:shd w:val="clear" w:color="auto" w:fill="DBE5F1"/>
            <w:vAlign w:val="center"/>
          </w:tcPr>
          <w:p w14:paraId="3E4D74C5" w14:textId="77777777" w:rsidR="004E03F0" w:rsidRPr="00324FF0" w:rsidRDefault="004E03F0" w:rsidP="00F81339">
            <w:pPr>
              <w:jc w:val="center"/>
              <w:rPr>
                <w:rFonts w:asciiTheme="minorHAnsi" w:hAnsiTheme="minorHAnsi"/>
                <w:b/>
                <w:sz w:val="20"/>
              </w:rPr>
            </w:pPr>
            <w:r w:rsidRPr="00324FF0">
              <w:rPr>
                <w:rFonts w:asciiTheme="minorHAnsi" w:hAnsiTheme="minorHAnsi"/>
                <w:b/>
                <w:sz w:val="20"/>
              </w:rPr>
              <w:t>PRODUCTO/MATERIAL</w:t>
            </w:r>
          </w:p>
          <w:p w14:paraId="3C8577B8" w14:textId="77777777" w:rsidR="004E03F0" w:rsidRPr="00324FF0" w:rsidRDefault="004E03F0" w:rsidP="00F81339">
            <w:pPr>
              <w:jc w:val="center"/>
              <w:rPr>
                <w:rFonts w:asciiTheme="minorHAnsi" w:hAnsiTheme="minorHAnsi"/>
                <w:b/>
                <w:sz w:val="20"/>
              </w:rPr>
            </w:pPr>
            <w:r w:rsidRPr="00324FF0">
              <w:rPr>
                <w:rFonts w:asciiTheme="minorHAnsi" w:hAnsiTheme="minorHAnsi"/>
                <w:b/>
                <w:sz w:val="20"/>
              </w:rPr>
              <w:t>A ENSAYAR</w:t>
            </w:r>
          </w:p>
        </w:tc>
        <w:tc>
          <w:tcPr>
            <w:tcW w:w="2552" w:type="dxa"/>
            <w:tcBorders>
              <w:top w:val="single" w:sz="4" w:space="0" w:color="auto"/>
              <w:bottom w:val="single" w:sz="4" w:space="0" w:color="auto"/>
            </w:tcBorders>
            <w:shd w:val="clear" w:color="auto" w:fill="DBE5F1"/>
            <w:vAlign w:val="center"/>
          </w:tcPr>
          <w:p w14:paraId="311EFC26" w14:textId="116D6B17" w:rsidR="00775B20" w:rsidRPr="00775B20" w:rsidRDefault="004E03F0" w:rsidP="00775B20">
            <w:pPr>
              <w:jc w:val="center"/>
              <w:rPr>
                <w:rFonts w:asciiTheme="minorHAnsi" w:hAnsiTheme="minorHAnsi"/>
                <w:sz w:val="20"/>
              </w:rPr>
            </w:pPr>
            <w:r w:rsidRPr="00324FF0">
              <w:rPr>
                <w:rFonts w:asciiTheme="minorHAnsi" w:hAnsiTheme="minorHAnsi"/>
                <w:b/>
                <w:sz w:val="20"/>
              </w:rPr>
              <w:t>ENSAYO</w:t>
            </w:r>
          </w:p>
          <w:p w14:paraId="674E92A0" w14:textId="2D36F9EE" w:rsidR="00775B20" w:rsidRPr="00775B20" w:rsidRDefault="00775B20" w:rsidP="00775B20">
            <w:pPr>
              <w:rPr>
                <w:rFonts w:asciiTheme="minorHAnsi" w:hAnsiTheme="minorHAnsi"/>
                <w:sz w:val="20"/>
              </w:rPr>
            </w:pPr>
          </w:p>
        </w:tc>
        <w:tc>
          <w:tcPr>
            <w:tcW w:w="3260" w:type="dxa"/>
            <w:tcBorders>
              <w:top w:val="single" w:sz="4" w:space="0" w:color="auto"/>
              <w:bottom w:val="single" w:sz="4" w:space="0" w:color="auto"/>
              <w:right w:val="single" w:sz="4" w:space="0" w:color="auto"/>
            </w:tcBorders>
            <w:shd w:val="clear" w:color="auto" w:fill="DBE5F1"/>
            <w:vAlign w:val="center"/>
          </w:tcPr>
          <w:p w14:paraId="4C5BFA96" w14:textId="77777777" w:rsidR="004E03F0" w:rsidRPr="00324FF0" w:rsidRDefault="004E03F0" w:rsidP="00F81339">
            <w:pPr>
              <w:jc w:val="center"/>
              <w:rPr>
                <w:rFonts w:asciiTheme="minorHAnsi" w:hAnsiTheme="minorHAnsi"/>
                <w:b/>
                <w:sz w:val="20"/>
              </w:rPr>
            </w:pPr>
            <w:r w:rsidRPr="00324FF0">
              <w:rPr>
                <w:rFonts w:asciiTheme="minorHAnsi" w:hAnsiTheme="minorHAnsi"/>
                <w:b/>
                <w:sz w:val="20"/>
              </w:rPr>
              <w:t>NORMA/PROCEDIMIENTO DE ENSAYO</w:t>
            </w:r>
          </w:p>
        </w:tc>
        <w:tc>
          <w:tcPr>
            <w:tcW w:w="1417" w:type="dxa"/>
            <w:tcBorders>
              <w:top w:val="single" w:sz="4" w:space="0" w:color="auto"/>
              <w:bottom w:val="single" w:sz="4" w:space="0" w:color="auto"/>
              <w:right w:val="single" w:sz="4" w:space="0" w:color="auto"/>
            </w:tcBorders>
            <w:shd w:val="clear" w:color="auto" w:fill="DBE5F1"/>
            <w:vAlign w:val="center"/>
          </w:tcPr>
          <w:p w14:paraId="7FA92CFF" w14:textId="77777777" w:rsidR="004E03F0" w:rsidRPr="00324FF0" w:rsidRDefault="004E03F0" w:rsidP="00F81339">
            <w:pPr>
              <w:jc w:val="center"/>
              <w:rPr>
                <w:rFonts w:asciiTheme="minorHAnsi" w:hAnsiTheme="minorHAnsi"/>
                <w:b/>
                <w:sz w:val="20"/>
              </w:rPr>
            </w:pPr>
            <w:r w:rsidRPr="00324FF0">
              <w:rPr>
                <w:rFonts w:asciiTheme="minorHAnsi" w:hAnsiTheme="minorHAnsi"/>
                <w:b/>
                <w:sz w:val="20"/>
              </w:rPr>
              <w:t>CÓDIGO</w:t>
            </w:r>
          </w:p>
        </w:tc>
      </w:tr>
      <w:tr w:rsidR="004E03F0" w:rsidRPr="00324FF0" w14:paraId="097D7BAA" w14:textId="77777777" w:rsidTr="00F81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69"/>
        </w:trPr>
        <w:tc>
          <w:tcPr>
            <w:tcW w:w="2410" w:type="dxa"/>
            <w:tcBorders>
              <w:top w:val="single" w:sz="4" w:space="0" w:color="auto"/>
              <w:left w:val="single" w:sz="6" w:space="0" w:color="auto"/>
              <w:bottom w:val="single" w:sz="6" w:space="0" w:color="auto"/>
            </w:tcBorders>
          </w:tcPr>
          <w:p w14:paraId="0BD636F6" w14:textId="71E54524" w:rsidR="00775B20" w:rsidRPr="00775B20" w:rsidRDefault="00775B20" w:rsidP="00775B20">
            <w:pPr>
              <w:rPr>
                <w:lang w:val="en-GB"/>
              </w:rPr>
            </w:pPr>
          </w:p>
        </w:tc>
        <w:tc>
          <w:tcPr>
            <w:tcW w:w="2552" w:type="dxa"/>
            <w:tcBorders>
              <w:top w:val="single" w:sz="4" w:space="0" w:color="auto"/>
              <w:left w:val="single" w:sz="6" w:space="0" w:color="auto"/>
              <w:bottom w:val="single" w:sz="6" w:space="0" w:color="auto"/>
            </w:tcBorders>
          </w:tcPr>
          <w:p w14:paraId="3407252E" w14:textId="77777777" w:rsidR="004E03F0" w:rsidRPr="00324FF0" w:rsidRDefault="004E03F0" w:rsidP="00F81339">
            <w:pPr>
              <w:pStyle w:val="Encabezado"/>
              <w:tabs>
                <w:tab w:val="clear" w:pos="4252"/>
                <w:tab w:val="clear" w:pos="8504"/>
                <w:tab w:val="decimal" w:pos="590"/>
                <w:tab w:val="left" w:pos="1015"/>
                <w:tab w:val="left" w:pos="1297"/>
              </w:tabs>
              <w:suppressAutoHyphens/>
              <w:spacing w:line="240" w:lineRule="exact"/>
              <w:rPr>
                <w:rFonts w:asciiTheme="minorHAnsi" w:hAnsiTheme="minorHAnsi"/>
                <w:spacing w:val="-2"/>
              </w:rPr>
            </w:pPr>
          </w:p>
        </w:tc>
        <w:tc>
          <w:tcPr>
            <w:tcW w:w="3260" w:type="dxa"/>
            <w:tcBorders>
              <w:top w:val="single" w:sz="4" w:space="0" w:color="auto"/>
              <w:left w:val="single" w:sz="6" w:space="0" w:color="auto"/>
              <w:bottom w:val="single" w:sz="6" w:space="0" w:color="auto"/>
              <w:right w:val="single" w:sz="4" w:space="0" w:color="auto"/>
            </w:tcBorders>
          </w:tcPr>
          <w:p w14:paraId="112A16D4" w14:textId="77777777" w:rsidR="004E03F0" w:rsidRPr="00324FF0" w:rsidRDefault="004E03F0" w:rsidP="00F81339">
            <w:pPr>
              <w:pStyle w:val="Textoindependiente"/>
              <w:rPr>
                <w:rFonts w:asciiTheme="minorHAnsi" w:hAnsiTheme="minorHAnsi"/>
                <w:sz w:val="20"/>
              </w:rPr>
            </w:pPr>
          </w:p>
        </w:tc>
        <w:tc>
          <w:tcPr>
            <w:tcW w:w="1417" w:type="dxa"/>
            <w:tcBorders>
              <w:top w:val="single" w:sz="4" w:space="0" w:color="auto"/>
              <w:left w:val="single" w:sz="6" w:space="0" w:color="auto"/>
              <w:bottom w:val="single" w:sz="6" w:space="0" w:color="auto"/>
              <w:right w:val="single" w:sz="4" w:space="0" w:color="auto"/>
            </w:tcBorders>
          </w:tcPr>
          <w:p w14:paraId="16BA7093" w14:textId="77777777" w:rsidR="004E03F0" w:rsidRPr="00324FF0" w:rsidRDefault="004E03F0" w:rsidP="00F81339">
            <w:pPr>
              <w:pStyle w:val="Textoindependiente"/>
              <w:rPr>
                <w:rFonts w:asciiTheme="minorHAnsi" w:hAnsiTheme="minorHAnsi"/>
                <w:sz w:val="20"/>
              </w:rPr>
            </w:pPr>
          </w:p>
        </w:tc>
      </w:tr>
      <w:tr w:rsidR="004E03F0" w:rsidRPr="00324FF0" w14:paraId="605DC557" w14:textId="77777777" w:rsidTr="00F813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PrEx>
        <w:trPr>
          <w:cantSplit/>
          <w:trHeight w:val="569"/>
        </w:trPr>
        <w:tc>
          <w:tcPr>
            <w:tcW w:w="2410" w:type="dxa"/>
            <w:tcBorders>
              <w:top w:val="single" w:sz="4" w:space="0" w:color="auto"/>
              <w:left w:val="single" w:sz="6" w:space="0" w:color="auto"/>
              <w:bottom w:val="single" w:sz="6" w:space="0" w:color="auto"/>
            </w:tcBorders>
          </w:tcPr>
          <w:p w14:paraId="2DFDEE71" w14:textId="064183F5" w:rsidR="00775B20" w:rsidRPr="00775B20" w:rsidRDefault="00775B20" w:rsidP="00775B20">
            <w:pPr>
              <w:rPr>
                <w:lang w:val="en-GB"/>
              </w:rPr>
            </w:pPr>
          </w:p>
        </w:tc>
        <w:tc>
          <w:tcPr>
            <w:tcW w:w="2552" w:type="dxa"/>
            <w:tcBorders>
              <w:top w:val="single" w:sz="4" w:space="0" w:color="auto"/>
              <w:left w:val="single" w:sz="6" w:space="0" w:color="auto"/>
              <w:bottom w:val="single" w:sz="6" w:space="0" w:color="auto"/>
            </w:tcBorders>
          </w:tcPr>
          <w:p w14:paraId="01B13C0C" w14:textId="77777777" w:rsidR="004E03F0" w:rsidRPr="00324FF0" w:rsidRDefault="004E03F0" w:rsidP="00F81339">
            <w:pPr>
              <w:pStyle w:val="Encabezado"/>
              <w:tabs>
                <w:tab w:val="clear" w:pos="4252"/>
                <w:tab w:val="clear" w:pos="8504"/>
                <w:tab w:val="decimal" w:pos="590"/>
                <w:tab w:val="left" w:pos="1015"/>
                <w:tab w:val="left" w:pos="1297"/>
              </w:tabs>
              <w:suppressAutoHyphens/>
              <w:spacing w:line="240" w:lineRule="exact"/>
              <w:rPr>
                <w:rFonts w:asciiTheme="minorHAnsi" w:hAnsiTheme="minorHAnsi"/>
                <w:spacing w:val="-2"/>
              </w:rPr>
            </w:pPr>
          </w:p>
        </w:tc>
        <w:tc>
          <w:tcPr>
            <w:tcW w:w="3260" w:type="dxa"/>
            <w:tcBorders>
              <w:top w:val="single" w:sz="4" w:space="0" w:color="auto"/>
              <w:left w:val="single" w:sz="6" w:space="0" w:color="auto"/>
              <w:bottom w:val="single" w:sz="6" w:space="0" w:color="auto"/>
              <w:right w:val="single" w:sz="4" w:space="0" w:color="auto"/>
            </w:tcBorders>
          </w:tcPr>
          <w:p w14:paraId="0759476B" w14:textId="77777777" w:rsidR="004E03F0" w:rsidRPr="00324FF0" w:rsidRDefault="004E03F0" w:rsidP="00F81339">
            <w:pPr>
              <w:pStyle w:val="Textoindependiente"/>
              <w:rPr>
                <w:rFonts w:asciiTheme="minorHAnsi" w:hAnsiTheme="minorHAnsi"/>
                <w:sz w:val="20"/>
              </w:rPr>
            </w:pPr>
          </w:p>
        </w:tc>
        <w:tc>
          <w:tcPr>
            <w:tcW w:w="1417" w:type="dxa"/>
            <w:tcBorders>
              <w:top w:val="single" w:sz="4" w:space="0" w:color="auto"/>
              <w:left w:val="single" w:sz="6" w:space="0" w:color="auto"/>
              <w:bottom w:val="single" w:sz="6" w:space="0" w:color="auto"/>
              <w:right w:val="single" w:sz="4" w:space="0" w:color="auto"/>
            </w:tcBorders>
          </w:tcPr>
          <w:p w14:paraId="07158A0D" w14:textId="77777777" w:rsidR="004E03F0" w:rsidRPr="00324FF0" w:rsidRDefault="004E03F0" w:rsidP="00F81339">
            <w:pPr>
              <w:pStyle w:val="Textoindependiente"/>
              <w:rPr>
                <w:rFonts w:asciiTheme="minorHAnsi" w:hAnsiTheme="minorHAnsi"/>
                <w:sz w:val="20"/>
              </w:rPr>
            </w:pPr>
          </w:p>
        </w:tc>
      </w:tr>
    </w:tbl>
    <w:p w14:paraId="08688722" w14:textId="77777777" w:rsidR="004E03F0" w:rsidRDefault="004E03F0" w:rsidP="004E03F0">
      <w:pPr>
        <w:rPr>
          <w:rFonts w:asciiTheme="minorHAnsi" w:hAnsiTheme="minorHAnsi"/>
          <w:b/>
          <w:bCs/>
          <w:sz w:val="20"/>
        </w:rPr>
      </w:pPr>
    </w:p>
    <w:bookmarkEnd w:id="6"/>
    <w:bookmarkEnd w:id="7"/>
    <w:p w14:paraId="34F4187B" w14:textId="142E19C7" w:rsidR="000D6681" w:rsidRDefault="000D6681" w:rsidP="004E03F0">
      <w:pPr>
        <w:rPr>
          <w:rFonts w:asciiTheme="minorHAnsi" w:hAnsiTheme="minorHAnsi"/>
        </w:rPr>
      </w:pPr>
    </w:p>
    <w:p w14:paraId="479FAA34" w14:textId="77777777" w:rsidR="000D6681" w:rsidRDefault="000D6681">
      <w:pPr>
        <w:widowControl/>
        <w:spacing w:after="200" w:line="276" w:lineRule="auto"/>
        <w:rPr>
          <w:rFonts w:asciiTheme="minorHAnsi" w:hAnsiTheme="minorHAnsi"/>
        </w:rPr>
      </w:pPr>
      <w:r>
        <w:rPr>
          <w:rFonts w:asciiTheme="minorHAnsi" w:hAnsiTheme="minorHAnsi"/>
        </w:rPr>
        <w:br w:type="page"/>
      </w:r>
    </w:p>
    <w:p w14:paraId="13ADF8CA" w14:textId="77777777" w:rsidR="004E03F0" w:rsidRPr="00324FF0" w:rsidRDefault="004E03F0" w:rsidP="004E03F0">
      <w:pPr>
        <w:rPr>
          <w:rFonts w:asciiTheme="minorHAnsi" w:hAnsiTheme="minorHAnsi"/>
        </w:rPr>
      </w:pPr>
    </w:p>
    <w:p w14:paraId="135BFCC7" w14:textId="77777777" w:rsidR="004E03F0" w:rsidRPr="00324FF0" w:rsidRDefault="004E03F0" w:rsidP="004E03F0">
      <w:pPr>
        <w:pStyle w:val="Ttulo1"/>
        <w:widowControl w:val="0"/>
        <w:shd w:val="clear" w:color="auto" w:fill="DBE5F1" w:themeFill="accent1" w:themeFillTint="33"/>
        <w:suppressAutoHyphens/>
        <w:spacing w:before="180" w:after="120"/>
        <w:rPr>
          <w:rFonts w:cs="Times New Roman"/>
          <w:spacing w:val="-3"/>
          <w:szCs w:val="22"/>
          <w:lang w:val="es-ES_tradnl"/>
        </w:rPr>
      </w:pPr>
      <w:bookmarkStart w:id="12" w:name="_Toc508106886"/>
      <w:r w:rsidRPr="00324FF0">
        <w:rPr>
          <w:rFonts w:cs="Times New Roman"/>
          <w:spacing w:val="-3"/>
          <w:szCs w:val="22"/>
          <w:lang w:val="es-ES_tradnl"/>
        </w:rPr>
        <w:t xml:space="preserve">PARTE II: </w:t>
      </w:r>
      <w:r>
        <w:rPr>
          <w:rFonts w:cs="Times New Roman"/>
          <w:spacing w:val="-3"/>
          <w:szCs w:val="22"/>
          <w:lang w:val="es-ES_tradnl"/>
        </w:rPr>
        <w:t>ORGANISMO NOTIFICADO (MARCADO CE)</w:t>
      </w:r>
      <w:bookmarkEnd w:id="12"/>
    </w:p>
    <w:p w14:paraId="4AFD2CD1" w14:textId="3FD759BB" w:rsidR="004E03F0" w:rsidRPr="007D3795" w:rsidRDefault="004E03F0" w:rsidP="004E03F0">
      <w:pPr>
        <w:rPr>
          <w:rFonts w:ascii="Calibri" w:hAnsi="Calibri"/>
          <w:b/>
          <w:szCs w:val="22"/>
        </w:rPr>
      </w:pPr>
      <w:r w:rsidRPr="007D3795">
        <w:rPr>
          <w:rFonts w:ascii="Calibri" w:hAnsi="Calibri"/>
          <w:b/>
          <w:bCs/>
          <w:iCs/>
        </w:rPr>
        <w:t xml:space="preserve">Requisitos adicionales: </w:t>
      </w:r>
      <w:r w:rsidRPr="007D3795">
        <w:rPr>
          <w:rFonts w:ascii="Calibri" w:hAnsi="Calibri"/>
          <w:b/>
          <w:szCs w:val="22"/>
        </w:rPr>
        <w:t>CGA-ENAC-OCP</w:t>
      </w:r>
      <w:r w:rsidR="00F76C61">
        <w:rPr>
          <w:rFonts w:ascii="Calibri" w:hAnsi="Calibri"/>
          <w:b/>
          <w:szCs w:val="22"/>
        </w:rPr>
        <w:t xml:space="preserve"> </w:t>
      </w:r>
    </w:p>
    <w:p w14:paraId="6DAD358D" w14:textId="77777777" w:rsidR="004E03F0" w:rsidRDefault="004E03F0" w:rsidP="004E03F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58"/>
      </w:tblGrid>
      <w:tr w:rsidR="004E03F0" w:rsidRPr="00324FF0" w14:paraId="0AFC95CD" w14:textId="77777777" w:rsidTr="00F81339">
        <w:trPr>
          <w:trHeight w:val="680"/>
        </w:trPr>
        <w:tc>
          <w:tcPr>
            <w:tcW w:w="9639" w:type="dxa"/>
            <w:vAlign w:val="center"/>
          </w:tcPr>
          <w:p w14:paraId="28EC4415" w14:textId="439A21D1" w:rsidR="004E03F0" w:rsidRPr="00324FF0" w:rsidRDefault="004E03F0" w:rsidP="00981797">
            <w:pPr>
              <w:pStyle w:val="Ttulo2"/>
            </w:pPr>
            <w:bookmarkStart w:id="13" w:name="_Toc508106887"/>
            <w:r>
              <w:t>[</w:t>
            </w:r>
            <w:r w:rsidRPr="00324FF0">
              <w:t>REGLAMENTO/DIRECTIVA</w:t>
            </w:r>
            <w:r>
              <w:t>]</w:t>
            </w:r>
            <w:bookmarkEnd w:id="13"/>
            <w:r w:rsidR="006B5ABB">
              <w:t xml:space="preserve"> </w:t>
            </w:r>
            <w:r w:rsidR="006B5ABB" w:rsidRPr="0072286B">
              <w:rPr>
                <w:b w:val="0"/>
              </w:rPr>
              <w:t>(</w:t>
            </w:r>
            <w:r w:rsidR="000C24C3">
              <w:rPr>
                <w:b w:val="0"/>
              </w:rPr>
              <w:t>1</w:t>
            </w:r>
            <w:r w:rsidR="0056723B">
              <w:rPr>
                <w:b w:val="0"/>
              </w:rPr>
              <w:t>1</w:t>
            </w:r>
            <w:r w:rsidR="006B5ABB" w:rsidRPr="0072286B">
              <w:rPr>
                <w:b w:val="0"/>
              </w:rPr>
              <w:t>)</w:t>
            </w:r>
          </w:p>
        </w:tc>
      </w:tr>
      <w:tr w:rsidR="004E03F0" w:rsidRPr="00324FF0" w14:paraId="6F0AF58B" w14:textId="77777777" w:rsidTr="00F81339">
        <w:trPr>
          <w:trHeight w:val="1072"/>
        </w:trPr>
        <w:tc>
          <w:tcPr>
            <w:tcW w:w="9639" w:type="dxa"/>
            <w:vAlign w:val="center"/>
          </w:tcPr>
          <w:p w14:paraId="170B877B" w14:textId="0B102253" w:rsidR="004E03F0" w:rsidRPr="00324FF0" w:rsidRDefault="004E03F0" w:rsidP="00F81339">
            <w:pPr>
              <w:rPr>
                <w:rFonts w:asciiTheme="minorHAnsi" w:hAnsiTheme="minorHAnsi"/>
                <w:b/>
                <w:bCs/>
                <w:sz w:val="20"/>
              </w:rPr>
            </w:pPr>
            <w:r w:rsidRPr="00324FF0">
              <w:rPr>
                <w:rFonts w:asciiTheme="minorHAnsi" w:hAnsiTheme="minorHAnsi"/>
                <w:b/>
                <w:bCs/>
                <w:sz w:val="20"/>
              </w:rPr>
              <w:t>PRODUCTOS</w:t>
            </w:r>
            <w:r w:rsidR="006B5ABB">
              <w:rPr>
                <w:rFonts w:asciiTheme="minorHAnsi" w:hAnsiTheme="minorHAnsi"/>
                <w:b/>
                <w:bCs/>
                <w:sz w:val="20"/>
              </w:rPr>
              <w:t xml:space="preserve"> </w:t>
            </w:r>
            <w:r w:rsidR="006B5ABB" w:rsidRPr="0072286B">
              <w:rPr>
                <w:rFonts w:asciiTheme="minorHAnsi" w:hAnsiTheme="minorHAnsi"/>
                <w:bCs/>
                <w:sz w:val="20"/>
              </w:rPr>
              <w:t>(</w:t>
            </w:r>
            <w:r w:rsidR="00B80D3C" w:rsidRPr="0072286B">
              <w:rPr>
                <w:rFonts w:asciiTheme="minorHAnsi" w:hAnsiTheme="minorHAnsi"/>
                <w:bCs/>
                <w:sz w:val="20"/>
              </w:rPr>
              <w:t>1</w:t>
            </w:r>
            <w:r w:rsidR="0056723B">
              <w:rPr>
                <w:rFonts w:asciiTheme="minorHAnsi" w:hAnsiTheme="minorHAnsi"/>
                <w:bCs/>
                <w:sz w:val="20"/>
              </w:rPr>
              <w:t>2</w:t>
            </w:r>
            <w:r w:rsidR="006B5ABB" w:rsidRPr="0072286B">
              <w:rPr>
                <w:rFonts w:asciiTheme="minorHAnsi" w:hAnsiTheme="minorHAnsi"/>
                <w:bCs/>
                <w:sz w:val="20"/>
              </w:rPr>
              <w:t>)</w:t>
            </w:r>
            <w:r w:rsidRPr="0072286B">
              <w:rPr>
                <w:rFonts w:asciiTheme="minorHAnsi" w:hAnsiTheme="minorHAnsi"/>
                <w:bCs/>
                <w:sz w:val="20"/>
              </w:rPr>
              <w:t>:</w:t>
            </w:r>
            <w:r w:rsidRPr="00324FF0">
              <w:rPr>
                <w:rFonts w:asciiTheme="minorHAnsi" w:hAnsiTheme="minorHAnsi"/>
                <w:b/>
                <w:bCs/>
                <w:sz w:val="20"/>
              </w:rPr>
              <w:t xml:space="preserve"> </w:t>
            </w:r>
          </w:p>
          <w:p w14:paraId="30594164" w14:textId="77777777" w:rsidR="004E03F0" w:rsidRPr="00324FF0" w:rsidRDefault="004E03F0" w:rsidP="00F81339">
            <w:pPr>
              <w:rPr>
                <w:rFonts w:asciiTheme="minorHAnsi" w:hAnsiTheme="minorHAnsi"/>
                <w:b/>
                <w:bCs/>
                <w:sz w:val="20"/>
              </w:rPr>
            </w:pPr>
          </w:p>
          <w:p w14:paraId="6B2E6CA5" w14:textId="05018400" w:rsidR="004E03F0" w:rsidRPr="00324FF0" w:rsidRDefault="004E03F0" w:rsidP="00981797">
            <w:pPr>
              <w:rPr>
                <w:rFonts w:asciiTheme="minorHAnsi" w:hAnsiTheme="minorHAnsi"/>
                <w:b/>
                <w:bCs/>
                <w:szCs w:val="22"/>
              </w:rPr>
            </w:pPr>
            <w:r w:rsidRPr="00324FF0">
              <w:rPr>
                <w:rFonts w:asciiTheme="minorHAnsi" w:hAnsiTheme="minorHAnsi"/>
                <w:b/>
                <w:bCs/>
                <w:sz w:val="20"/>
              </w:rPr>
              <w:t>DOCUMENTOS NORMATIVOS</w:t>
            </w:r>
            <w:r w:rsidR="006B5ABB">
              <w:rPr>
                <w:rFonts w:asciiTheme="minorHAnsi" w:hAnsiTheme="minorHAnsi"/>
                <w:b/>
                <w:bCs/>
                <w:sz w:val="20"/>
              </w:rPr>
              <w:t xml:space="preserve"> </w:t>
            </w:r>
            <w:r w:rsidR="006B5ABB" w:rsidRPr="0072286B">
              <w:rPr>
                <w:rFonts w:asciiTheme="minorHAnsi" w:hAnsiTheme="minorHAnsi"/>
                <w:bCs/>
                <w:sz w:val="20"/>
              </w:rPr>
              <w:t>(1</w:t>
            </w:r>
            <w:r w:rsidR="0056723B">
              <w:rPr>
                <w:rFonts w:asciiTheme="minorHAnsi" w:hAnsiTheme="minorHAnsi"/>
                <w:bCs/>
                <w:sz w:val="20"/>
              </w:rPr>
              <w:t>3</w:t>
            </w:r>
            <w:r w:rsidR="006B5ABB" w:rsidRPr="0072286B">
              <w:rPr>
                <w:rFonts w:asciiTheme="minorHAnsi" w:hAnsiTheme="minorHAnsi"/>
                <w:bCs/>
                <w:sz w:val="20"/>
              </w:rPr>
              <w:t>)</w:t>
            </w:r>
            <w:r w:rsidRPr="0072286B">
              <w:rPr>
                <w:rFonts w:asciiTheme="minorHAnsi" w:hAnsiTheme="minorHAnsi"/>
                <w:bCs/>
                <w:sz w:val="20"/>
              </w:rPr>
              <w:t>:</w:t>
            </w:r>
            <w:r w:rsidRPr="00324FF0">
              <w:rPr>
                <w:rFonts w:asciiTheme="minorHAnsi" w:hAnsiTheme="minorHAnsi"/>
                <w:b/>
                <w:bCs/>
                <w:sz w:val="20"/>
              </w:rPr>
              <w:t xml:space="preserve"> </w:t>
            </w:r>
          </w:p>
        </w:tc>
      </w:tr>
      <w:tr w:rsidR="004E03F0" w:rsidRPr="00324FF0" w14:paraId="0993B1C0" w14:textId="77777777" w:rsidTr="00F81339">
        <w:trPr>
          <w:cantSplit/>
          <w:trHeight w:val="375"/>
          <w:tblHeader/>
        </w:trPr>
        <w:tc>
          <w:tcPr>
            <w:tcW w:w="9639" w:type="dxa"/>
            <w:vAlign w:val="center"/>
          </w:tcPr>
          <w:p w14:paraId="127ABC3A" w14:textId="2631B02B" w:rsidR="004E03F0" w:rsidRPr="00324FF0" w:rsidRDefault="004E03F0" w:rsidP="00981797">
            <w:pPr>
              <w:jc w:val="center"/>
              <w:rPr>
                <w:rFonts w:asciiTheme="minorHAnsi" w:hAnsiTheme="minorHAnsi"/>
                <w:b/>
                <w:bCs/>
                <w:sz w:val="20"/>
              </w:rPr>
            </w:pPr>
            <w:r w:rsidRPr="00324FF0">
              <w:rPr>
                <w:rFonts w:asciiTheme="minorHAnsi" w:hAnsiTheme="minorHAnsi"/>
                <w:b/>
                <w:sz w:val="20"/>
              </w:rPr>
              <w:t>TIPO DE EVALUACIÓN</w:t>
            </w:r>
            <w:r w:rsidR="006B5ABB">
              <w:rPr>
                <w:rFonts w:asciiTheme="minorHAnsi" w:hAnsiTheme="minorHAnsi"/>
                <w:b/>
                <w:sz w:val="20"/>
              </w:rPr>
              <w:t xml:space="preserve"> </w:t>
            </w:r>
            <w:r w:rsidR="006B5ABB" w:rsidRPr="0072286B">
              <w:rPr>
                <w:rFonts w:asciiTheme="minorHAnsi" w:hAnsiTheme="minorHAnsi"/>
                <w:sz w:val="20"/>
              </w:rPr>
              <w:t>(1</w:t>
            </w:r>
            <w:r w:rsidR="0056723B">
              <w:rPr>
                <w:rFonts w:asciiTheme="minorHAnsi" w:hAnsiTheme="minorHAnsi"/>
                <w:sz w:val="20"/>
              </w:rPr>
              <w:t>4</w:t>
            </w:r>
            <w:r w:rsidR="006B5ABB">
              <w:rPr>
                <w:rFonts w:asciiTheme="minorHAnsi" w:hAnsiTheme="minorHAnsi"/>
                <w:b/>
                <w:sz w:val="20"/>
              </w:rPr>
              <w:t>)</w:t>
            </w:r>
            <w:r w:rsidRPr="00324FF0">
              <w:rPr>
                <w:rFonts w:asciiTheme="minorHAnsi" w:hAnsiTheme="minorHAnsi"/>
                <w:b/>
                <w:sz w:val="20"/>
              </w:rPr>
              <w:t>:</w:t>
            </w:r>
          </w:p>
        </w:tc>
      </w:tr>
      <w:tr w:rsidR="004E03F0" w:rsidRPr="00324FF0" w14:paraId="30261195" w14:textId="77777777" w:rsidTr="00F81339">
        <w:trPr>
          <w:cantSplit/>
          <w:trHeight w:val="248"/>
          <w:tblHeader/>
        </w:trPr>
        <w:tc>
          <w:tcPr>
            <w:tcW w:w="9639" w:type="dxa"/>
            <w:vAlign w:val="center"/>
          </w:tcPr>
          <w:p w14:paraId="3CFC250C" w14:textId="77777777" w:rsidR="004E03F0" w:rsidRPr="00324FF0" w:rsidRDefault="004E03F0" w:rsidP="00F81339">
            <w:pPr>
              <w:spacing w:before="120" w:after="120"/>
              <w:rPr>
                <w:rFonts w:asciiTheme="minorHAnsi" w:hAnsiTheme="minorHAnsi"/>
                <w:b/>
                <w:i/>
                <w:iCs/>
                <w:szCs w:val="22"/>
              </w:rPr>
            </w:pPr>
          </w:p>
        </w:tc>
      </w:tr>
    </w:tbl>
    <w:p w14:paraId="3F7D51E7" w14:textId="13BCD237" w:rsidR="0065791E" w:rsidRDefault="0065791E" w:rsidP="004E03F0">
      <w:pPr>
        <w:rPr>
          <w:rFonts w:asciiTheme="minorHAnsi" w:hAnsiTheme="minorHAnsi"/>
          <w:b/>
          <w:bCs/>
          <w:iCs/>
          <w:szCs w:val="24"/>
        </w:rPr>
      </w:pPr>
    </w:p>
    <w:p w14:paraId="595E5A58" w14:textId="77777777" w:rsidR="000C24C3" w:rsidRDefault="000C24C3" w:rsidP="004E03F0">
      <w:pPr>
        <w:rPr>
          <w:rFonts w:asciiTheme="minorHAnsi" w:hAnsiTheme="minorHAnsi"/>
          <w:b/>
          <w:bCs/>
          <w:iCs/>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9"/>
        <w:gridCol w:w="4639"/>
      </w:tblGrid>
      <w:tr w:rsidR="004E03F0" w:rsidRPr="00324FF0" w14:paraId="0E07D9EA" w14:textId="77777777" w:rsidTr="00F81339">
        <w:trPr>
          <w:trHeight w:val="728"/>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A04D2" w14:textId="77777777" w:rsidR="004E03F0" w:rsidRPr="004265CE" w:rsidRDefault="004E03F0" w:rsidP="00F81339">
            <w:pPr>
              <w:pStyle w:val="Ttulo2"/>
            </w:pPr>
            <w:bookmarkStart w:id="14" w:name="_Toc508106888"/>
            <w:bookmarkStart w:id="15" w:name="_Toc508191593"/>
            <w:r w:rsidRPr="00DB2E1A">
              <w:t xml:space="preserve">REGLAMENTO DE PRODUCTOS DE </w:t>
            </w:r>
            <w:r>
              <w:t xml:space="preserve">LA </w:t>
            </w:r>
            <w:r w:rsidRPr="00DB2E1A">
              <w:t>CONSTRUCCIÓN (UE) Nº 305/2011</w:t>
            </w:r>
            <w:bookmarkEnd w:id="14"/>
            <w:bookmarkEnd w:id="15"/>
          </w:p>
        </w:tc>
      </w:tr>
      <w:tr w:rsidR="00D53A5E" w:rsidRPr="00B70D92" w14:paraId="6F0397C6" w14:textId="77777777" w:rsidTr="00D53A5E">
        <w:tblPrEx>
          <w:tblLook w:val="0000" w:firstRow="0" w:lastRow="0" w:firstColumn="0" w:lastColumn="0" w:noHBand="0" w:noVBand="0"/>
        </w:tblPrEx>
        <w:trPr>
          <w:trHeight w:val="567"/>
        </w:trPr>
        <w:tc>
          <w:tcPr>
            <w:tcW w:w="4962" w:type="dxa"/>
            <w:vAlign w:val="center"/>
          </w:tcPr>
          <w:p w14:paraId="5E3F8F84" w14:textId="6E634FE0" w:rsidR="00D53A5E" w:rsidRPr="005D5967" w:rsidRDefault="00D53A5E" w:rsidP="00D53A5E">
            <w:pPr>
              <w:pStyle w:val="Textoindependiente"/>
              <w:spacing w:before="60" w:after="60"/>
              <w:ind w:left="153"/>
              <w:jc w:val="center"/>
              <w:rPr>
                <w:rFonts w:ascii="Calibri" w:hAnsi="Calibri" w:cs="Arial"/>
                <w:b/>
                <w:szCs w:val="22"/>
              </w:rPr>
            </w:pPr>
            <w:r w:rsidRPr="0083581D">
              <w:rPr>
                <w:rFonts w:ascii="Calibri" w:hAnsi="Calibri"/>
                <w:bCs/>
                <w:szCs w:val="22"/>
              </w:rPr>
              <w:t>(</w:t>
            </w:r>
            <w:r>
              <w:rPr>
                <w:rFonts w:ascii="Calibri" w:hAnsi="Calibri"/>
                <w:bCs/>
                <w:szCs w:val="22"/>
              </w:rPr>
              <w:t>1</w:t>
            </w:r>
            <w:r w:rsidR="0056723B">
              <w:rPr>
                <w:rFonts w:ascii="Calibri" w:hAnsi="Calibri"/>
                <w:bCs/>
                <w:szCs w:val="22"/>
              </w:rPr>
              <w:t>5</w:t>
            </w:r>
            <w:r w:rsidRPr="0083581D">
              <w:rPr>
                <w:rFonts w:ascii="Calibri" w:hAnsi="Calibri"/>
                <w:bCs/>
                <w:szCs w:val="22"/>
              </w:rPr>
              <w:t>)</w:t>
            </w:r>
            <w:r>
              <w:rPr>
                <w:rFonts w:ascii="Calibri" w:hAnsi="Calibri"/>
                <w:b/>
                <w:bCs/>
                <w:szCs w:val="22"/>
              </w:rPr>
              <w:t xml:space="preserve"> </w:t>
            </w:r>
            <w:r w:rsidRPr="001452BC">
              <w:rPr>
                <w:rFonts w:ascii="Calibri" w:hAnsi="Calibri"/>
                <w:b/>
                <w:bCs/>
                <w:szCs w:val="22"/>
              </w:rPr>
              <w:t>PRODUCTO / ESPECIFICACIÓN TÉCNICA ARMONIZADA</w:t>
            </w:r>
            <w:r>
              <w:rPr>
                <w:rFonts w:ascii="Calibri" w:hAnsi="Calibri"/>
                <w:b/>
                <w:bCs/>
                <w:szCs w:val="22"/>
              </w:rPr>
              <w:t xml:space="preserve"> </w:t>
            </w:r>
          </w:p>
        </w:tc>
        <w:tc>
          <w:tcPr>
            <w:tcW w:w="4677" w:type="dxa"/>
            <w:vAlign w:val="center"/>
          </w:tcPr>
          <w:p w14:paraId="4771ACEB" w14:textId="72FC27A7" w:rsidR="00D53A5E" w:rsidRPr="005D5967" w:rsidRDefault="00D53A5E" w:rsidP="00860D17">
            <w:pPr>
              <w:pStyle w:val="Textoindependiente"/>
              <w:spacing w:before="60" w:after="60"/>
              <w:ind w:left="153"/>
              <w:jc w:val="center"/>
              <w:rPr>
                <w:rFonts w:ascii="Calibri" w:hAnsi="Calibri" w:cs="Arial"/>
                <w:b/>
                <w:szCs w:val="22"/>
              </w:rPr>
            </w:pPr>
            <w:r w:rsidRPr="0072286B">
              <w:rPr>
                <w:rFonts w:ascii="Calibri" w:hAnsi="Calibri" w:cs="Arial"/>
                <w:bCs/>
                <w:szCs w:val="22"/>
              </w:rPr>
              <w:t>(1</w:t>
            </w:r>
            <w:r w:rsidR="0056723B">
              <w:rPr>
                <w:rFonts w:ascii="Calibri" w:hAnsi="Calibri" w:cs="Arial"/>
                <w:bCs/>
                <w:szCs w:val="22"/>
              </w:rPr>
              <w:t>6</w:t>
            </w:r>
            <w:r w:rsidRPr="0072286B">
              <w:rPr>
                <w:rFonts w:ascii="Calibri" w:hAnsi="Calibri" w:cs="Arial"/>
                <w:bCs/>
                <w:szCs w:val="22"/>
              </w:rPr>
              <w:t>)</w:t>
            </w:r>
            <w:r>
              <w:rPr>
                <w:rFonts w:ascii="Calibri" w:hAnsi="Calibri" w:cs="Arial"/>
                <w:b/>
                <w:bCs/>
                <w:szCs w:val="22"/>
              </w:rPr>
              <w:t xml:space="preserve"> </w:t>
            </w:r>
            <w:r w:rsidRPr="001452BC">
              <w:rPr>
                <w:rFonts w:ascii="Calibri" w:hAnsi="Calibri" w:cs="Arial"/>
                <w:b/>
                <w:bCs/>
                <w:szCs w:val="22"/>
              </w:rPr>
              <w:t>CARACTERÍSTICA ESENCIAL</w:t>
            </w:r>
            <w:r>
              <w:rPr>
                <w:rFonts w:ascii="Calibri" w:hAnsi="Calibri" w:cs="Arial"/>
                <w:b/>
                <w:bCs/>
                <w:szCs w:val="22"/>
              </w:rPr>
              <w:t xml:space="preserve">(a) / Norma de ensayo </w:t>
            </w:r>
            <w:r w:rsidRPr="00D36150">
              <w:rPr>
                <w:rFonts w:ascii="Calibri" w:hAnsi="Calibri" w:cs="Arial"/>
                <w:szCs w:val="22"/>
              </w:rPr>
              <w:t>(b)</w:t>
            </w:r>
            <w:r>
              <w:rPr>
                <w:rFonts w:ascii="Calibri" w:hAnsi="Calibri" w:cs="Arial"/>
                <w:b/>
                <w:bCs/>
                <w:szCs w:val="22"/>
              </w:rPr>
              <w:t xml:space="preserve"> </w:t>
            </w:r>
          </w:p>
        </w:tc>
      </w:tr>
      <w:tr w:rsidR="00D53A5E" w:rsidRPr="00B70D92" w14:paraId="44F19CEE" w14:textId="77777777" w:rsidTr="0072286B">
        <w:tblPrEx>
          <w:tblLook w:val="0000" w:firstRow="0" w:lastRow="0" w:firstColumn="0" w:lastColumn="0" w:noHBand="0" w:noVBand="0"/>
        </w:tblPrEx>
        <w:trPr>
          <w:trHeight w:val="567"/>
        </w:trPr>
        <w:tc>
          <w:tcPr>
            <w:tcW w:w="9639" w:type="dxa"/>
            <w:gridSpan w:val="2"/>
            <w:tcBorders>
              <w:bottom w:val="single" w:sz="4" w:space="0" w:color="auto"/>
            </w:tcBorders>
            <w:vAlign w:val="center"/>
          </w:tcPr>
          <w:p w14:paraId="77E2700D" w14:textId="4E8A256E" w:rsidR="00D53A5E" w:rsidRPr="001452BC" w:rsidRDefault="00D53A5E" w:rsidP="00D53A5E">
            <w:pPr>
              <w:pStyle w:val="Textoindependiente"/>
              <w:spacing w:before="60" w:after="60"/>
              <w:jc w:val="left"/>
              <w:rPr>
                <w:rFonts w:ascii="Calibri" w:hAnsi="Calibri" w:cs="Arial"/>
                <w:b/>
                <w:bCs/>
                <w:szCs w:val="22"/>
              </w:rPr>
            </w:pPr>
            <w:r>
              <w:rPr>
                <w:rFonts w:ascii="Calibri" w:hAnsi="Calibri"/>
                <w:bCs/>
                <w:szCs w:val="22"/>
              </w:rPr>
              <w:t>(</w:t>
            </w:r>
            <w:r w:rsidR="006A33C4">
              <w:rPr>
                <w:rFonts w:ascii="Calibri" w:hAnsi="Calibri"/>
                <w:bCs/>
                <w:szCs w:val="22"/>
              </w:rPr>
              <w:t>1</w:t>
            </w:r>
            <w:r w:rsidR="0056723B">
              <w:rPr>
                <w:rFonts w:ascii="Calibri" w:hAnsi="Calibri"/>
                <w:bCs/>
                <w:szCs w:val="22"/>
              </w:rPr>
              <w:t>2</w:t>
            </w:r>
            <w:r w:rsidR="006A33C4">
              <w:rPr>
                <w:rFonts w:ascii="Calibri" w:hAnsi="Calibri"/>
                <w:bCs/>
                <w:szCs w:val="22"/>
              </w:rPr>
              <w:t>)</w:t>
            </w:r>
            <w:r>
              <w:rPr>
                <w:rFonts w:ascii="Calibri" w:hAnsi="Calibri"/>
                <w:bCs/>
                <w:szCs w:val="22"/>
              </w:rPr>
              <w:t xml:space="preserve"> Nombre del Producto</w:t>
            </w:r>
          </w:p>
        </w:tc>
      </w:tr>
      <w:tr w:rsidR="00D53A5E" w:rsidRPr="00B70D92" w14:paraId="1F50AFDF" w14:textId="77777777" w:rsidTr="0072286B">
        <w:tblPrEx>
          <w:tblLook w:val="0000" w:firstRow="0" w:lastRow="0" w:firstColumn="0" w:lastColumn="0" w:noHBand="0" w:noVBand="0"/>
        </w:tblPrEx>
        <w:trPr>
          <w:trHeight w:val="567"/>
        </w:trPr>
        <w:tc>
          <w:tcPr>
            <w:tcW w:w="4962" w:type="dxa"/>
            <w:tcBorders>
              <w:bottom w:val="nil"/>
            </w:tcBorders>
            <w:vAlign w:val="center"/>
          </w:tcPr>
          <w:p w14:paraId="041E3A32" w14:textId="24CADF3B" w:rsidR="00D53A5E" w:rsidRDefault="00D53A5E" w:rsidP="00D53A5E">
            <w:pPr>
              <w:pStyle w:val="Textoindependiente"/>
              <w:spacing w:before="60" w:after="60"/>
              <w:jc w:val="left"/>
              <w:rPr>
                <w:rFonts w:ascii="Calibri" w:hAnsi="Calibri"/>
                <w:bCs/>
                <w:szCs w:val="22"/>
              </w:rPr>
            </w:pPr>
            <w:r w:rsidRPr="0072286B">
              <w:rPr>
                <w:rFonts w:ascii="Calibri" w:hAnsi="Calibri"/>
                <w:bCs/>
                <w:szCs w:val="22"/>
              </w:rPr>
              <w:t>(</w:t>
            </w:r>
            <w:r w:rsidR="006A33C4" w:rsidRPr="0072286B">
              <w:rPr>
                <w:rFonts w:ascii="Calibri" w:hAnsi="Calibri"/>
                <w:bCs/>
                <w:szCs w:val="22"/>
              </w:rPr>
              <w:t>1</w:t>
            </w:r>
            <w:r w:rsidR="0056723B">
              <w:rPr>
                <w:rFonts w:ascii="Calibri" w:hAnsi="Calibri"/>
                <w:bCs/>
                <w:szCs w:val="22"/>
              </w:rPr>
              <w:t>3</w:t>
            </w:r>
            <w:r w:rsidR="006A33C4" w:rsidRPr="0072286B">
              <w:rPr>
                <w:rFonts w:ascii="Calibri" w:hAnsi="Calibri"/>
                <w:bCs/>
                <w:szCs w:val="22"/>
              </w:rPr>
              <w:t>)</w:t>
            </w:r>
            <w:r>
              <w:rPr>
                <w:rFonts w:ascii="Calibri" w:hAnsi="Calibri"/>
                <w:bCs/>
                <w:szCs w:val="22"/>
              </w:rPr>
              <w:t xml:space="preserve"> Norma de producto UNE-EN </w:t>
            </w:r>
            <w:proofErr w:type="spellStart"/>
            <w:r>
              <w:rPr>
                <w:rFonts w:ascii="Calibri" w:hAnsi="Calibri"/>
                <w:bCs/>
                <w:szCs w:val="22"/>
              </w:rPr>
              <w:t>xxxx</w:t>
            </w:r>
            <w:proofErr w:type="spellEnd"/>
            <w:r>
              <w:rPr>
                <w:rFonts w:ascii="Calibri" w:hAnsi="Calibri"/>
                <w:bCs/>
                <w:szCs w:val="22"/>
              </w:rPr>
              <w:t xml:space="preserve">: </w:t>
            </w:r>
            <w:proofErr w:type="spellStart"/>
            <w:r>
              <w:rPr>
                <w:rFonts w:ascii="Calibri" w:hAnsi="Calibri"/>
                <w:bCs/>
                <w:szCs w:val="22"/>
              </w:rPr>
              <w:t>xxxx</w:t>
            </w:r>
            <w:proofErr w:type="spellEnd"/>
          </w:p>
        </w:tc>
        <w:tc>
          <w:tcPr>
            <w:tcW w:w="4677" w:type="dxa"/>
            <w:tcBorders>
              <w:bottom w:val="nil"/>
            </w:tcBorders>
            <w:vAlign w:val="center"/>
          </w:tcPr>
          <w:p w14:paraId="16AB3A94" w14:textId="77777777" w:rsidR="00D53A5E" w:rsidRPr="0083581D" w:rsidRDefault="00D53A5E" w:rsidP="00860D17">
            <w:pPr>
              <w:pStyle w:val="Textoindependiente"/>
              <w:spacing w:before="60" w:after="60"/>
              <w:ind w:left="153"/>
              <w:jc w:val="left"/>
              <w:rPr>
                <w:rFonts w:ascii="Calibri" w:hAnsi="Calibri" w:cs="Arial"/>
                <w:bCs/>
                <w:szCs w:val="22"/>
              </w:rPr>
            </w:pPr>
            <w:r w:rsidRPr="0083581D">
              <w:rPr>
                <w:rFonts w:ascii="Calibri" w:hAnsi="Calibri" w:cs="Arial"/>
                <w:bCs/>
                <w:szCs w:val="22"/>
              </w:rPr>
              <w:t>Característica esencial</w:t>
            </w:r>
            <w:r>
              <w:rPr>
                <w:rFonts w:ascii="Calibri" w:hAnsi="Calibri" w:cs="Arial"/>
                <w:bCs/>
                <w:szCs w:val="22"/>
              </w:rPr>
              <w:t xml:space="preserve"> </w:t>
            </w:r>
            <w:r w:rsidRPr="00D36150">
              <w:rPr>
                <w:rFonts w:ascii="Calibri" w:hAnsi="Calibri" w:cs="Arial"/>
                <w:szCs w:val="22"/>
              </w:rPr>
              <w:t>(a)</w:t>
            </w:r>
          </w:p>
          <w:p w14:paraId="41F2EBE6" w14:textId="77777777" w:rsidR="00D53A5E" w:rsidRPr="0083581D" w:rsidRDefault="00D53A5E">
            <w:pPr>
              <w:pStyle w:val="Textoindependiente"/>
              <w:spacing w:before="60" w:after="60"/>
              <w:ind w:left="153"/>
              <w:jc w:val="left"/>
              <w:rPr>
                <w:rFonts w:ascii="Calibri" w:hAnsi="Calibri" w:cs="Arial"/>
                <w:bCs/>
                <w:szCs w:val="22"/>
              </w:rPr>
            </w:pPr>
            <w:r w:rsidRPr="0083581D">
              <w:rPr>
                <w:rFonts w:ascii="Calibri" w:hAnsi="Calibri" w:cs="Arial"/>
                <w:bCs/>
                <w:szCs w:val="22"/>
              </w:rPr>
              <w:t xml:space="preserve">Norma de ensayo UNE-EN </w:t>
            </w:r>
            <w:proofErr w:type="spellStart"/>
            <w:proofErr w:type="gramStart"/>
            <w:r w:rsidRPr="0083581D">
              <w:rPr>
                <w:rFonts w:ascii="Calibri" w:hAnsi="Calibri" w:cs="Arial"/>
                <w:bCs/>
                <w:szCs w:val="22"/>
              </w:rPr>
              <w:t>xxxx:xxxx</w:t>
            </w:r>
            <w:proofErr w:type="spellEnd"/>
            <w:proofErr w:type="gramEnd"/>
            <w:r w:rsidRPr="0083581D">
              <w:rPr>
                <w:rFonts w:ascii="Calibri" w:hAnsi="Calibri" w:cs="Arial"/>
                <w:bCs/>
                <w:szCs w:val="22"/>
              </w:rPr>
              <w:t xml:space="preserve"> </w:t>
            </w:r>
            <w:r w:rsidRPr="00D36150">
              <w:rPr>
                <w:rFonts w:ascii="Calibri" w:hAnsi="Calibri" w:cs="Arial"/>
                <w:szCs w:val="22"/>
              </w:rPr>
              <w:t>(b)</w:t>
            </w:r>
            <w:r>
              <w:rPr>
                <w:rFonts w:ascii="Calibri" w:hAnsi="Calibri" w:cs="Arial"/>
                <w:b/>
                <w:bCs/>
                <w:szCs w:val="22"/>
              </w:rPr>
              <w:t xml:space="preserve"> </w:t>
            </w:r>
            <w:r w:rsidRPr="0083581D">
              <w:rPr>
                <w:rFonts w:ascii="Calibri" w:hAnsi="Calibri" w:cs="Arial"/>
                <w:bCs/>
                <w:szCs w:val="22"/>
              </w:rPr>
              <w:t>/ Procedimiento interno</w:t>
            </w:r>
            <w:r>
              <w:rPr>
                <w:rFonts w:ascii="Calibri" w:hAnsi="Calibri" w:cs="Arial"/>
                <w:bCs/>
                <w:szCs w:val="22"/>
              </w:rPr>
              <w:t xml:space="preserve"> (c)</w:t>
            </w:r>
          </w:p>
        </w:tc>
      </w:tr>
      <w:tr w:rsidR="004E03F0" w:rsidRPr="00324FF0" w14:paraId="0ED7B7F1" w14:textId="77777777" w:rsidTr="00F81339">
        <w:trPr>
          <w:cantSplit/>
          <w:trHeight w:val="459"/>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77C544" w14:textId="77777777" w:rsidR="004E03F0" w:rsidRPr="00324FF0" w:rsidRDefault="004E03F0" w:rsidP="00F81339">
            <w:pPr>
              <w:pStyle w:val="TableParagraph"/>
              <w:ind w:left="-70" w:right="-70"/>
              <w:jc w:val="center"/>
              <w:rPr>
                <w:b/>
                <w:lang w:val="en-US"/>
              </w:rPr>
            </w:pPr>
            <w:r>
              <w:rPr>
                <w:rFonts w:ascii="Arial" w:eastAsia="Times New Roman" w:hAnsi="Arial" w:cs="Times New Roman"/>
                <w:szCs w:val="20"/>
              </w:rPr>
              <w:br w:type="page"/>
            </w:r>
            <w:r w:rsidRPr="00324FF0">
              <w:rPr>
                <w:b/>
                <w:lang w:val="en-US"/>
              </w:rPr>
              <w:t xml:space="preserve">SISTEMA DE </w:t>
            </w:r>
            <w:r w:rsidRPr="00324FF0">
              <w:rPr>
                <w:b/>
              </w:rPr>
              <w:t>EVALUACIÓN</w:t>
            </w:r>
            <w:r w:rsidR="006B5ABB">
              <w:rPr>
                <w:b/>
              </w:rPr>
              <w:t xml:space="preserve"> </w:t>
            </w:r>
          </w:p>
        </w:tc>
      </w:tr>
      <w:tr w:rsidR="004E03F0" w:rsidRPr="006F1C86" w14:paraId="30ECD051" w14:textId="77777777" w:rsidTr="00F81339">
        <w:tblPrEx>
          <w:tblLook w:val="0000" w:firstRow="0" w:lastRow="0" w:firstColumn="0" w:lastColumn="0" w:noHBand="0" w:noVBand="0"/>
        </w:tblPrEx>
        <w:trPr>
          <w:cantSplit/>
          <w:trHeight w:val="428"/>
          <w:tblHeader/>
        </w:trPr>
        <w:tc>
          <w:tcPr>
            <w:tcW w:w="9639" w:type="dxa"/>
            <w:gridSpan w:val="2"/>
            <w:vAlign w:val="center"/>
          </w:tcPr>
          <w:p w14:paraId="04B8644F" w14:textId="77777777" w:rsidR="004E03F0" w:rsidRPr="006F1C86" w:rsidRDefault="004E03F0" w:rsidP="00F81339">
            <w:pPr>
              <w:tabs>
                <w:tab w:val="left" w:pos="-720"/>
                <w:tab w:val="left" w:pos="497"/>
                <w:tab w:val="left" w:pos="1631"/>
              </w:tabs>
              <w:suppressAutoHyphens/>
              <w:spacing w:before="240" w:after="240"/>
              <w:rPr>
                <w:rFonts w:asciiTheme="minorHAnsi" w:hAnsiTheme="minorHAnsi" w:cs="Arial"/>
                <w:bCs/>
                <w:sz w:val="20"/>
              </w:rPr>
            </w:pPr>
            <w:r>
              <w:rPr>
                <w:rFonts w:asciiTheme="minorHAnsi" w:hAnsiTheme="minorHAnsi" w:cs="Arial"/>
                <w:bCs/>
                <w:sz w:val="20"/>
              </w:rPr>
              <w:t xml:space="preserve">SISTEMA 3 del Anexo V del </w:t>
            </w:r>
            <w:r w:rsidRPr="00875334">
              <w:rPr>
                <w:rFonts w:asciiTheme="minorHAnsi" w:hAnsiTheme="minorHAnsi" w:cs="Arial"/>
                <w:bCs/>
                <w:sz w:val="20"/>
              </w:rPr>
              <w:t xml:space="preserve">Reglamento de Productos de </w:t>
            </w:r>
            <w:r>
              <w:rPr>
                <w:rFonts w:asciiTheme="minorHAnsi" w:hAnsiTheme="minorHAnsi" w:cs="Arial"/>
                <w:bCs/>
                <w:sz w:val="20"/>
              </w:rPr>
              <w:t xml:space="preserve">la </w:t>
            </w:r>
            <w:r w:rsidRPr="00875334">
              <w:rPr>
                <w:rFonts w:asciiTheme="minorHAnsi" w:hAnsiTheme="minorHAnsi" w:cs="Arial"/>
                <w:bCs/>
                <w:sz w:val="20"/>
              </w:rPr>
              <w:t xml:space="preserve">Construcción (UE) </w:t>
            </w:r>
            <w:proofErr w:type="spellStart"/>
            <w:r w:rsidRPr="00875334">
              <w:rPr>
                <w:rFonts w:asciiTheme="minorHAnsi" w:hAnsiTheme="minorHAnsi" w:cs="Arial"/>
                <w:bCs/>
                <w:sz w:val="20"/>
              </w:rPr>
              <w:t>Nº</w:t>
            </w:r>
            <w:proofErr w:type="spellEnd"/>
            <w:r w:rsidRPr="00875334">
              <w:rPr>
                <w:rFonts w:asciiTheme="minorHAnsi" w:hAnsiTheme="minorHAnsi" w:cs="Arial"/>
                <w:bCs/>
                <w:sz w:val="20"/>
              </w:rPr>
              <w:t xml:space="preserve"> 305/2011</w:t>
            </w:r>
          </w:p>
        </w:tc>
      </w:tr>
    </w:tbl>
    <w:p w14:paraId="42C0CBD7" w14:textId="77777777" w:rsidR="00D14F9D" w:rsidRDefault="00D14F9D" w:rsidP="002F2125">
      <w:pPr>
        <w:rPr>
          <w:rFonts w:asciiTheme="minorHAnsi" w:hAnsiTheme="minorHAnsi" w:cs="Arial"/>
          <w:sz w:val="8"/>
        </w:rPr>
      </w:pPr>
    </w:p>
    <w:p w14:paraId="7B6188C1" w14:textId="77777777" w:rsidR="00591221" w:rsidRDefault="00591221" w:rsidP="00AE53CD">
      <w:pPr>
        <w:ind w:left="-142" w:firstLine="142"/>
        <w:jc w:val="center"/>
        <w:rPr>
          <w:rFonts w:asciiTheme="minorHAnsi" w:hAnsiTheme="minorHAnsi"/>
          <w:b/>
          <w:bCs/>
          <w:sz w:val="22"/>
          <w:szCs w:val="22"/>
        </w:rPr>
      </w:pPr>
      <w:bookmarkStart w:id="16" w:name="_Hlk25661539"/>
    </w:p>
    <w:p w14:paraId="77DD092E" w14:textId="77777777" w:rsidR="000D6681" w:rsidRDefault="000D6681">
      <w:pPr>
        <w:widowControl/>
        <w:spacing w:after="200" w:line="276" w:lineRule="auto"/>
        <w:rPr>
          <w:rFonts w:asciiTheme="minorHAnsi" w:hAnsiTheme="minorHAnsi"/>
          <w:b/>
          <w:bCs/>
          <w:sz w:val="22"/>
          <w:szCs w:val="22"/>
        </w:rPr>
      </w:pPr>
      <w:r>
        <w:rPr>
          <w:rFonts w:asciiTheme="minorHAnsi" w:hAnsiTheme="minorHAnsi"/>
          <w:b/>
          <w:bCs/>
          <w:sz w:val="22"/>
          <w:szCs w:val="22"/>
        </w:rPr>
        <w:br w:type="page"/>
      </w:r>
    </w:p>
    <w:p w14:paraId="44E55C8E" w14:textId="31B7EBC7" w:rsidR="00AE53CD" w:rsidRPr="007A42F6" w:rsidRDefault="00AE53CD" w:rsidP="00AE53CD">
      <w:pPr>
        <w:ind w:left="-142" w:firstLine="142"/>
        <w:jc w:val="center"/>
        <w:rPr>
          <w:rFonts w:asciiTheme="minorHAnsi" w:hAnsiTheme="minorHAnsi"/>
          <w:sz w:val="22"/>
          <w:szCs w:val="22"/>
        </w:rPr>
      </w:pPr>
      <w:r w:rsidRPr="007A42F6">
        <w:rPr>
          <w:rFonts w:asciiTheme="minorHAnsi" w:hAnsiTheme="minorHAnsi"/>
          <w:b/>
          <w:bCs/>
          <w:sz w:val="22"/>
          <w:szCs w:val="22"/>
        </w:rPr>
        <w:t>Emplazamientos desde los que se llevan a cabo actividades in situ</w:t>
      </w:r>
      <w:r w:rsidR="0065791E">
        <w:rPr>
          <w:rFonts w:asciiTheme="minorHAnsi" w:hAnsiTheme="minorHAnsi"/>
          <w:b/>
          <w:bCs/>
          <w:sz w:val="22"/>
          <w:szCs w:val="22"/>
        </w:rPr>
        <w:t>:</w:t>
      </w:r>
      <w:r w:rsidRPr="007A42F6">
        <w:rPr>
          <w:rFonts w:asciiTheme="minorHAnsi" w:hAnsiTheme="minorHAnsi"/>
          <w:b/>
          <w:bCs/>
          <w:sz w:val="22"/>
          <w:szCs w:val="22"/>
        </w:rPr>
        <w:t xml:space="preserve"> </w:t>
      </w:r>
      <w:r w:rsidRPr="00D36150">
        <w:rPr>
          <w:rFonts w:asciiTheme="minorHAnsi" w:hAnsiTheme="minorHAnsi"/>
          <w:sz w:val="22"/>
          <w:szCs w:val="22"/>
        </w:rPr>
        <w:t>(</w:t>
      </w:r>
      <w:r w:rsidR="004D1F51" w:rsidRPr="00D36150">
        <w:rPr>
          <w:rFonts w:asciiTheme="minorHAnsi" w:hAnsiTheme="minorHAnsi"/>
          <w:sz w:val="22"/>
          <w:szCs w:val="22"/>
        </w:rPr>
        <w:t>6</w:t>
      </w:r>
      <w:r w:rsidRPr="00D36150">
        <w:rPr>
          <w:rFonts w:asciiTheme="minorHAnsi" w:hAnsiTheme="minorHAnsi"/>
          <w:sz w:val="22"/>
          <w:szCs w:val="22"/>
        </w:rPr>
        <w:t>)</w:t>
      </w:r>
      <w:r w:rsidRPr="007A42F6">
        <w:rPr>
          <w:rFonts w:asciiTheme="minorHAnsi" w:hAnsiTheme="minorHAnsi"/>
          <w:sz w:val="22"/>
          <w:szCs w:val="22"/>
        </w:rPr>
        <w:t xml:space="preserve"> </w:t>
      </w:r>
    </w:p>
    <w:p w14:paraId="2E1C95D1" w14:textId="77777777" w:rsidR="00AE53CD" w:rsidRPr="007A42F6" w:rsidRDefault="00AE53CD" w:rsidP="00AE53CD">
      <w:pPr>
        <w:ind w:left="-142" w:firstLine="142"/>
        <w:jc w:val="center"/>
        <w:rPr>
          <w:rFonts w:asciiTheme="minorHAnsi" w:hAnsiTheme="minorHAnsi"/>
          <w:iCs/>
          <w:sz w:val="22"/>
          <w:szCs w:val="22"/>
        </w:rPr>
      </w:pPr>
    </w:p>
    <w:tbl>
      <w:tblPr>
        <w:tblW w:w="72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281"/>
      </w:tblGrid>
      <w:tr w:rsidR="00AE53CD" w:rsidRPr="00E72964" w14:paraId="02CA6437" w14:textId="77777777" w:rsidTr="00542D76">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19AC51CA" w14:textId="77777777" w:rsidR="00AE53CD" w:rsidRPr="007A42F6" w:rsidRDefault="00AE53CD" w:rsidP="00542D76">
            <w:pPr>
              <w:tabs>
                <w:tab w:val="left" w:pos="708"/>
                <w:tab w:val="center" w:pos="4252"/>
                <w:tab w:val="right" w:pos="8504"/>
              </w:tabs>
              <w:jc w:val="center"/>
              <w:rPr>
                <w:rFonts w:asciiTheme="minorHAnsi" w:hAnsiTheme="minorHAnsi" w:cs="Calibri"/>
                <w:sz w:val="22"/>
                <w:szCs w:val="22"/>
              </w:rPr>
            </w:pPr>
          </w:p>
        </w:tc>
      </w:tr>
      <w:tr w:rsidR="00AE53CD" w:rsidRPr="00E72964" w14:paraId="4508D904" w14:textId="77777777" w:rsidTr="00542D76">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29733D71" w14:textId="77777777" w:rsidR="00AE53CD" w:rsidRPr="007A42F6" w:rsidRDefault="00AE53CD" w:rsidP="00542D76">
            <w:pPr>
              <w:tabs>
                <w:tab w:val="left" w:pos="708"/>
                <w:tab w:val="center" w:pos="4252"/>
                <w:tab w:val="right" w:pos="8504"/>
              </w:tabs>
              <w:jc w:val="center"/>
              <w:rPr>
                <w:rFonts w:asciiTheme="minorHAnsi" w:hAnsiTheme="minorHAnsi" w:cs="Calibri"/>
                <w:sz w:val="22"/>
                <w:szCs w:val="22"/>
              </w:rPr>
            </w:pPr>
          </w:p>
        </w:tc>
      </w:tr>
      <w:tr w:rsidR="00AE53CD" w:rsidRPr="00E72964" w14:paraId="11ACF17D" w14:textId="77777777" w:rsidTr="00542D76">
        <w:trPr>
          <w:trHeight w:val="315"/>
          <w:jc w:val="center"/>
        </w:trPr>
        <w:tc>
          <w:tcPr>
            <w:tcW w:w="7281" w:type="dxa"/>
            <w:tcBorders>
              <w:top w:val="dotted" w:sz="4" w:space="0" w:color="auto"/>
              <w:left w:val="dotted" w:sz="4" w:space="0" w:color="auto"/>
              <w:bottom w:val="dotted" w:sz="4" w:space="0" w:color="auto"/>
              <w:right w:val="dotted" w:sz="4" w:space="0" w:color="auto"/>
            </w:tcBorders>
            <w:vAlign w:val="center"/>
          </w:tcPr>
          <w:p w14:paraId="7F7A4B70" w14:textId="77777777" w:rsidR="00AE53CD" w:rsidRPr="007A42F6" w:rsidRDefault="00AE53CD" w:rsidP="00542D76">
            <w:pPr>
              <w:tabs>
                <w:tab w:val="left" w:pos="708"/>
                <w:tab w:val="center" w:pos="4252"/>
                <w:tab w:val="right" w:pos="8504"/>
              </w:tabs>
              <w:jc w:val="center"/>
              <w:rPr>
                <w:rFonts w:asciiTheme="minorHAnsi" w:hAnsiTheme="minorHAnsi" w:cs="Calibri"/>
                <w:sz w:val="22"/>
                <w:szCs w:val="22"/>
              </w:rPr>
            </w:pPr>
          </w:p>
        </w:tc>
      </w:tr>
      <w:bookmarkEnd w:id="16"/>
    </w:tbl>
    <w:p w14:paraId="32B90E2B" w14:textId="77777777" w:rsidR="00AE53CD" w:rsidRDefault="00AE53CD" w:rsidP="00AE53CD">
      <w:pPr>
        <w:jc w:val="center"/>
        <w:rPr>
          <w:rFonts w:asciiTheme="minorHAnsi" w:hAnsiTheme="minorHAnsi"/>
          <w:sz w:val="22"/>
          <w:szCs w:val="22"/>
          <w:u w:val="single"/>
        </w:rPr>
      </w:pPr>
    </w:p>
    <w:p w14:paraId="00616596" w14:textId="77777777" w:rsidR="00AE53CD" w:rsidRDefault="00AE53CD" w:rsidP="00AE53CD">
      <w:pPr>
        <w:jc w:val="center"/>
        <w:rPr>
          <w:rFonts w:asciiTheme="minorHAnsi" w:hAnsiTheme="minorHAnsi"/>
          <w:sz w:val="22"/>
          <w:szCs w:val="22"/>
          <w:u w:val="single"/>
        </w:rPr>
      </w:pPr>
    </w:p>
    <w:p w14:paraId="3382D66D" w14:textId="77777777" w:rsidR="00AE53CD" w:rsidRDefault="00AE53CD" w:rsidP="00AE53CD">
      <w:pPr>
        <w:jc w:val="center"/>
        <w:rPr>
          <w:rFonts w:asciiTheme="minorHAnsi" w:hAnsiTheme="minorHAnsi"/>
          <w:sz w:val="22"/>
          <w:szCs w:val="22"/>
          <w:u w:val="single"/>
        </w:rPr>
      </w:pPr>
    </w:p>
    <w:p w14:paraId="3D68F083" w14:textId="77777777" w:rsidR="00AE53CD" w:rsidRDefault="00AE53CD" w:rsidP="00AE53CD">
      <w:pPr>
        <w:jc w:val="center"/>
        <w:rPr>
          <w:rFonts w:asciiTheme="minorHAnsi" w:hAnsiTheme="minorHAnsi"/>
          <w:sz w:val="22"/>
          <w:szCs w:val="22"/>
          <w:u w:val="single"/>
        </w:rPr>
      </w:pPr>
    </w:p>
    <w:p w14:paraId="7DDF9C71" w14:textId="77777777" w:rsidR="00AE53CD" w:rsidRPr="00CB2769" w:rsidRDefault="00AE53CD" w:rsidP="00AE53CD">
      <w:pPr>
        <w:jc w:val="both"/>
        <w:rPr>
          <w:rFonts w:asciiTheme="minorHAnsi" w:hAnsiTheme="minorHAnsi"/>
          <w:b/>
          <w:bCs/>
          <w:sz w:val="22"/>
          <w:szCs w:val="22"/>
        </w:rPr>
      </w:pPr>
      <w:r w:rsidRPr="00CA068E">
        <w:rPr>
          <w:rFonts w:asciiTheme="minorHAnsi" w:hAnsiTheme="minorHAnsi"/>
          <w:b/>
          <w:bCs/>
          <w:sz w:val="22"/>
          <w:szCs w:val="22"/>
        </w:rPr>
        <w:t>Este documento es elaborado por el solicitante, no supone declaración alguna por parte de ENAC y puede sufrir modificaciones a lo largo del proceso de evaluación.</w:t>
      </w:r>
    </w:p>
    <w:p w14:paraId="74B3B4D1" w14:textId="77777777" w:rsidR="00AE53CD" w:rsidRPr="00B70D92" w:rsidRDefault="00AE53CD" w:rsidP="002F2125">
      <w:pPr>
        <w:rPr>
          <w:rFonts w:asciiTheme="minorHAnsi" w:hAnsiTheme="minorHAnsi" w:cs="Arial"/>
          <w:sz w:val="8"/>
        </w:rPr>
      </w:pPr>
    </w:p>
    <w:sectPr w:rsidR="00AE53CD" w:rsidRPr="00B70D92" w:rsidSect="002F2125">
      <w:headerReference w:type="even" r:id="rId12"/>
      <w:headerReference w:type="default" r:id="rId13"/>
      <w:footerReference w:type="default" r:id="rId14"/>
      <w:headerReference w:type="first" r:id="rId15"/>
      <w:pgSz w:w="11906" w:h="16838"/>
      <w:pgMar w:top="1418" w:right="1134" w:bottom="1276" w:left="1134" w:header="720" w:footer="2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ED254" w14:textId="77777777" w:rsidR="00D14526" w:rsidRDefault="00D14526" w:rsidP="00150C45">
      <w:r>
        <w:separator/>
      </w:r>
    </w:p>
  </w:endnote>
  <w:endnote w:type="continuationSeparator" w:id="0">
    <w:p w14:paraId="6FFC4C29" w14:textId="77777777" w:rsidR="00D14526" w:rsidRDefault="00D14526" w:rsidP="0015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wiss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A1EA" w14:textId="52F85716" w:rsidR="00810824" w:rsidRPr="0072286B" w:rsidRDefault="00810824" w:rsidP="0072286B">
    <w:pPr>
      <w:pStyle w:val="Piedepgina"/>
      <w:jc w:val="center"/>
      <w:rPr>
        <w:rFonts w:asciiTheme="minorHAnsi" w:hAnsiTheme="minorHAnsi"/>
        <w:sz w:val="18"/>
        <w:szCs w:val="18"/>
      </w:rPr>
    </w:pPr>
    <w:r w:rsidRPr="0072286B">
      <w:rPr>
        <w:rFonts w:asciiTheme="minorHAnsi" w:hAnsiTheme="minorHAnsi"/>
        <w:sz w:val="18"/>
        <w:szCs w:val="18"/>
      </w:rPr>
      <w:t xml:space="preserve">Página </w:t>
    </w:r>
    <w:r w:rsidRPr="0072286B">
      <w:rPr>
        <w:rFonts w:asciiTheme="minorHAnsi" w:hAnsiTheme="minorHAnsi"/>
        <w:sz w:val="18"/>
        <w:szCs w:val="18"/>
      </w:rPr>
      <w:fldChar w:fldCharType="begin"/>
    </w:r>
    <w:r w:rsidRPr="0072286B">
      <w:rPr>
        <w:rFonts w:asciiTheme="minorHAnsi" w:hAnsiTheme="minorHAnsi"/>
        <w:sz w:val="18"/>
        <w:szCs w:val="18"/>
      </w:rPr>
      <w:instrText>PAGE</w:instrText>
    </w:r>
    <w:r w:rsidRPr="0072286B">
      <w:rPr>
        <w:rFonts w:asciiTheme="minorHAnsi" w:hAnsiTheme="minorHAnsi"/>
        <w:sz w:val="18"/>
        <w:szCs w:val="18"/>
      </w:rPr>
      <w:fldChar w:fldCharType="separate"/>
    </w:r>
    <w:r w:rsidR="009F316F">
      <w:rPr>
        <w:rFonts w:asciiTheme="minorHAnsi" w:hAnsiTheme="minorHAnsi"/>
        <w:noProof/>
        <w:sz w:val="18"/>
        <w:szCs w:val="18"/>
      </w:rPr>
      <w:t>2</w:t>
    </w:r>
    <w:r w:rsidRPr="0072286B">
      <w:rPr>
        <w:rFonts w:asciiTheme="minorHAnsi" w:hAnsiTheme="minorHAnsi"/>
        <w:sz w:val="18"/>
        <w:szCs w:val="18"/>
      </w:rPr>
      <w:fldChar w:fldCharType="end"/>
    </w:r>
    <w:r w:rsidRPr="0072286B">
      <w:rPr>
        <w:rFonts w:asciiTheme="minorHAnsi" w:hAnsiTheme="minorHAnsi"/>
        <w:sz w:val="18"/>
        <w:szCs w:val="18"/>
      </w:rPr>
      <w:t xml:space="preserve"> de </w:t>
    </w:r>
    <w:r w:rsidR="00F77868">
      <w:rPr>
        <w:rFonts w:asciiTheme="minorHAnsi" w:hAnsiTheme="minorHAnsi"/>
        <w:sz w:val="18"/>
        <w:szCs w:val="18"/>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C0057" w14:textId="77777777" w:rsidR="009F316F" w:rsidRDefault="004E03F0" w:rsidP="003E4412">
    <w:pPr>
      <w:tabs>
        <w:tab w:val="center" w:pos="4252"/>
        <w:tab w:val="right" w:pos="8504"/>
      </w:tabs>
      <w:rPr>
        <w:rFonts w:asciiTheme="minorHAnsi" w:hAnsiTheme="minorHAnsi" w:cstheme="minorHAnsi"/>
        <w:sz w:val="18"/>
        <w:szCs w:val="18"/>
      </w:rPr>
    </w:pPr>
    <w:r w:rsidRPr="0072286B">
      <w:rPr>
        <w:rFonts w:asciiTheme="minorHAnsi" w:hAnsiTheme="minorHAnsi" w:cstheme="minorHAnsi"/>
        <w:sz w:val="18"/>
        <w:szCs w:val="18"/>
      </w:rPr>
      <w:t xml:space="preserve">AS LE </w:t>
    </w:r>
    <w:r w:rsidR="00D940DF" w:rsidRPr="0072286B">
      <w:rPr>
        <w:rFonts w:asciiTheme="minorHAnsi" w:hAnsiTheme="minorHAnsi" w:cstheme="minorHAnsi"/>
        <w:sz w:val="18"/>
        <w:szCs w:val="18"/>
      </w:rPr>
      <w:t>Producto Industrial con ON</w:t>
    </w:r>
    <w:r w:rsidR="00085CE8">
      <w:rPr>
        <w:rFonts w:asciiTheme="minorHAnsi" w:hAnsiTheme="minorHAnsi" w:cstheme="minorHAnsi"/>
        <w:sz w:val="18"/>
        <w:szCs w:val="18"/>
      </w:rPr>
      <w:t xml:space="preserve"> y OC</w:t>
    </w:r>
  </w:p>
  <w:p w14:paraId="7F55D415" w14:textId="02AA47AD" w:rsidR="00D36150" w:rsidRPr="009F316F" w:rsidRDefault="004E03F0" w:rsidP="003E4412">
    <w:pPr>
      <w:tabs>
        <w:tab w:val="center" w:pos="4252"/>
        <w:tab w:val="right" w:pos="8504"/>
      </w:tabs>
      <w:rPr>
        <w:rFonts w:asciiTheme="minorHAnsi" w:hAnsiTheme="minorHAnsi" w:cstheme="minorHAnsi"/>
        <w:sz w:val="18"/>
        <w:szCs w:val="18"/>
      </w:rPr>
    </w:pPr>
    <w:r w:rsidRPr="0072286B">
      <w:rPr>
        <w:rFonts w:asciiTheme="minorHAnsi" w:hAnsiTheme="minorHAnsi" w:cstheme="minorHAnsi"/>
        <w:sz w:val="18"/>
        <w:szCs w:val="18"/>
      </w:rPr>
      <w:t>Rev</w:t>
    </w:r>
    <w:r w:rsidR="00EA35AE">
      <w:rPr>
        <w:rFonts w:asciiTheme="minorHAnsi" w:hAnsiTheme="minorHAnsi" w:cstheme="minorHAnsi"/>
        <w:sz w:val="18"/>
        <w:szCs w:val="18"/>
      </w:rPr>
      <w:t xml:space="preserve">. </w:t>
    </w:r>
    <w:r w:rsidR="00C07200">
      <w:rPr>
        <w:rFonts w:asciiTheme="minorHAnsi" w:hAnsiTheme="minorHAnsi" w:cstheme="minorHAnsi"/>
        <w:sz w:val="18"/>
        <w:szCs w:val="18"/>
      </w:rPr>
      <w:t>6</w:t>
    </w:r>
    <w:r w:rsidRPr="0072286B">
      <w:rPr>
        <w:rFonts w:asciiTheme="minorHAnsi" w:hAnsiTheme="minorHAnsi" w:cstheme="minorHAnsi"/>
        <w:sz w:val="18"/>
        <w:szCs w:val="18"/>
      </w:rPr>
      <w:t xml:space="preserve"> </w:t>
    </w:r>
    <w:r w:rsidR="00F915AC">
      <w:rPr>
        <w:rFonts w:asciiTheme="minorHAnsi" w:hAnsiTheme="minorHAnsi" w:cstheme="minorHAnsi"/>
        <w:sz w:val="18"/>
        <w:szCs w:val="18"/>
      </w:rPr>
      <w:t xml:space="preserve">  </w:t>
    </w:r>
    <w:r w:rsidR="00C07200">
      <w:rPr>
        <w:rFonts w:asciiTheme="minorHAnsi" w:hAnsiTheme="minorHAnsi" w:cstheme="minorHAnsi"/>
        <w:sz w:val="18"/>
        <w:szCs w:val="18"/>
      </w:rPr>
      <w:t>Ju</w:t>
    </w:r>
    <w:r w:rsidR="00D36150">
      <w:rPr>
        <w:rFonts w:asciiTheme="minorHAnsi" w:hAnsiTheme="minorHAnsi" w:cstheme="minorHAnsi"/>
        <w:sz w:val="18"/>
        <w:szCs w:val="18"/>
      </w:rPr>
      <w:t>l</w:t>
    </w:r>
    <w:r w:rsidR="00C07200">
      <w:rPr>
        <w:rFonts w:asciiTheme="minorHAnsi" w:hAnsiTheme="minorHAnsi" w:cstheme="minorHAnsi"/>
        <w:sz w:val="18"/>
        <w:szCs w:val="18"/>
      </w:rPr>
      <w:t>io</w:t>
    </w:r>
    <w:r w:rsidR="00F915AC">
      <w:rPr>
        <w:rFonts w:asciiTheme="minorHAnsi" w:hAnsiTheme="minorHAnsi" w:cstheme="minorHAnsi"/>
        <w:sz w:val="18"/>
        <w:szCs w:val="18"/>
      </w:rPr>
      <w:t xml:space="preserve"> 202</w:t>
    </w:r>
    <w:r w:rsidR="00C07200">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EB34" w14:textId="77777777" w:rsidR="00D14526" w:rsidRDefault="00D14526" w:rsidP="00150C45">
      <w:r>
        <w:separator/>
      </w:r>
    </w:p>
  </w:footnote>
  <w:footnote w:type="continuationSeparator" w:id="0">
    <w:p w14:paraId="3E1B3505" w14:textId="77777777" w:rsidR="00D14526" w:rsidRDefault="00D14526" w:rsidP="00150C45">
      <w:r>
        <w:continuationSeparator/>
      </w:r>
    </w:p>
  </w:footnote>
  <w:footnote w:id="1">
    <w:p w14:paraId="0590BF5F" w14:textId="77777777" w:rsidR="000E0C9C" w:rsidRPr="00DD4206" w:rsidRDefault="000E0C9C" w:rsidP="000E0C9C">
      <w:pPr>
        <w:pStyle w:val="Textonotapie"/>
        <w:rPr>
          <w:rFonts w:asciiTheme="minorHAnsi" w:hAnsiTheme="minorHAnsi" w:cstheme="minorHAnsi"/>
          <w:b w:val="0"/>
          <w:bCs/>
        </w:rPr>
      </w:pPr>
      <w:r w:rsidRPr="00DD4206">
        <w:rPr>
          <w:rStyle w:val="Refdenotaalpie"/>
          <w:rFonts w:asciiTheme="minorHAnsi" w:hAnsiTheme="minorHAnsi" w:cstheme="minorHAnsi"/>
        </w:rPr>
        <w:footnoteRef/>
      </w:r>
      <w:r w:rsidRPr="00DD4206">
        <w:rPr>
          <w:rFonts w:asciiTheme="minorHAnsi" w:hAnsiTheme="minorHAnsi" w:cstheme="minorHAnsi"/>
        </w:rPr>
        <w:t xml:space="preserve"> </w:t>
      </w:r>
      <w:r w:rsidRPr="00DD4206">
        <w:rPr>
          <w:rFonts w:asciiTheme="minorHAnsi" w:hAnsiTheme="minorHAnsi" w:cstheme="minorHAnsi"/>
          <w:b w:val="0"/>
          <w:bCs/>
        </w:rPr>
        <w:t>Se usa el término “instalación” cuando las actividades de evaluación se realizan en dicha instalación (</w:t>
      </w:r>
      <w:proofErr w:type="spellStart"/>
      <w:r w:rsidRPr="00DD4206">
        <w:rPr>
          <w:rFonts w:asciiTheme="minorHAnsi" w:hAnsiTheme="minorHAnsi" w:cstheme="minorHAnsi"/>
          <w:b w:val="0"/>
          <w:bCs/>
        </w:rPr>
        <w:t>p.e</w:t>
      </w:r>
      <w:proofErr w:type="spellEnd"/>
      <w:r w:rsidRPr="00DD4206">
        <w:rPr>
          <w:rFonts w:asciiTheme="minorHAnsi" w:hAnsiTheme="minorHAnsi" w:cstheme="minorHAnsi"/>
          <w:b w:val="0"/>
          <w:bCs/>
        </w:rPr>
        <w:t>. un laboratorio) y el término “emplazamiento” cuando la actividad se desarrolla in situ o en casa del cliente. “Localización” es el término genérico que engloba a ambos</w:t>
      </w:r>
    </w:p>
    <w:p w14:paraId="1D0A546A" w14:textId="77777777" w:rsidR="000E0C9C" w:rsidRPr="00DD4206" w:rsidRDefault="000E0C9C" w:rsidP="000E0C9C">
      <w:pPr>
        <w:pStyle w:val="Textonotapie"/>
        <w:rPr>
          <w:rFonts w:asciiTheme="minorHAnsi" w:hAnsiTheme="minorHAnsi" w:cstheme="minorHAnsi"/>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6DA5" w14:textId="75D06F27" w:rsidR="0019429A" w:rsidRDefault="00D36150">
    <w:pPr>
      <w:pStyle w:val="Encabezado"/>
    </w:pPr>
    <w:r>
      <w:rPr>
        <w:noProof/>
      </w:rPr>
      <w:pict w14:anchorId="4BF44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54485" o:spid="_x0000_s1026" type="#_x0000_t136" style="position:absolute;margin-left:0;margin-top:0;width:560.45pt;height:98.9pt;rotation:315;z-index:-251653120;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76FD" w14:textId="1E1ED1C9" w:rsidR="00810824" w:rsidRPr="00463684" w:rsidRDefault="00F915AC" w:rsidP="00B32F72">
    <w:pPr>
      <w:pStyle w:val="Encabezado"/>
      <w:tabs>
        <w:tab w:val="clear" w:pos="8504"/>
      </w:tabs>
      <w:ind w:right="-285"/>
      <w:jc w:val="right"/>
      <w:rPr>
        <w:sz w:val="22"/>
        <w:szCs w:val="22"/>
      </w:rPr>
    </w:pPr>
    <w:r>
      <w:rPr>
        <w:noProof/>
      </w:rPr>
      <w:drawing>
        <wp:anchor distT="0" distB="0" distL="114300" distR="114300" simplePos="0" relativeHeight="251672576" behindDoc="0" locked="0" layoutInCell="1" allowOverlap="1" wp14:anchorId="0600090B" wp14:editId="1E25298E">
          <wp:simplePos x="0" y="0"/>
          <wp:positionH relativeFrom="margin">
            <wp:align>left</wp:align>
          </wp:positionH>
          <wp:positionV relativeFrom="paragraph">
            <wp:posOffset>-100677</wp:posOffset>
          </wp:positionV>
          <wp:extent cx="1035692" cy="600075"/>
          <wp:effectExtent l="0" t="0" r="0" b="0"/>
          <wp:wrapSquare wrapText="bothSides"/>
          <wp:docPr id="5" name="Imagen 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92"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6150">
      <w:rPr>
        <w:noProof/>
      </w:rPr>
      <w:pict w14:anchorId="6D93E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54486" o:spid="_x0000_s1027" type="#_x0000_t136" style="position:absolute;left:0;text-align:left;margin-left:0;margin-top:0;width:560.45pt;height:98.9pt;rotation:315;z-index:-251651072;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p w14:paraId="3E64BCA6" w14:textId="7F2734BA" w:rsidR="00810824" w:rsidRDefault="0081082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771F" w14:textId="48AA9AEC" w:rsidR="0019429A" w:rsidRDefault="00D36150">
    <w:pPr>
      <w:pStyle w:val="Encabezado"/>
    </w:pPr>
    <w:r>
      <w:rPr>
        <w:noProof/>
      </w:rPr>
      <w:pict w14:anchorId="28C27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54484" o:spid="_x0000_s1025" type="#_x0000_t136" style="position:absolute;margin-left:0;margin-top:0;width:560.45pt;height:98.9pt;rotation:315;z-index:-25165516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AACA" w14:textId="712FB43A" w:rsidR="0019429A" w:rsidRDefault="00D36150">
    <w:pPr>
      <w:pStyle w:val="Encabezado"/>
    </w:pPr>
    <w:r>
      <w:rPr>
        <w:noProof/>
      </w:rPr>
      <w:pict w14:anchorId="1C472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54488" o:spid="_x0000_s1029" type="#_x0000_t136" style="position:absolute;margin-left:0;margin-top:0;width:560.45pt;height:98.9pt;rotation:315;z-index:-251646976;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8B29" w14:textId="3E50E8C1" w:rsidR="00D36150" w:rsidRDefault="00D36150" w:rsidP="00AD03FD">
    <w:pPr>
      <w:tabs>
        <w:tab w:val="right" w:pos="4820"/>
        <w:tab w:val="right" w:pos="6379"/>
        <w:tab w:val="right" w:pos="7230"/>
      </w:tabs>
      <w:jc w:val="right"/>
      <w:rPr>
        <w:rFonts w:asciiTheme="minorHAnsi" w:hAnsiTheme="minorHAnsi"/>
        <w:noProof/>
        <w:color w:val="000000"/>
        <w:sz w:val="18"/>
        <w:szCs w:val="18"/>
      </w:rPr>
    </w:pPr>
    <w:r>
      <w:rPr>
        <w:noProof/>
      </w:rPr>
      <w:pict w14:anchorId="38520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54489" o:spid="_x0000_s1030" type="#_x0000_t136" style="position:absolute;left:0;text-align:left;margin-left:0;margin-top:0;width:560.45pt;height:98.9pt;rotation:315;z-index:-251644928;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p w14:paraId="2C887FE8" w14:textId="1C31B61E" w:rsidR="004E03F0" w:rsidRPr="00463684" w:rsidRDefault="004E03F0" w:rsidP="004E03F0">
    <w:pPr>
      <w:pStyle w:val="Encabezado"/>
      <w:tabs>
        <w:tab w:val="clear" w:pos="8504"/>
      </w:tabs>
      <w:ind w:right="-285"/>
      <w:jc w:val="right"/>
      <w:rPr>
        <w:rFonts w:asciiTheme="minorHAnsi" w:hAnsiTheme="minorHAnsi"/>
        <w:b/>
        <w:sz w:val="22"/>
        <w:szCs w:val="22"/>
      </w:rPr>
    </w:pPr>
    <w:r w:rsidRPr="00463684">
      <w:rPr>
        <w:rFonts w:asciiTheme="minorHAnsi" w:hAnsiTheme="minorHAnsi"/>
        <w:b/>
        <w:sz w:val="22"/>
        <w:szCs w:val="22"/>
      </w:rPr>
      <w:t>Alcance</w:t>
    </w:r>
    <w:r w:rsidR="001F1AFC">
      <w:rPr>
        <w:rFonts w:asciiTheme="minorHAnsi" w:hAnsiTheme="minorHAnsi"/>
        <w:b/>
        <w:sz w:val="22"/>
        <w:szCs w:val="22"/>
      </w:rPr>
      <w:t xml:space="preserve"> de acreditación</w:t>
    </w:r>
    <w:r w:rsidRPr="00463684">
      <w:rPr>
        <w:rFonts w:asciiTheme="minorHAnsi" w:hAnsiTheme="minorHAnsi"/>
        <w:b/>
        <w:sz w:val="22"/>
        <w:szCs w:val="22"/>
      </w:rPr>
      <w:t xml:space="preserve"> solicitado</w:t>
    </w:r>
  </w:p>
  <w:p w14:paraId="0B9FC339" w14:textId="77777777" w:rsidR="004E03F0" w:rsidRPr="00463684" w:rsidRDefault="004E03F0" w:rsidP="004E03F0">
    <w:pPr>
      <w:pStyle w:val="Encabezado"/>
      <w:tabs>
        <w:tab w:val="clear" w:pos="8504"/>
      </w:tabs>
      <w:ind w:right="-285"/>
      <w:jc w:val="right"/>
      <w:rPr>
        <w:sz w:val="22"/>
        <w:szCs w:val="22"/>
      </w:rPr>
    </w:pPr>
    <w:r w:rsidRPr="00463684">
      <w:rPr>
        <w:rFonts w:asciiTheme="minorHAnsi" w:hAnsiTheme="minorHAnsi"/>
        <w:b/>
        <w:sz w:val="22"/>
        <w:szCs w:val="22"/>
      </w:rPr>
      <w:t xml:space="preserve">Fecha </w:t>
    </w:r>
    <w:r w:rsidRPr="00463684">
      <w:rPr>
        <w:rFonts w:asciiTheme="minorHAnsi" w:hAnsiTheme="minorHAnsi"/>
        <w:sz w:val="22"/>
        <w:szCs w:val="22"/>
      </w:rPr>
      <w:t>(1)</w:t>
    </w:r>
    <w:r w:rsidRPr="00463684">
      <w:rPr>
        <w:rFonts w:asciiTheme="minorHAnsi" w:hAnsiTheme="minorHAnsi"/>
        <w:b/>
        <w:sz w:val="22"/>
        <w:szCs w:val="22"/>
      </w:rPr>
      <w:t xml:space="preserve"> ____/____/____</w:t>
    </w:r>
  </w:p>
  <w:p w14:paraId="0B111051" w14:textId="77777777" w:rsidR="004E03F0" w:rsidRPr="00463684" w:rsidRDefault="004E03F0" w:rsidP="004E03F0">
    <w:pPr>
      <w:pStyle w:val="Encabezado"/>
      <w:ind w:right="-285"/>
      <w:rPr>
        <w:sz w:val="22"/>
        <w:szCs w:val="22"/>
      </w:rPr>
    </w:pPr>
  </w:p>
  <w:p w14:paraId="28ABA627" w14:textId="77777777" w:rsidR="00D36150" w:rsidRPr="0072286B" w:rsidRDefault="00D36150" w:rsidP="00AD03FD">
    <w:pPr>
      <w:pStyle w:val="Piedepgina"/>
      <w:jc w:val="right"/>
      <w:rPr>
        <w:rFonts w:asciiTheme="minorHAnsi" w:hAnsiTheme="minorHAnsi"/>
        <w:color w:val="000000"/>
        <w:sz w:val="18"/>
        <w:szCs w:val="18"/>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176E" w14:textId="43ECE120" w:rsidR="0019429A" w:rsidRDefault="00D36150">
    <w:pPr>
      <w:pStyle w:val="Encabezado"/>
    </w:pPr>
    <w:r>
      <w:rPr>
        <w:noProof/>
      </w:rPr>
      <w:pict w14:anchorId="01CA2B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54487" o:spid="_x0000_s1028" type="#_x0000_t136" style="position:absolute;margin-left:0;margin-top:0;width:560.45pt;height:98.9pt;rotation:315;z-index:-251649024;mso-position-horizontal:center;mso-position-horizontal-relative:margin;mso-position-vertical:center;mso-position-vertical-relative:margin" o:allowincell="f" fillcolor="silver" stroked="f">
          <v:fill opacity=".5"/>
          <v:textpath style="font-family:&quot;Calibri&quot;;font-size:1pt" string="ALCANCE SOLICITAD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1C5"/>
    <w:multiLevelType w:val="hybridMultilevel"/>
    <w:tmpl w:val="AA7A945E"/>
    <w:lvl w:ilvl="0" w:tplc="0C0A0005">
      <w:start w:val="1"/>
      <w:numFmt w:val="bullet"/>
      <w:lvlText w:val=""/>
      <w:lvlJc w:val="left"/>
      <w:pPr>
        <w:tabs>
          <w:tab w:val="num" w:pos="934"/>
        </w:tabs>
        <w:ind w:left="934" w:hanging="360"/>
      </w:pPr>
      <w:rPr>
        <w:rFonts w:ascii="Wingdings" w:hAnsi="Wingdings" w:hint="default"/>
      </w:rPr>
    </w:lvl>
    <w:lvl w:ilvl="1" w:tplc="0C0A0003" w:tentative="1">
      <w:start w:val="1"/>
      <w:numFmt w:val="bullet"/>
      <w:lvlText w:val="o"/>
      <w:lvlJc w:val="left"/>
      <w:pPr>
        <w:tabs>
          <w:tab w:val="num" w:pos="1654"/>
        </w:tabs>
        <w:ind w:left="1654" w:hanging="360"/>
      </w:pPr>
      <w:rPr>
        <w:rFonts w:ascii="Courier New" w:hAnsi="Courier New" w:hint="default"/>
      </w:rPr>
    </w:lvl>
    <w:lvl w:ilvl="2" w:tplc="0C0A0005" w:tentative="1">
      <w:start w:val="1"/>
      <w:numFmt w:val="bullet"/>
      <w:lvlText w:val=""/>
      <w:lvlJc w:val="left"/>
      <w:pPr>
        <w:tabs>
          <w:tab w:val="num" w:pos="2374"/>
        </w:tabs>
        <w:ind w:left="2374" w:hanging="360"/>
      </w:pPr>
      <w:rPr>
        <w:rFonts w:ascii="Wingdings" w:hAnsi="Wingdings" w:hint="default"/>
      </w:rPr>
    </w:lvl>
    <w:lvl w:ilvl="3" w:tplc="0C0A0001" w:tentative="1">
      <w:start w:val="1"/>
      <w:numFmt w:val="bullet"/>
      <w:lvlText w:val=""/>
      <w:lvlJc w:val="left"/>
      <w:pPr>
        <w:tabs>
          <w:tab w:val="num" w:pos="3094"/>
        </w:tabs>
        <w:ind w:left="3094" w:hanging="360"/>
      </w:pPr>
      <w:rPr>
        <w:rFonts w:ascii="Symbol" w:hAnsi="Symbol" w:hint="default"/>
      </w:rPr>
    </w:lvl>
    <w:lvl w:ilvl="4" w:tplc="0C0A0003" w:tentative="1">
      <w:start w:val="1"/>
      <w:numFmt w:val="bullet"/>
      <w:lvlText w:val="o"/>
      <w:lvlJc w:val="left"/>
      <w:pPr>
        <w:tabs>
          <w:tab w:val="num" w:pos="3814"/>
        </w:tabs>
        <w:ind w:left="3814" w:hanging="360"/>
      </w:pPr>
      <w:rPr>
        <w:rFonts w:ascii="Courier New" w:hAnsi="Courier New" w:hint="default"/>
      </w:rPr>
    </w:lvl>
    <w:lvl w:ilvl="5" w:tplc="0C0A0005" w:tentative="1">
      <w:start w:val="1"/>
      <w:numFmt w:val="bullet"/>
      <w:lvlText w:val=""/>
      <w:lvlJc w:val="left"/>
      <w:pPr>
        <w:tabs>
          <w:tab w:val="num" w:pos="4534"/>
        </w:tabs>
        <w:ind w:left="4534" w:hanging="360"/>
      </w:pPr>
      <w:rPr>
        <w:rFonts w:ascii="Wingdings" w:hAnsi="Wingdings" w:hint="default"/>
      </w:rPr>
    </w:lvl>
    <w:lvl w:ilvl="6" w:tplc="0C0A0001" w:tentative="1">
      <w:start w:val="1"/>
      <w:numFmt w:val="bullet"/>
      <w:lvlText w:val=""/>
      <w:lvlJc w:val="left"/>
      <w:pPr>
        <w:tabs>
          <w:tab w:val="num" w:pos="5254"/>
        </w:tabs>
        <w:ind w:left="5254" w:hanging="360"/>
      </w:pPr>
      <w:rPr>
        <w:rFonts w:ascii="Symbol" w:hAnsi="Symbol" w:hint="default"/>
      </w:rPr>
    </w:lvl>
    <w:lvl w:ilvl="7" w:tplc="0C0A0003" w:tentative="1">
      <w:start w:val="1"/>
      <w:numFmt w:val="bullet"/>
      <w:lvlText w:val="o"/>
      <w:lvlJc w:val="left"/>
      <w:pPr>
        <w:tabs>
          <w:tab w:val="num" w:pos="5974"/>
        </w:tabs>
        <w:ind w:left="5974" w:hanging="360"/>
      </w:pPr>
      <w:rPr>
        <w:rFonts w:ascii="Courier New" w:hAnsi="Courier New" w:hint="default"/>
      </w:rPr>
    </w:lvl>
    <w:lvl w:ilvl="8" w:tplc="0C0A0005" w:tentative="1">
      <w:start w:val="1"/>
      <w:numFmt w:val="bullet"/>
      <w:lvlText w:val=""/>
      <w:lvlJc w:val="left"/>
      <w:pPr>
        <w:tabs>
          <w:tab w:val="num" w:pos="6694"/>
        </w:tabs>
        <w:ind w:left="6694" w:hanging="360"/>
      </w:pPr>
      <w:rPr>
        <w:rFonts w:ascii="Wingdings" w:hAnsi="Wingdings" w:hint="default"/>
      </w:rPr>
    </w:lvl>
  </w:abstractNum>
  <w:abstractNum w:abstractNumId="1" w15:restartNumberingAfterBreak="0">
    <w:nsid w:val="04B666D1"/>
    <w:multiLevelType w:val="hybridMultilevel"/>
    <w:tmpl w:val="742C3A94"/>
    <w:lvl w:ilvl="0" w:tplc="FFFFFFFF">
      <w:start w:val="1"/>
      <w:numFmt w:val="decimal"/>
      <w:lvlText w:val="(%1)"/>
      <w:lvlJc w:val="left"/>
      <w:pPr>
        <w:tabs>
          <w:tab w:val="num" w:pos="720"/>
        </w:tabs>
        <w:ind w:left="72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AE6519E"/>
    <w:multiLevelType w:val="hybridMultilevel"/>
    <w:tmpl w:val="BD60C41E"/>
    <w:lvl w:ilvl="0" w:tplc="88DCF7D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BAE42C6"/>
    <w:multiLevelType w:val="hybridMultilevel"/>
    <w:tmpl w:val="742C3A94"/>
    <w:lvl w:ilvl="0" w:tplc="FFFFFFFF">
      <w:start w:val="1"/>
      <w:numFmt w:val="decimal"/>
      <w:lvlText w:val="(%1)"/>
      <w:lvlJc w:val="left"/>
      <w:pPr>
        <w:tabs>
          <w:tab w:val="num" w:pos="720"/>
        </w:tabs>
        <w:ind w:left="720" w:hanging="360"/>
      </w:pPr>
      <w:rPr>
        <w:rFonts w:hint="default"/>
        <w:b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D483C92"/>
    <w:multiLevelType w:val="hybridMultilevel"/>
    <w:tmpl w:val="BDC84EB2"/>
    <w:lvl w:ilvl="0" w:tplc="D696D50E">
      <w:start w:val="10"/>
      <w:numFmt w:val="decimal"/>
      <w:lvlText w:val="(%1)"/>
      <w:lvlJc w:val="left"/>
      <w:pPr>
        <w:tabs>
          <w:tab w:val="num" w:pos="720"/>
        </w:tabs>
        <w:ind w:left="720" w:hanging="360"/>
      </w:pPr>
      <w:rPr>
        <w:rFonts w:hint="default"/>
        <w:b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654B3D"/>
    <w:multiLevelType w:val="hybridMultilevel"/>
    <w:tmpl w:val="C8200F0E"/>
    <w:lvl w:ilvl="0" w:tplc="C1628294">
      <w:start w:val="12"/>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6" w15:restartNumberingAfterBreak="0">
    <w:nsid w:val="14CA328C"/>
    <w:multiLevelType w:val="hybridMultilevel"/>
    <w:tmpl w:val="6B925AEA"/>
    <w:lvl w:ilvl="0" w:tplc="CE4E118C">
      <w:start w:val="6"/>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7B3601F"/>
    <w:multiLevelType w:val="hybridMultilevel"/>
    <w:tmpl w:val="07A6DA68"/>
    <w:lvl w:ilvl="0" w:tplc="CF7EC7A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91D236A"/>
    <w:multiLevelType w:val="hybridMultilevel"/>
    <w:tmpl w:val="DA6AAB80"/>
    <w:lvl w:ilvl="0" w:tplc="5BD8FFB8">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C342D8"/>
    <w:multiLevelType w:val="hybridMultilevel"/>
    <w:tmpl w:val="2CC85CCC"/>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10" w15:restartNumberingAfterBreak="0">
    <w:nsid w:val="1CAE0028"/>
    <w:multiLevelType w:val="hybridMultilevel"/>
    <w:tmpl w:val="83B65034"/>
    <w:lvl w:ilvl="0" w:tplc="E5EAF892">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21BC6765"/>
    <w:multiLevelType w:val="hybridMultilevel"/>
    <w:tmpl w:val="9788B040"/>
    <w:lvl w:ilvl="0" w:tplc="844033FE">
      <w:start w:val="2"/>
      <w:numFmt w:val="bullet"/>
      <w:lvlText w:val="-"/>
      <w:lvlJc w:val="left"/>
      <w:pPr>
        <w:tabs>
          <w:tab w:val="num" w:pos="720"/>
        </w:tabs>
        <w:ind w:left="720" w:hanging="360"/>
      </w:pPr>
      <w:rPr>
        <w:rFonts w:ascii="Times New Roman" w:eastAsia="Times New Roman" w:hAnsi="Times New Roman" w:cs="Times New Roman" w:hint="default"/>
      </w:rPr>
    </w:lvl>
    <w:lvl w:ilvl="1" w:tplc="B30C77E8">
      <w:numFmt w:val="bullet"/>
      <w:lvlText w:val="-"/>
      <w:lvlJc w:val="left"/>
      <w:pPr>
        <w:tabs>
          <w:tab w:val="num" w:pos="1440"/>
        </w:tabs>
        <w:ind w:left="1440" w:hanging="360"/>
      </w:pPr>
      <w:rPr>
        <w:rFonts w:ascii="Times New Roman" w:eastAsia="Arial Unicode MS" w:hAnsi="Times New Roman" w:cs="Times New Roman" w:hint="default"/>
        <w:i w:val="0"/>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D225D"/>
    <w:multiLevelType w:val="hybridMultilevel"/>
    <w:tmpl w:val="5282B196"/>
    <w:lvl w:ilvl="0" w:tplc="04090017">
      <w:start w:val="1"/>
      <w:numFmt w:val="lowerLetter"/>
      <w:lvlText w:val="%1)"/>
      <w:lvlJc w:val="left"/>
      <w:pPr>
        <w:ind w:left="1428" w:hanging="360"/>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3" w15:restartNumberingAfterBreak="0">
    <w:nsid w:val="2545146C"/>
    <w:multiLevelType w:val="hybridMultilevel"/>
    <w:tmpl w:val="DE78502E"/>
    <w:lvl w:ilvl="0" w:tplc="6C28C482">
      <w:start w:val="1"/>
      <w:numFmt w:val="decimal"/>
      <w:lvlText w:val="(%1)"/>
      <w:lvlJc w:val="left"/>
      <w:pPr>
        <w:tabs>
          <w:tab w:val="num" w:pos="720"/>
        </w:tabs>
        <w:ind w:left="720" w:hanging="360"/>
      </w:pPr>
      <w:rPr>
        <w:rFonts w:hint="default"/>
        <w:b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85B57CD"/>
    <w:multiLevelType w:val="hybridMultilevel"/>
    <w:tmpl w:val="4142EEAE"/>
    <w:lvl w:ilvl="0" w:tplc="C2328CFC">
      <w:start w:val="10"/>
      <w:numFmt w:val="lowerRoman"/>
      <w:lvlText w:val="(%1)"/>
      <w:lvlJc w:val="left"/>
      <w:pPr>
        <w:ind w:left="1422" w:hanging="720"/>
      </w:pPr>
      <w:rPr>
        <w:rFonts w:hint="default"/>
        <w:b/>
      </w:rPr>
    </w:lvl>
    <w:lvl w:ilvl="1" w:tplc="0C0A0019" w:tentative="1">
      <w:start w:val="1"/>
      <w:numFmt w:val="lowerLetter"/>
      <w:lvlText w:val="%2."/>
      <w:lvlJc w:val="left"/>
      <w:pPr>
        <w:ind w:left="1782" w:hanging="360"/>
      </w:pPr>
    </w:lvl>
    <w:lvl w:ilvl="2" w:tplc="0C0A001B" w:tentative="1">
      <w:start w:val="1"/>
      <w:numFmt w:val="lowerRoman"/>
      <w:lvlText w:val="%3."/>
      <w:lvlJc w:val="right"/>
      <w:pPr>
        <w:ind w:left="2502" w:hanging="180"/>
      </w:pPr>
    </w:lvl>
    <w:lvl w:ilvl="3" w:tplc="0C0A000F" w:tentative="1">
      <w:start w:val="1"/>
      <w:numFmt w:val="decimal"/>
      <w:lvlText w:val="%4."/>
      <w:lvlJc w:val="left"/>
      <w:pPr>
        <w:ind w:left="3222" w:hanging="360"/>
      </w:pPr>
    </w:lvl>
    <w:lvl w:ilvl="4" w:tplc="0C0A0019" w:tentative="1">
      <w:start w:val="1"/>
      <w:numFmt w:val="lowerLetter"/>
      <w:lvlText w:val="%5."/>
      <w:lvlJc w:val="left"/>
      <w:pPr>
        <w:ind w:left="3942" w:hanging="360"/>
      </w:pPr>
    </w:lvl>
    <w:lvl w:ilvl="5" w:tplc="0C0A001B" w:tentative="1">
      <w:start w:val="1"/>
      <w:numFmt w:val="lowerRoman"/>
      <w:lvlText w:val="%6."/>
      <w:lvlJc w:val="right"/>
      <w:pPr>
        <w:ind w:left="4662" w:hanging="180"/>
      </w:pPr>
    </w:lvl>
    <w:lvl w:ilvl="6" w:tplc="0C0A000F" w:tentative="1">
      <w:start w:val="1"/>
      <w:numFmt w:val="decimal"/>
      <w:lvlText w:val="%7."/>
      <w:lvlJc w:val="left"/>
      <w:pPr>
        <w:ind w:left="5382" w:hanging="360"/>
      </w:pPr>
    </w:lvl>
    <w:lvl w:ilvl="7" w:tplc="0C0A0019" w:tentative="1">
      <w:start w:val="1"/>
      <w:numFmt w:val="lowerLetter"/>
      <w:lvlText w:val="%8."/>
      <w:lvlJc w:val="left"/>
      <w:pPr>
        <w:ind w:left="6102" w:hanging="360"/>
      </w:pPr>
    </w:lvl>
    <w:lvl w:ilvl="8" w:tplc="0C0A001B" w:tentative="1">
      <w:start w:val="1"/>
      <w:numFmt w:val="lowerRoman"/>
      <w:lvlText w:val="%9."/>
      <w:lvlJc w:val="right"/>
      <w:pPr>
        <w:ind w:left="6822" w:hanging="180"/>
      </w:pPr>
    </w:lvl>
  </w:abstractNum>
  <w:abstractNum w:abstractNumId="15" w15:restartNumberingAfterBreak="0">
    <w:nsid w:val="29C76A6E"/>
    <w:multiLevelType w:val="hybridMultilevel"/>
    <w:tmpl w:val="E0DCF63A"/>
    <w:lvl w:ilvl="0" w:tplc="B2D418DA">
      <w:start w:val="10"/>
      <w:numFmt w:val="lowerRoman"/>
      <w:lvlText w:val="(%1)"/>
      <w:lvlJc w:val="left"/>
      <w:pPr>
        <w:ind w:left="1422" w:hanging="720"/>
      </w:pPr>
      <w:rPr>
        <w:rFonts w:hint="default"/>
      </w:rPr>
    </w:lvl>
    <w:lvl w:ilvl="1" w:tplc="0C0A0019" w:tentative="1">
      <w:start w:val="1"/>
      <w:numFmt w:val="lowerLetter"/>
      <w:lvlText w:val="%2."/>
      <w:lvlJc w:val="left"/>
      <w:pPr>
        <w:ind w:left="1782" w:hanging="360"/>
      </w:pPr>
    </w:lvl>
    <w:lvl w:ilvl="2" w:tplc="0C0A001B" w:tentative="1">
      <w:start w:val="1"/>
      <w:numFmt w:val="lowerRoman"/>
      <w:lvlText w:val="%3."/>
      <w:lvlJc w:val="right"/>
      <w:pPr>
        <w:ind w:left="2502" w:hanging="180"/>
      </w:pPr>
    </w:lvl>
    <w:lvl w:ilvl="3" w:tplc="0C0A000F" w:tentative="1">
      <w:start w:val="1"/>
      <w:numFmt w:val="decimal"/>
      <w:lvlText w:val="%4."/>
      <w:lvlJc w:val="left"/>
      <w:pPr>
        <w:ind w:left="3222" w:hanging="360"/>
      </w:pPr>
    </w:lvl>
    <w:lvl w:ilvl="4" w:tplc="0C0A0019" w:tentative="1">
      <w:start w:val="1"/>
      <w:numFmt w:val="lowerLetter"/>
      <w:lvlText w:val="%5."/>
      <w:lvlJc w:val="left"/>
      <w:pPr>
        <w:ind w:left="3942" w:hanging="360"/>
      </w:pPr>
    </w:lvl>
    <w:lvl w:ilvl="5" w:tplc="0C0A001B" w:tentative="1">
      <w:start w:val="1"/>
      <w:numFmt w:val="lowerRoman"/>
      <w:lvlText w:val="%6."/>
      <w:lvlJc w:val="right"/>
      <w:pPr>
        <w:ind w:left="4662" w:hanging="180"/>
      </w:pPr>
    </w:lvl>
    <w:lvl w:ilvl="6" w:tplc="0C0A000F" w:tentative="1">
      <w:start w:val="1"/>
      <w:numFmt w:val="decimal"/>
      <w:lvlText w:val="%7."/>
      <w:lvlJc w:val="left"/>
      <w:pPr>
        <w:ind w:left="5382" w:hanging="360"/>
      </w:pPr>
    </w:lvl>
    <w:lvl w:ilvl="7" w:tplc="0C0A0019" w:tentative="1">
      <w:start w:val="1"/>
      <w:numFmt w:val="lowerLetter"/>
      <w:lvlText w:val="%8."/>
      <w:lvlJc w:val="left"/>
      <w:pPr>
        <w:ind w:left="6102" w:hanging="360"/>
      </w:pPr>
    </w:lvl>
    <w:lvl w:ilvl="8" w:tplc="0C0A001B" w:tentative="1">
      <w:start w:val="1"/>
      <w:numFmt w:val="lowerRoman"/>
      <w:lvlText w:val="%9."/>
      <w:lvlJc w:val="right"/>
      <w:pPr>
        <w:ind w:left="6822" w:hanging="180"/>
      </w:pPr>
    </w:lvl>
  </w:abstractNum>
  <w:abstractNum w:abstractNumId="16" w15:restartNumberingAfterBreak="0">
    <w:nsid w:val="2FC544E4"/>
    <w:multiLevelType w:val="hybridMultilevel"/>
    <w:tmpl w:val="131A516A"/>
    <w:lvl w:ilvl="0" w:tplc="85D0DDA2">
      <w:start w:val="10"/>
      <w:numFmt w:val="lowerRoman"/>
      <w:lvlText w:val="(%1)"/>
      <w:lvlJc w:val="left"/>
      <w:pPr>
        <w:ind w:left="2130" w:hanging="720"/>
      </w:pPr>
      <w:rPr>
        <w:rFonts w:hint="default"/>
        <w:b/>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17" w15:restartNumberingAfterBreak="0">
    <w:nsid w:val="31793733"/>
    <w:multiLevelType w:val="hybridMultilevel"/>
    <w:tmpl w:val="C2D05844"/>
    <w:lvl w:ilvl="0" w:tplc="092ADE32">
      <w:start w:val="12"/>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8" w15:restartNumberingAfterBreak="0">
    <w:nsid w:val="40250773"/>
    <w:multiLevelType w:val="hybridMultilevel"/>
    <w:tmpl w:val="427031D0"/>
    <w:lvl w:ilvl="0" w:tplc="CF7EC7AE">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435E70"/>
    <w:multiLevelType w:val="hybridMultilevel"/>
    <w:tmpl w:val="27B0EAC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BE5D70"/>
    <w:multiLevelType w:val="hybridMultilevel"/>
    <w:tmpl w:val="3858E052"/>
    <w:lvl w:ilvl="0" w:tplc="07C695D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78D3348"/>
    <w:multiLevelType w:val="hybridMultilevel"/>
    <w:tmpl w:val="3C862E70"/>
    <w:lvl w:ilvl="0" w:tplc="0D0A7D36">
      <w:start w:val="3"/>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AF27375"/>
    <w:multiLevelType w:val="hybridMultilevel"/>
    <w:tmpl w:val="DA6AAB80"/>
    <w:lvl w:ilvl="0" w:tplc="5BD8FFB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6844991">
    <w:abstractNumId w:val="20"/>
  </w:num>
  <w:num w:numId="2" w16cid:durableId="893538867">
    <w:abstractNumId w:val="19"/>
  </w:num>
  <w:num w:numId="3" w16cid:durableId="2034265654">
    <w:abstractNumId w:val="10"/>
  </w:num>
  <w:num w:numId="4" w16cid:durableId="752898052">
    <w:abstractNumId w:val="7"/>
  </w:num>
  <w:num w:numId="5" w16cid:durableId="210846348">
    <w:abstractNumId w:val="13"/>
  </w:num>
  <w:num w:numId="6" w16cid:durableId="479154402">
    <w:abstractNumId w:val="11"/>
  </w:num>
  <w:num w:numId="7" w16cid:durableId="378675757">
    <w:abstractNumId w:val="21"/>
  </w:num>
  <w:num w:numId="8" w16cid:durableId="754085932">
    <w:abstractNumId w:val="15"/>
  </w:num>
  <w:num w:numId="9" w16cid:durableId="602614192">
    <w:abstractNumId w:val="16"/>
  </w:num>
  <w:num w:numId="10" w16cid:durableId="2068794769">
    <w:abstractNumId w:val="14"/>
  </w:num>
  <w:num w:numId="11" w16cid:durableId="1393044169">
    <w:abstractNumId w:val="4"/>
  </w:num>
  <w:num w:numId="12" w16cid:durableId="1786651526">
    <w:abstractNumId w:val="8"/>
  </w:num>
  <w:num w:numId="13" w16cid:durableId="1624918719">
    <w:abstractNumId w:val="22"/>
  </w:num>
  <w:num w:numId="14" w16cid:durableId="12727832">
    <w:abstractNumId w:val="2"/>
  </w:num>
  <w:num w:numId="15" w16cid:durableId="818889829">
    <w:abstractNumId w:val="18"/>
  </w:num>
  <w:num w:numId="16" w16cid:durableId="1914511673">
    <w:abstractNumId w:val="0"/>
  </w:num>
  <w:num w:numId="17" w16cid:durableId="1834301030">
    <w:abstractNumId w:val="3"/>
  </w:num>
  <w:num w:numId="18" w16cid:durableId="472410611">
    <w:abstractNumId w:val="1"/>
  </w:num>
  <w:num w:numId="19" w16cid:durableId="1122113266">
    <w:abstractNumId w:val="6"/>
  </w:num>
  <w:num w:numId="20" w16cid:durableId="346829376">
    <w:abstractNumId w:val="17"/>
  </w:num>
  <w:num w:numId="21" w16cid:durableId="320547691">
    <w:abstractNumId w:val="5"/>
  </w:num>
  <w:num w:numId="22" w16cid:durableId="1824160156">
    <w:abstractNumId w:val="9"/>
  </w:num>
  <w:num w:numId="23" w16cid:durableId="18974680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A9"/>
    <w:rsid w:val="00050E0B"/>
    <w:rsid w:val="00055388"/>
    <w:rsid w:val="000604B8"/>
    <w:rsid w:val="00074967"/>
    <w:rsid w:val="00085CE8"/>
    <w:rsid w:val="000865EA"/>
    <w:rsid w:val="00097199"/>
    <w:rsid w:val="000C0CB3"/>
    <w:rsid w:val="000C1A8A"/>
    <w:rsid w:val="000C24C3"/>
    <w:rsid w:val="000D6681"/>
    <w:rsid w:val="000E0C9C"/>
    <w:rsid w:val="000E7916"/>
    <w:rsid w:val="000F737C"/>
    <w:rsid w:val="00106598"/>
    <w:rsid w:val="0012267E"/>
    <w:rsid w:val="001408FB"/>
    <w:rsid w:val="00145088"/>
    <w:rsid w:val="00150C45"/>
    <w:rsid w:val="00161691"/>
    <w:rsid w:val="001626E3"/>
    <w:rsid w:val="00177B3E"/>
    <w:rsid w:val="0019429A"/>
    <w:rsid w:val="001A3E09"/>
    <w:rsid w:val="001C370A"/>
    <w:rsid w:val="001C4244"/>
    <w:rsid w:val="001D484B"/>
    <w:rsid w:val="001F1AFC"/>
    <w:rsid w:val="00215D81"/>
    <w:rsid w:val="002257CA"/>
    <w:rsid w:val="00230023"/>
    <w:rsid w:val="0024510C"/>
    <w:rsid w:val="00247FC6"/>
    <w:rsid w:val="00274001"/>
    <w:rsid w:val="002877FC"/>
    <w:rsid w:val="002A0497"/>
    <w:rsid w:val="002A6834"/>
    <w:rsid w:val="002C529F"/>
    <w:rsid w:val="002D632A"/>
    <w:rsid w:val="002F2125"/>
    <w:rsid w:val="00334305"/>
    <w:rsid w:val="00356F32"/>
    <w:rsid w:val="003744B6"/>
    <w:rsid w:val="00374612"/>
    <w:rsid w:val="00386FC3"/>
    <w:rsid w:val="00391DF9"/>
    <w:rsid w:val="00392F12"/>
    <w:rsid w:val="003A3CCB"/>
    <w:rsid w:val="003A7135"/>
    <w:rsid w:val="003B2314"/>
    <w:rsid w:val="003B52C9"/>
    <w:rsid w:val="003B5C8F"/>
    <w:rsid w:val="0042782D"/>
    <w:rsid w:val="0043486D"/>
    <w:rsid w:val="00463684"/>
    <w:rsid w:val="0047419E"/>
    <w:rsid w:val="00487A60"/>
    <w:rsid w:val="00487E17"/>
    <w:rsid w:val="004934E3"/>
    <w:rsid w:val="004B7062"/>
    <w:rsid w:val="004D1F51"/>
    <w:rsid w:val="004D3354"/>
    <w:rsid w:val="004E03F0"/>
    <w:rsid w:val="00515524"/>
    <w:rsid w:val="005429F2"/>
    <w:rsid w:val="00542FE9"/>
    <w:rsid w:val="005455EF"/>
    <w:rsid w:val="005524CB"/>
    <w:rsid w:val="0056723B"/>
    <w:rsid w:val="00591221"/>
    <w:rsid w:val="005A2DFB"/>
    <w:rsid w:val="005A7666"/>
    <w:rsid w:val="005B08CE"/>
    <w:rsid w:val="005B1F9D"/>
    <w:rsid w:val="005C6694"/>
    <w:rsid w:val="006038F6"/>
    <w:rsid w:val="00610A16"/>
    <w:rsid w:val="0063238F"/>
    <w:rsid w:val="00643E73"/>
    <w:rsid w:val="00646CBC"/>
    <w:rsid w:val="00652F1F"/>
    <w:rsid w:val="00656AA8"/>
    <w:rsid w:val="0065791E"/>
    <w:rsid w:val="006A33C4"/>
    <w:rsid w:val="006B5ABB"/>
    <w:rsid w:val="006B6772"/>
    <w:rsid w:val="0072286B"/>
    <w:rsid w:val="00775B20"/>
    <w:rsid w:val="00791865"/>
    <w:rsid w:val="007966D6"/>
    <w:rsid w:val="007A0310"/>
    <w:rsid w:val="007C4978"/>
    <w:rsid w:val="007D4ABE"/>
    <w:rsid w:val="007F32BF"/>
    <w:rsid w:val="00810824"/>
    <w:rsid w:val="008419A5"/>
    <w:rsid w:val="00852D8D"/>
    <w:rsid w:val="00884769"/>
    <w:rsid w:val="00895374"/>
    <w:rsid w:val="008A5B23"/>
    <w:rsid w:val="008B6EDF"/>
    <w:rsid w:val="008C62C1"/>
    <w:rsid w:val="008C63B8"/>
    <w:rsid w:val="00904F7F"/>
    <w:rsid w:val="0091251D"/>
    <w:rsid w:val="00933115"/>
    <w:rsid w:val="00954918"/>
    <w:rsid w:val="00973112"/>
    <w:rsid w:val="00981797"/>
    <w:rsid w:val="0098270F"/>
    <w:rsid w:val="009829C6"/>
    <w:rsid w:val="00995470"/>
    <w:rsid w:val="009C382A"/>
    <w:rsid w:val="009D41B0"/>
    <w:rsid w:val="009F316F"/>
    <w:rsid w:val="00A02B60"/>
    <w:rsid w:val="00A14582"/>
    <w:rsid w:val="00A20344"/>
    <w:rsid w:val="00A40A2F"/>
    <w:rsid w:val="00A7455F"/>
    <w:rsid w:val="00A8646D"/>
    <w:rsid w:val="00A96786"/>
    <w:rsid w:val="00AA3344"/>
    <w:rsid w:val="00AC5CF7"/>
    <w:rsid w:val="00AE53CD"/>
    <w:rsid w:val="00B17E2B"/>
    <w:rsid w:val="00B32E31"/>
    <w:rsid w:val="00B40814"/>
    <w:rsid w:val="00B52A8E"/>
    <w:rsid w:val="00B60E72"/>
    <w:rsid w:val="00B61448"/>
    <w:rsid w:val="00B63806"/>
    <w:rsid w:val="00B73137"/>
    <w:rsid w:val="00B77142"/>
    <w:rsid w:val="00B80800"/>
    <w:rsid w:val="00B80D3C"/>
    <w:rsid w:val="00BA1454"/>
    <w:rsid w:val="00BC4F8C"/>
    <w:rsid w:val="00BD0C73"/>
    <w:rsid w:val="00BE6DFB"/>
    <w:rsid w:val="00C07200"/>
    <w:rsid w:val="00C37E86"/>
    <w:rsid w:val="00C614E4"/>
    <w:rsid w:val="00C74BA0"/>
    <w:rsid w:val="00C85162"/>
    <w:rsid w:val="00CD5A2F"/>
    <w:rsid w:val="00D03DB5"/>
    <w:rsid w:val="00D14526"/>
    <w:rsid w:val="00D14F9D"/>
    <w:rsid w:val="00D33A3E"/>
    <w:rsid w:val="00D36150"/>
    <w:rsid w:val="00D46A77"/>
    <w:rsid w:val="00D53A5E"/>
    <w:rsid w:val="00D603BD"/>
    <w:rsid w:val="00D84837"/>
    <w:rsid w:val="00D93586"/>
    <w:rsid w:val="00D940DF"/>
    <w:rsid w:val="00D94D92"/>
    <w:rsid w:val="00D9549F"/>
    <w:rsid w:val="00D96C04"/>
    <w:rsid w:val="00DA1C2A"/>
    <w:rsid w:val="00DC4BD4"/>
    <w:rsid w:val="00DD2B11"/>
    <w:rsid w:val="00DE563B"/>
    <w:rsid w:val="00E043F5"/>
    <w:rsid w:val="00E374A9"/>
    <w:rsid w:val="00E55D57"/>
    <w:rsid w:val="00E642D1"/>
    <w:rsid w:val="00EA35AE"/>
    <w:rsid w:val="00EB6151"/>
    <w:rsid w:val="00EC4813"/>
    <w:rsid w:val="00EC4C87"/>
    <w:rsid w:val="00EF4645"/>
    <w:rsid w:val="00F01B6B"/>
    <w:rsid w:val="00F36FB3"/>
    <w:rsid w:val="00F474A0"/>
    <w:rsid w:val="00F72665"/>
    <w:rsid w:val="00F76C61"/>
    <w:rsid w:val="00F77868"/>
    <w:rsid w:val="00F840B6"/>
    <w:rsid w:val="00F915AC"/>
    <w:rsid w:val="00FA01CF"/>
    <w:rsid w:val="00FB59F4"/>
    <w:rsid w:val="00FB66BC"/>
    <w:rsid w:val="00FB71EE"/>
    <w:rsid w:val="00FE0802"/>
    <w:rsid w:val="00FF26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FD615"/>
  <w15:docId w15:val="{6168B99E-46B9-4D6C-AFEE-F482C4B1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A9"/>
    <w:pPr>
      <w:widowControl w:val="0"/>
      <w:spacing w:after="0" w:line="240" w:lineRule="auto"/>
    </w:pPr>
    <w:rPr>
      <w:rFonts w:ascii="Courier New" w:eastAsia="Times New Roman" w:hAnsi="Courier New" w:cs="Times New Roman"/>
      <w:sz w:val="24"/>
      <w:szCs w:val="20"/>
      <w:lang w:val="es-ES_tradnl" w:eastAsia="es-ES"/>
    </w:rPr>
  </w:style>
  <w:style w:type="paragraph" w:styleId="Ttulo1">
    <w:name w:val="heading 1"/>
    <w:basedOn w:val="Normal"/>
    <w:next w:val="Normal"/>
    <w:link w:val="Ttulo1Car"/>
    <w:qFormat/>
    <w:rsid w:val="004E03F0"/>
    <w:pPr>
      <w:keepNext/>
      <w:keepLines/>
      <w:widowControl/>
      <w:spacing w:before="480"/>
      <w:outlineLvl w:val="0"/>
    </w:pPr>
    <w:rPr>
      <w:rFonts w:asciiTheme="minorHAnsi" w:eastAsiaTheme="majorEastAsia" w:hAnsiTheme="minorHAnsi" w:cstheme="majorBidi"/>
      <w:b/>
      <w:bCs/>
      <w:szCs w:val="28"/>
      <w:lang w:val="es-ES" w:eastAsia="en-US"/>
    </w:rPr>
  </w:style>
  <w:style w:type="paragraph" w:styleId="Ttulo2">
    <w:name w:val="heading 2"/>
    <w:basedOn w:val="Normal"/>
    <w:next w:val="Normal"/>
    <w:link w:val="Ttulo2Car"/>
    <w:qFormat/>
    <w:rsid w:val="004E03F0"/>
    <w:pPr>
      <w:keepNext/>
      <w:widowControl/>
      <w:jc w:val="center"/>
      <w:outlineLvl w:val="1"/>
    </w:pPr>
    <w:rPr>
      <w:rFonts w:asciiTheme="minorHAnsi" w:hAnsiTheme="minorHAnsi"/>
      <w:b/>
      <w:noProof/>
      <w:sz w:val="22"/>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E374A9"/>
    <w:rPr>
      <w:rFonts w:ascii="Swiss Bold" w:hAnsi="Swiss Bold"/>
      <w:b/>
      <w:sz w:val="20"/>
    </w:rPr>
  </w:style>
  <w:style w:type="character" w:customStyle="1" w:styleId="TextonotapieCar">
    <w:name w:val="Texto nota pie Car"/>
    <w:basedOn w:val="Fuentedeprrafopredeter"/>
    <w:link w:val="Textonotapie"/>
    <w:semiHidden/>
    <w:rsid w:val="00E374A9"/>
    <w:rPr>
      <w:rFonts w:ascii="Swiss Bold" w:eastAsia="Times New Roman" w:hAnsi="Swiss Bold" w:cs="Times New Roman"/>
      <w:b/>
      <w:sz w:val="20"/>
      <w:szCs w:val="20"/>
      <w:lang w:val="es-ES_tradnl" w:eastAsia="es-ES"/>
    </w:rPr>
  </w:style>
  <w:style w:type="paragraph" w:styleId="Encabezado">
    <w:name w:val="header"/>
    <w:basedOn w:val="Normal"/>
    <w:link w:val="EncabezadoCar"/>
    <w:unhideWhenUsed/>
    <w:rsid w:val="00150C45"/>
    <w:pPr>
      <w:tabs>
        <w:tab w:val="center" w:pos="4252"/>
        <w:tab w:val="right" w:pos="8504"/>
      </w:tabs>
    </w:pPr>
  </w:style>
  <w:style w:type="character" w:customStyle="1" w:styleId="EncabezadoCar">
    <w:name w:val="Encabezado Car"/>
    <w:basedOn w:val="Fuentedeprrafopredeter"/>
    <w:link w:val="Encabezado"/>
    <w:rsid w:val="00150C45"/>
    <w:rPr>
      <w:rFonts w:ascii="Courier New" w:eastAsia="Times New Roman" w:hAnsi="Courier New" w:cs="Times New Roman"/>
      <w:sz w:val="24"/>
      <w:szCs w:val="20"/>
      <w:lang w:val="es-ES_tradnl" w:eastAsia="es-ES"/>
    </w:rPr>
  </w:style>
  <w:style w:type="paragraph" w:styleId="Piedepgina">
    <w:name w:val="footer"/>
    <w:basedOn w:val="Normal"/>
    <w:link w:val="PiedepginaCar"/>
    <w:unhideWhenUsed/>
    <w:rsid w:val="00150C45"/>
    <w:pPr>
      <w:tabs>
        <w:tab w:val="center" w:pos="4252"/>
        <w:tab w:val="right" w:pos="8504"/>
      </w:tabs>
    </w:pPr>
  </w:style>
  <w:style w:type="character" w:customStyle="1" w:styleId="PiedepginaCar">
    <w:name w:val="Pie de página Car"/>
    <w:basedOn w:val="Fuentedeprrafopredeter"/>
    <w:link w:val="Piedepgina"/>
    <w:rsid w:val="00150C45"/>
    <w:rPr>
      <w:rFonts w:ascii="Courier New" w:eastAsia="Times New Roman" w:hAnsi="Courier New" w:cs="Times New Roman"/>
      <w:sz w:val="24"/>
      <w:szCs w:val="20"/>
      <w:lang w:val="es-ES_tradnl" w:eastAsia="es-ES"/>
    </w:rPr>
  </w:style>
  <w:style w:type="paragraph" w:styleId="Ttulo">
    <w:name w:val="Title"/>
    <w:basedOn w:val="Normal"/>
    <w:link w:val="TtuloCar"/>
    <w:qFormat/>
    <w:rsid w:val="00487E17"/>
    <w:pPr>
      <w:widowControl/>
      <w:jc w:val="center"/>
    </w:pPr>
    <w:rPr>
      <w:rFonts w:ascii="Arial" w:hAnsi="Arial"/>
      <w:b/>
      <w:color w:val="FF0000"/>
      <w:sz w:val="22"/>
    </w:rPr>
  </w:style>
  <w:style w:type="character" w:customStyle="1" w:styleId="TtuloCar">
    <w:name w:val="Título Car"/>
    <w:basedOn w:val="Fuentedeprrafopredeter"/>
    <w:link w:val="Ttulo"/>
    <w:rsid w:val="00487E17"/>
    <w:rPr>
      <w:rFonts w:ascii="Arial" w:eastAsia="Times New Roman" w:hAnsi="Arial" w:cs="Times New Roman"/>
      <w:b/>
      <w:color w:val="FF0000"/>
      <w:szCs w:val="20"/>
      <w:lang w:val="es-ES_tradnl" w:eastAsia="es-ES"/>
    </w:rPr>
  </w:style>
  <w:style w:type="paragraph" w:styleId="Prrafodelista">
    <w:name w:val="List Paragraph"/>
    <w:basedOn w:val="Normal"/>
    <w:uiPriority w:val="34"/>
    <w:qFormat/>
    <w:rsid w:val="007C4978"/>
    <w:pPr>
      <w:ind w:left="720"/>
      <w:contextualSpacing/>
    </w:pPr>
  </w:style>
  <w:style w:type="paragraph" w:customStyle="1" w:styleId="Textodenotaalfinal">
    <w:name w:val="Texto de nota al final"/>
    <w:basedOn w:val="Normal"/>
    <w:rsid w:val="007C4978"/>
  </w:style>
  <w:style w:type="paragraph" w:styleId="Textoindependiente">
    <w:name w:val="Body Text"/>
    <w:aliases w:val="ALCANCE"/>
    <w:basedOn w:val="Normal"/>
    <w:link w:val="TextoindependienteCar"/>
    <w:semiHidden/>
    <w:rsid w:val="00463684"/>
    <w:pPr>
      <w:widowControl/>
      <w:tabs>
        <w:tab w:val="left" w:pos="4536"/>
      </w:tabs>
      <w:jc w:val="both"/>
    </w:pPr>
    <w:rPr>
      <w:rFonts w:ascii="Arial" w:hAnsi="Arial"/>
      <w:sz w:val="22"/>
      <w:lang w:val="es-ES"/>
    </w:rPr>
  </w:style>
  <w:style w:type="character" w:customStyle="1" w:styleId="TextoindependienteCar">
    <w:name w:val="Texto independiente Car"/>
    <w:aliases w:val="ALCANCE Car"/>
    <w:basedOn w:val="Fuentedeprrafopredeter"/>
    <w:link w:val="Textoindependiente"/>
    <w:semiHidden/>
    <w:rsid w:val="00463684"/>
    <w:rPr>
      <w:rFonts w:ascii="Arial" w:eastAsia="Times New Roman" w:hAnsi="Arial" w:cs="Times New Roman"/>
      <w:szCs w:val="20"/>
      <w:lang w:eastAsia="es-ES"/>
    </w:rPr>
  </w:style>
  <w:style w:type="paragraph" w:styleId="Textoindependiente2">
    <w:name w:val="Body Text 2"/>
    <w:basedOn w:val="Normal"/>
    <w:link w:val="Textoindependiente2Car"/>
    <w:uiPriority w:val="99"/>
    <w:semiHidden/>
    <w:unhideWhenUsed/>
    <w:rsid w:val="00C85162"/>
    <w:pPr>
      <w:spacing w:after="120" w:line="480" w:lineRule="auto"/>
    </w:pPr>
  </w:style>
  <w:style w:type="character" w:customStyle="1" w:styleId="Textoindependiente2Car">
    <w:name w:val="Texto independiente 2 Car"/>
    <w:basedOn w:val="Fuentedeprrafopredeter"/>
    <w:link w:val="Textoindependiente2"/>
    <w:uiPriority w:val="99"/>
    <w:semiHidden/>
    <w:rsid w:val="00C85162"/>
    <w:rPr>
      <w:rFonts w:ascii="Courier New" w:eastAsia="Times New Roman" w:hAnsi="Courier New" w:cs="Times New Roman"/>
      <w:sz w:val="24"/>
      <w:szCs w:val="20"/>
      <w:lang w:val="es-ES_tradnl" w:eastAsia="es-ES"/>
    </w:rPr>
  </w:style>
  <w:style w:type="character" w:styleId="Hipervnculo">
    <w:name w:val="Hyperlink"/>
    <w:basedOn w:val="Fuentedeprrafopredeter"/>
    <w:semiHidden/>
    <w:rsid w:val="00C85162"/>
    <w:rPr>
      <w:color w:val="0000FF"/>
      <w:u w:val="single"/>
    </w:rPr>
  </w:style>
  <w:style w:type="paragraph" w:styleId="Sangradetextonormal">
    <w:name w:val="Body Text Indent"/>
    <w:basedOn w:val="Normal"/>
    <w:link w:val="SangradetextonormalCar"/>
    <w:uiPriority w:val="99"/>
    <w:semiHidden/>
    <w:unhideWhenUsed/>
    <w:rsid w:val="00C85162"/>
    <w:pPr>
      <w:spacing w:after="120"/>
      <w:ind w:left="283"/>
    </w:pPr>
  </w:style>
  <w:style w:type="character" w:customStyle="1" w:styleId="SangradetextonormalCar">
    <w:name w:val="Sangría de texto normal Car"/>
    <w:basedOn w:val="Fuentedeprrafopredeter"/>
    <w:link w:val="Sangradetextonormal"/>
    <w:uiPriority w:val="99"/>
    <w:semiHidden/>
    <w:rsid w:val="00C85162"/>
    <w:rPr>
      <w:rFonts w:ascii="Courier New" w:eastAsia="Times New Roman" w:hAnsi="Courier New" w:cs="Times New Roman"/>
      <w:sz w:val="24"/>
      <w:szCs w:val="20"/>
      <w:lang w:val="es-ES_tradnl" w:eastAsia="es-ES"/>
    </w:rPr>
  </w:style>
  <w:style w:type="paragraph" w:styleId="Textodeglobo">
    <w:name w:val="Balloon Text"/>
    <w:basedOn w:val="Normal"/>
    <w:link w:val="TextodegloboCar"/>
    <w:uiPriority w:val="99"/>
    <w:semiHidden/>
    <w:unhideWhenUsed/>
    <w:rsid w:val="009954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95470"/>
    <w:rPr>
      <w:rFonts w:ascii="Tahoma" w:eastAsia="Times New Roman" w:hAnsi="Tahoma" w:cs="Tahoma"/>
      <w:sz w:val="16"/>
      <w:szCs w:val="16"/>
      <w:lang w:val="es-ES_tradnl" w:eastAsia="es-ES"/>
    </w:rPr>
  </w:style>
  <w:style w:type="character" w:customStyle="1" w:styleId="Ttulo1Car">
    <w:name w:val="Título 1 Car"/>
    <w:basedOn w:val="Fuentedeprrafopredeter"/>
    <w:link w:val="Ttulo1"/>
    <w:rsid w:val="004E03F0"/>
    <w:rPr>
      <w:rFonts w:eastAsiaTheme="majorEastAsia" w:cstheme="majorBidi"/>
      <w:b/>
      <w:bCs/>
      <w:sz w:val="24"/>
      <w:szCs w:val="28"/>
    </w:rPr>
  </w:style>
  <w:style w:type="character" w:customStyle="1" w:styleId="Ttulo2Car">
    <w:name w:val="Título 2 Car"/>
    <w:basedOn w:val="Fuentedeprrafopredeter"/>
    <w:link w:val="Ttulo2"/>
    <w:rsid w:val="004E03F0"/>
    <w:rPr>
      <w:rFonts w:eastAsia="Times New Roman" w:cs="Times New Roman"/>
      <w:b/>
      <w:noProof/>
      <w:szCs w:val="20"/>
      <w:lang w:val="es-ES_tradnl" w:eastAsia="x-none"/>
    </w:rPr>
  </w:style>
  <w:style w:type="paragraph" w:styleId="TDC1">
    <w:name w:val="toc 1"/>
    <w:basedOn w:val="Normal"/>
    <w:next w:val="Normal"/>
    <w:autoRedefine/>
    <w:uiPriority w:val="39"/>
    <w:rsid w:val="004E03F0"/>
    <w:pPr>
      <w:widowControl/>
      <w:tabs>
        <w:tab w:val="right" w:leader="dot" w:pos="9639"/>
      </w:tabs>
      <w:spacing w:after="100"/>
      <w:ind w:left="851" w:right="282" w:hanging="851"/>
      <w:jc w:val="both"/>
    </w:pPr>
    <w:rPr>
      <w:rFonts w:asciiTheme="minorHAnsi" w:hAnsiTheme="minorHAnsi"/>
      <w:b/>
      <w:noProof/>
      <w:spacing w:val="-3"/>
      <w:sz w:val="22"/>
      <w:lang w:eastAsia="en-US"/>
    </w:rPr>
  </w:style>
  <w:style w:type="paragraph" w:styleId="TDC2">
    <w:name w:val="toc 2"/>
    <w:basedOn w:val="Normal"/>
    <w:next w:val="Normal"/>
    <w:autoRedefine/>
    <w:uiPriority w:val="39"/>
    <w:rsid w:val="004E03F0"/>
    <w:pPr>
      <w:widowControl/>
      <w:tabs>
        <w:tab w:val="right" w:leader="dot" w:pos="9628"/>
      </w:tabs>
      <w:spacing w:after="100"/>
      <w:ind w:left="851"/>
      <w:jc w:val="both"/>
    </w:pPr>
    <w:rPr>
      <w:rFonts w:asciiTheme="minorHAnsi" w:hAnsiTheme="minorHAnsi"/>
      <w:noProof/>
      <w:sz w:val="20"/>
      <w:lang w:val="es-ES" w:eastAsia="en-US"/>
    </w:rPr>
  </w:style>
  <w:style w:type="paragraph" w:customStyle="1" w:styleId="TableParagraph">
    <w:name w:val="Table Paragraph"/>
    <w:basedOn w:val="Normal"/>
    <w:uiPriority w:val="1"/>
    <w:qFormat/>
    <w:rsid w:val="004E03F0"/>
    <w:rPr>
      <w:rFonts w:asciiTheme="minorHAnsi" w:eastAsiaTheme="minorHAnsi" w:hAnsiTheme="minorHAnsi" w:cstheme="minorBidi"/>
      <w:sz w:val="22"/>
      <w:szCs w:val="22"/>
      <w:lang w:val="es-ES" w:eastAsia="en-US"/>
    </w:rPr>
  </w:style>
  <w:style w:type="paragraph" w:styleId="Textodebloque">
    <w:name w:val="Block Text"/>
    <w:basedOn w:val="Normal"/>
    <w:semiHidden/>
    <w:rsid w:val="006B5ABB"/>
    <w:pPr>
      <w:widowControl/>
      <w:tabs>
        <w:tab w:val="left" w:pos="-720"/>
        <w:tab w:val="left" w:leader="dot" w:pos="284"/>
        <w:tab w:val="left" w:leader="dot" w:pos="554"/>
        <w:tab w:val="left" w:leader="dot" w:pos="871"/>
        <w:tab w:val="left" w:leader="dot" w:pos="1108"/>
        <w:tab w:val="left" w:leader="dot" w:pos="1425"/>
        <w:tab w:val="left" w:leader="dot" w:pos="1663"/>
        <w:tab w:val="left" w:leader="dot" w:pos="1980"/>
        <w:tab w:val="left" w:leader="dot" w:pos="2217"/>
        <w:tab w:val="left" w:leader="dot" w:pos="2534"/>
        <w:tab w:val="left" w:leader="dot" w:pos="2772"/>
        <w:tab w:val="left" w:leader="dot" w:pos="3088"/>
        <w:tab w:val="left" w:leader="dot" w:pos="3405"/>
        <w:tab w:val="left" w:leader="dot" w:pos="3643"/>
        <w:tab w:val="left" w:leader="dot" w:pos="3960"/>
        <w:tab w:val="left" w:leader="dot" w:pos="4197"/>
        <w:tab w:val="left" w:leader="dot" w:pos="4514"/>
        <w:tab w:val="left" w:leader="dot" w:pos="4752"/>
        <w:tab w:val="left" w:leader="dot" w:pos="5068"/>
        <w:tab w:val="left" w:leader="dot" w:pos="5385"/>
        <w:tab w:val="left" w:leader="dot" w:pos="5623"/>
        <w:tab w:val="left" w:leader="dot" w:pos="5940"/>
        <w:tab w:val="left" w:leader="dot" w:pos="6177"/>
        <w:tab w:val="left" w:leader="dot" w:pos="6811"/>
        <w:tab w:val="left" w:leader="dot" w:pos="7365"/>
        <w:tab w:val="left" w:leader="dot" w:pos="7920"/>
        <w:tab w:val="left" w:leader="dot" w:pos="8474"/>
        <w:tab w:val="left" w:leader="dot" w:pos="9028"/>
        <w:tab w:val="left" w:leader="dot" w:pos="9583"/>
        <w:tab w:val="left" w:leader="dot" w:pos="10137"/>
        <w:tab w:val="left" w:leader="dot" w:pos="10771"/>
        <w:tab w:val="left" w:leader="dot" w:pos="11325"/>
        <w:tab w:val="left" w:leader="dot" w:pos="11880"/>
        <w:tab w:val="left" w:leader="dot" w:pos="12434"/>
        <w:tab w:val="left" w:leader="dot" w:pos="12988"/>
        <w:tab w:val="left" w:leader="dot" w:pos="15840"/>
        <w:tab w:val="left" w:leader="dot" w:pos="16560"/>
        <w:tab w:val="left" w:leader="dot" w:pos="17280"/>
        <w:tab w:val="left" w:leader="dot" w:pos="18000"/>
        <w:tab w:val="left" w:leader="dot" w:pos="18720"/>
      </w:tabs>
      <w:suppressAutoHyphens/>
      <w:ind w:left="426" w:right="-284"/>
      <w:jc w:val="both"/>
    </w:pPr>
    <w:rPr>
      <w:rFonts w:ascii="Arial" w:hAnsi="Arial" w:cs="Arial"/>
      <w:color w:val="000080"/>
      <w:sz w:val="20"/>
      <w:szCs w:val="24"/>
      <w:lang w:val="es-ES"/>
    </w:rPr>
  </w:style>
  <w:style w:type="paragraph" w:styleId="Revisin">
    <w:name w:val="Revision"/>
    <w:hidden/>
    <w:uiPriority w:val="99"/>
    <w:semiHidden/>
    <w:rsid w:val="001408FB"/>
    <w:pPr>
      <w:spacing w:after="0" w:line="240" w:lineRule="auto"/>
    </w:pPr>
    <w:rPr>
      <w:rFonts w:ascii="Courier New" w:eastAsia="Times New Roman" w:hAnsi="Courier New" w:cs="Times New Roman"/>
      <w:sz w:val="24"/>
      <w:szCs w:val="20"/>
      <w:lang w:val="es-ES_tradnl" w:eastAsia="es-ES"/>
    </w:rPr>
  </w:style>
  <w:style w:type="character" w:styleId="Refdecomentario">
    <w:name w:val="annotation reference"/>
    <w:basedOn w:val="Fuentedeprrafopredeter"/>
    <w:uiPriority w:val="99"/>
    <w:semiHidden/>
    <w:unhideWhenUsed/>
    <w:rsid w:val="000E0C9C"/>
    <w:rPr>
      <w:sz w:val="16"/>
      <w:szCs w:val="16"/>
    </w:rPr>
  </w:style>
  <w:style w:type="paragraph" w:styleId="Textocomentario">
    <w:name w:val="annotation text"/>
    <w:basedOn w:val="Normal"/>
    <w:link w:val="TextocomentarioCar"/>
    <w:uiPriority w:val="99"/>
    <w:unhideWhenUsed/>
    <w:rsid w:val="000E0C9C"/>
    <w:pPr>
      <w:widowControl/>
    </w:pPr>
    <w:rPr>
      <w:rFonts w:ascii="Calibri" w:hAnsi="Calibri"/>
      <w:spacing w:val="-2"/>
      <w:sz w:val="20"/>
      <w:lang w:val="es-ES"/>
    </w:rPr>
  </w:style>
  <w:style w:type="character" w:customStyle="1" w:styleId="TextocomentarioCar">
    <w:name w:val="Texto comentario Car"/>
    <w:basedOn w:val="Fuentedeprrafopredeter"/>
    <w:link w:val="Textocomentario"/>
    <w:uiPriority w:val="99"/>
    <w:rsid w:val="000E0C9C"/>
    <w:rPr>
      <w:rFonts w:ascii="Calibri" w:eastAsia="Times New Roman" w:hAnsi="Calibri" w:cs="Times New Roman"/>
      <w:spacing w:val="-2"/>
      <w:sz w:val="20"/>
      <w:szCs w:val="20"/>
      <w:lang w:eastAsia="es-ES"/>
    </w:rPr>
  </w:style>
  <w:style w:type="character" w:styleId="Refdenotaalpie">
    <w:name w:val="footnote reference"/>
    <w:basedOn w:val="Fuentedeprrafopredeter"/>
    <w:uiPriority w:val="99"/>
    <w:semiHidden/>
    <w:unhideWhenUsed/>
    <w:rsid w:val="000E0C9C"/>
    <w:rPr>
      <w:vertAlign w:val="superscript"/>
    </w:rPr>
  </w:style>
  <w:style w:type="character" w:styleId="Mencionar">
    <w:name w:val="Mention"/>
    <w:basedOn w:val="Fuentedeprrafopredeter"/>
    <w:uiPriority w:val="99"/>
    <w:unhideWhenUsed/>
    <w:rsid w:val="000E0C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06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A8398-BAFD-42E4-8F55-56778032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1085</Words>
  <Characters>5971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Enac</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c:creator>
  <cp:lastModifiedBy>Belen Arteaga Mancha</cp:lastModifiedBy>
  <cp:revision>2</cp:revision>
  <cp:lastPrinted>2023-06-29T10:38:00Z</cp:lastPrinted>
  <dcterms:created xsi:type="dcterms:W3CDTF">2023-07-24T08:17:00Z</dcterms:created>
  <dcterms:modified xsi:type="dcterms:W3CDTF">2023-07-24T08:17:00Z</dcterms:modified>
</cp:coreProperties>
</file>