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C6BD" w14:textId="0D8E9267" w:rsidR="00C927B2" w:rsidRPr="003B4C3C" w:rsidRDefault="00C927B2" w:rsidP="008C26AB">
      <w:pPr>
        <w:widowControl/>
        <w:spacing w:after="200" w:line="276" w:lineRule="auto"/>
        <w:jc w:val="center"/>
        <w:rPr>
          <w:rFonts w:asciiTheme="minorHAnsi" w:hAnsiTheme="minorHAnsi"/>
          <w:b/>
          <w:szCs w:val="24"/>
        </w:rPr>
      </w:pPr>
      <w:r w:rsidRPr="003B4C3C">
        <w:rPr>
          <w:rFonts w:asciiTheme="minorHAnsi" w:hAnsiTheme="minorHAnsi"/>
          <w:b/>
          <w:szCs w:val="24"/>
        </w:rPr>
        <w:t>ALCANCE DE ACREDITACIÓN</w:t>
      </w:r>
      <w:r w:rsidR="008E2D5C">
        <w:rPr>
          <w:rFonts w:asciiTheme="minorHAnsi" w:hAnsiTheme="minorHAnsi"/>
          <w:b/>
          <w:szCs w:val="24"/>
        </w:rPr>
        <w:t xml:space="preserve"> SOLICITADO</w:t>
      </w:r>
    </w:p>
    <w:p w14:paraId="6B64C6BE" w14:textId="77777777" w:rsidR="00C927B2" w:rsidRPr="003B4C3C" w:rsidRDefault="00C927B2" w:rsidP="00C927B2">
      <w:pPr>
        <w:jc w:val="center"/>
        <w:rPr>
          <w:rFonts w:asciiTheme="minorHAnsi" w:hAnsiTheme="minorHAnsi"/>
          <w:b/>
          <w:szCs w:val="24"/>
        </w:rPr>
      </w:pPr>
      <w:r w:rsidRPr="003B4C3C">
        <w:rPr>
          <w:rFonts w:asciiTheme="minorHAnsi" w:hAnsiTheme="minorHAnsi"/>
          <w:b/>
          <w:szCs w:val="24"/>
        </w:rPr>
        <w:t xml:space="preserve">Plantilla </w:t>
      </w:r>
      <w:r>
        <w:rPr>
          <w:rFonts w:asciiTheme="minorHAnsi" w:hAnsiTheme="minorHAnsi"/>
          <w:b/>
          <w:szCs w:val="24"/>
        </w:rPr>
        <w:t>CP</w:t>
      </w:r>
      <w:r w:rsidR="008C26AB">
        <w:rPr>
          <w:rFonts w:asciiTheme="minorHAnsi" w:hAnsiTheme="minorHAnsi"/>
          <w:b/>
          <w:szCs w:val="24"/>
        </w:rPr>
        <w:t>E</w:t>
      </w:r>
    </w:p>
    <w:p w14:paraId="6B64C6BF" w14:textId="77777777" w:rsidR="00C927B2" w:rsidRDefault="00C927B2" w:rsidP="00C927B2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6B64C6C0" w14:textId="399871EE" w:rsidR="00C927B2" w:rsidRDefault="00C927B2" w:rsidP="00C927B2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Instrucciones para cumplimentar el alcance de acreditación</w:t>
      </w:r>
      <w:r w:rsidR="008E2D5C">
        <w:rPr>
          <w:rFonts w:asciiTheme="minorHAnsi" w:hAnsiTheme="minorHAnsi"/>
          <w:u w:val="single"/>
        </w:rPr>
        <w:t xml:space="preserve"> solicitado</w:t>
      </w:r>
      <w:r>
        <w:rPr>
          <w:rFonts w:asciiTheme="minorHAnsi" w:hAnsiTheme="minorHAnsi"/>
          <w:u w:val="single"/>
        </w:rPr>
        <w:t xml:space="preserve"> </w:t>
      </w:r>
    </w:p>
    <w:p w14:paraId="6B64C6C1" w14:textId="77777777" w:rsidR="00C927B2" w:rsidRDefault="00C927B2" w:rsidP="00C927B2">
      <w:pPr>
        <w:pStyle w:val="Textoindependiente"/>
        <w:ind w:left="360"/>
        <w:jc w:val="center"/>
        <w:rPr>
          <w:rFonts w:asciiTheme="minorHAnsi" w:hAnsiTheme="minorHAnsi"/>
        </w:rPr>
      </w:pPr>
    </w:p>
    <w:p w14:paraId="6B64C6C2" w14:textId="77777777" w:rsidR="008C26AB" w:rsidRPr="008C26AB" w:rsidRDefault="008C26AB" w:rsidP="008C26AB">
      <w:pPr>
        <w:pStyle w:val="Textoindependiente2"/>
        <w:numPr>
          <w:ilvl w:val="0"/>
          <w:numId w:val="3"/>
        </w:numPr>
        <w:tabs>
          <w:tab w:val="clear" w:pos="720"/>
          <w:tab w:val="left" w:pos="709"/>
        </w:tabs>
        <w:ind w:left="709" w:right="-1" w:hanging="283"/>
        <w:rPr>
          <w:rFonts w:asciiTheme="minorHAnsi" w:hAnsiTheme="minorHAnsi"/>
        </w:rPr>
      </w:pPr>
      <w:r w:rsidRPr="008C26AB">
        <w:rPr>
          <w:rFonts w:asciiTheme="minorHAnsi" w:hAnsiTheme="minorHAnsi" w:cs="Arial"/>
          <w:sz w:val="22"/>
          <w:szCs w:val="22"/>
        </w:rPr>
        <w:t xml:space="preserve">Indique la </w:t>
      </w:r>
      <w:r w:rsidRPr="008C26AB">
        <w:rPr>
          <w:rFonts w:asciiTheme="minorHAnsi" w:hAnsiTheme="minorHAnsi" w:cs="Arial"/>
          <w:b/>
          <w:sz w:val="22"/>
          <w:szCs w:val="22"/>
        </w:rPr>
        <w:t>fecha de solicitud</w:t>
      </w:r>
      <w:r w:rsidRPr="008C26AB">
        <w:rPr>
          <w:rFonts w:asciiTheme="minorHAnsi" w:hAnsiTheme="minorHAnsi" w:cs="Arial"/>
          <w:sz w:val="22"/>
          <w:szCs w:val="22"/>
        </w:rPr>
        <w:t xml:space="preserve"> en el espacio reservado para ello. Si fuese necesario modificar el alcance de acreditación de forma previa a la realización de la auditoría, se debe remitir de nuevo por correo electrónico a la dirección </w:t>
      </w:r>
      <w:hyperlink r:id="rId7" w:history="1">
        <w:r w:rsidRPr="008C26AB">
          <w:rPr>
            <w:rStyle w:val="Hipervnculo"/>
            <w:rFonts w:asciiTheme="minorHAnsi" w:hAnsiTheme="minorHAnsi" w:cs="Arial"/>
            <w:sz w:val="22"/>
            <w:szCs w:val="22"/>
          </w:rPr>
          <w:t>secent@enac.es</w:t>
        </w:r>
      </w:hyperlink>
      <w:r w:rsidRPr="008C26AB">
        <w:rPr>
          <w:rFonts w:asciiTheme="minorHAnsi" w:hAnsiTheme="minorHAnsi" w:cs="Arial"/>
          <w:sz w:val="22"/>
          <w:szCs w:val="22"/>
        </w:rPr>
        <w:t xml:space="preserve"> (a la atención del técnico responsable del expediente) el alcance completo indicando la fecha del cambio.</w:t>
      </w:r>
    </w:p>
    <w:p w14:paraId="6B64C6C3" w14:textId="77777777" w:rsidR="008C26AB" w:rsidRPr="008C26AB" w:rsidRDefault="008C26AB" w:rsidP="008C26AB">
      <w:pPr>
        <w:pStyle w:val="Textoindependiente2"/>
        <w:tabs>
          <w:tab w:val="left" w:pos="709"/>
        </w:tabs>
        <w:ind w:left="709" w:right="-1"/>
        <w:rPr>
          <w:rFonts w:asciiTheme="minorHAnsi" w:hAnsiTheme="minorHAnsi"/>
        </w:rPr>
      </w:pPr>
    </w:p>
    <w:p w14:paraId="6B64C6C4" w14:textId="77777777" w:rsidR="008C26AB" w:rsidRPr="008C26AB" w:rsidRDefault="008C26AB" w:rsidP="008C26AB">
      <w:pPr>
        <w:widowControl/>
        <w:numPr>
          <w:ilvl w:val="0"/>
          <w:numId w:val="3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C26AB">
        <w:rPr>
          <w:rFonts w:asciiTheme="minorHAnsi" w:hAnsiTheme="minorHAnsi"/>
          <w:sz w:val="22"/>
          <w:szCs w:val="22"/>
        </w:rPr>
        <w:t xml:space="preserve">Indicar el </w:t>
      </w:r>
      <w:r w:rsidRPr="008C26AB">
        <w:rPr>
          <w:rFonts w:asciiTheme="minorHAnsi" w:hAnsiTheme="minorHAnsi"/>
          <w:b/>
          <w:sz w:val="22"/>
          <w:szCs w:val="22"/>
        </w:rPr>
        <w:t>nombre y dirección</w:t>
      </w:r>
      <w:r w:rsidRPr="008C26AB">
        <w:rPr>
          <w:rFonts w:asciiTheme="minorHAnsi" w:hAnsiTheme="minorHAnsi"/>
          <w:sz w:val="22"/>
          <w:szCs w:val="22"/>
        </w:rPr>
        <w:t xml:space="preserve"> de la entidad que solicita la acreditación de acuerdo con su identidad legal.</w:t>
      </w:r>
    </w:p>
    <w:p w14:paraId="6B64C6C5" w14:textId="77777777" w:rsidR="008C26AB" w:rsidRPr="008C26AB" w:rsidRDefault="008C26AB" w:rsidP="008C26AB">
      <w:pPr>
        <w:pStyle w:val="Prrafodelista"/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p w14:paraId="6B64C6C6" w14:textId="77777777" w:rsidR="008C26AB" w:rsidRPr="008C26AB" w:rsidRDefault="008C26AB" w:rsidP="008C26AB">
      <w:pPr>
        <w:widowControl/>
        <w:tabs>
          <w:tab w:val="left" w:pos="709"/>
        </w:tabs>
        <w:ind w:left="709" w:right="-1"/>
        <w:jc w:val="both"/>
        <w:rPr>
          <w:rFonts w:asciiTheme="minorHAnsi" w:hAnsiTheme="minorHAnsi"/>
          <w:sz w:val="22"/>
          <w:szCs w:val="22"/>
        </w:rPr>
      </w:pPr>
    </w:p>
    <w:p w14:paraId="6B64C6C7" w14:textId="77777777" w:rsidR="008C26AB" w:rsidRPr="008C26AB" w:rsidRDefault="008C26AB" w:rsidP="008C26AB">
      <w:pPr>
        <w:pStyle w:val="Textonotapie"/>
        <w:numPr>
          <w:ilvl w:val="0"/>
          <w:numId w:val="3"/>
        </w:numPr>
        <w:tabs>
          <w:tab w:val="clear" w:pos="720"/>
          <w:tab w:val="left" w:pos="567"/>
          <w:tab w:val="left" w:pos="709"/>
        </w:tabs>
        <w:ind w:right="-1" w:hanging="283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 w:rsidRPr="008C26AB">
        <w:rPr>
          <w:rFonts w:asciiTheme="minorHAnsi" w:hAnsiTheme="minorHAnsi"/>
          <w:sz w:val="22"/>
          <w:szCs w:val="22"/>
        </w:rPr>
        <w:t>Esquemas de certificación</w:t>
      </w:r>
      <w:r w:rsidRPr="008C26AB">
        <w:rPr>
          <w:rFonts w:asciiTheme="minorHAnsi" w:hAnsiTheme="minorHAnsi"/>
          <w:b w:val="0"/>
          <w:sz w:val="22"/>
          <w:szCs w:val="22"/>
        </w:rPr>
        <w:t>, (ver ISO 17024, cl 3.2  y cl de 8.1 a 8.6);   Indicar para cada categoría de personas el nombre o identificación del propietario del esquema de certificación.</w:t>
      </w:r>
    </w:p>
    <w:p w14:paraId="6B64C6C8" w14:textId="77777777" w:rsidR="008C26AB" w:rsidRPr="008C26AB" w:rsidRDefault="008C26AB" w:rsidP="008C26AB">
      <w:pPr>
        <w:pStyle w:val="Textonotapie"/>
        <w:tabs>
          <w:tab w:val="left" w:pos="567"/>
          <w:tab w:val="left" w:pos="709"/>
        </w:tabs>
        <w:ind w:left="720" w:right="-1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</w:p>
    <w:p w14:paraId="6B64C6C9" w14:textId="77777777" w:rsidR="008C26AB" w:rsidRPr="008C26AB" w:rsidRDefault="008C26AB" w:rsidP="008C26AB">
      <w:pPr>
        <w:pStyle w:val="Textonotapie"/>
        <w:numPr>
          <w:ilvl w:val="0"/>
          <w:numId w:val="3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/>
          <w:b w:val="0"/>
          <w:sz w:val="22"/>
          <w:szCs w:val="22"/>
        </w:rPr>
      </w:pPr>
      <w:r w:rsidRPr="008C26AB">
        <w:rPr>
          <w:rFonts w:asciiTheme="minorHAnsi" w:hAnsiTheme="minorHAnsi"/>
          <w:sz w:val="22"/>
          <w:szCs w:val="22"/>
        </w:rPr>
        <w:t>Categoría de las personas</w:t>
      </w:r>
      <w:r w:rsidRPr="008C26AB">
        <w:rPr>
          <w:rFonts w:asciiTheme="minorHAnsi" w:hAnsiTheme="minorHAnsi"/>
          <w:b w:val="0"/>
          <w:sz w:val="22"/>
          <w:szCs w:val="22"/>
        </w:rPr>
        <w:t>. Nombre la profesión ocupación específica o el puesto que desempeñan las personas objeto de certificación.</w:t>
      </w:r>
    </w:p>
    <w:p w14:paraId="6B64C6CA" w14:textId="77777777" w:rsidR="008C26AB" w:rsidRPr="008C26AB" w:rsidRDefault="008C26AB" w:rsidP="008C26AB">
      <w:pPr>
        <w:pStyle w:val="Prrafodelista"/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p w14:paraId="6B64C6CB" w14:textId="77777777" w:rsidR="008C26AB" w:rsidRPr="008C26AB" w:rsidRDefault="008C26AB" w:rsidP="008C26AB">
      <w:pPr>
        <w:pStyle w:val="Textonotapie"/>
        <w:tabs>
          <w:tab w:val="left" w:pos="709"/>
        </w:tabs>
        <w:ind w:left="709" w:right="-1"/>
        <w:jc w:val="both"/>
        <w:rPr>
          <w:rFonts w:asciiTheme="minorHAnsi" w:hAnsiTheme="minorHAnsi"/>
          <w:b w:val="0"/>
          <w:sz w:val="22"/>
          <w:szCs w:val="22"/>
        </w:rPr>
      </w:pPr>
    </w:p>
    <w:p w14:paraId="6B64C6CC" w14:textId="77777777" w:rsidR="008C26AB" w:rsidRDefault="008C26AB" w:rsidP="008C26AB">
      <w:pPr>
        <w:pStyle w:val="Textonotapie"/>
        <w:numPr>
          <w:ilvl w:val="0"/>
          <w:numId w:val="3"/>
        </w:numPr>
        <w:tabs>
          <w:tab w:val="clear" w:pos="720"/>
          <w:tab w:val="left" w:pos="567"/>
          <w:tab w:val="left" w:pos="709"/>
        </w:tabs>
        <w:ind w:right="-1" w:hanging="283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 w:rsidRPr="008C26AB">
        <w:rPr>
          <w:rFonts w:asciiTheme="minorHAnsi" w:hAnsiTheme="minorHAnsi"/>
          <w:b w:val="0"/>
          <w:sz w:val="22"/>
          <w:szCs w:val="22"/>
          <w:lang w:val="es-ES"/>
        </w:rPr>
        <w:tab/>
      </w:r>
      <w:r w:rsidRPr="008C26AB">
        <w:rPr>
          <w:rFonts w:asciiTheme="minorHAnsi" w:hAnsiTheme="minorHAnsi"/>
          <w:sz w:val="22"/>
          <w:szCs w:val="22"/>
          <w:lang w:val="es-ES"/>
        </w:rPr>
        <w:t>Documento Normativo</w:t>
      </w:r>
      <w:r w:rsidRPr="008C26AB">
        <w:rPr>
          <w:rFonts w:asciiTheme="minorHAnsi" w:hAnsiTheme="minorHAnsi"/>
          <w:b w:val="0"/>
          <w:sz w:val="22"/>
          <w:szCs w:val="22"/>
        </w:rPr>
        <w:t>. Documento que recoge las competencias y otros requisitos relacionados con la categoría concreta objeto de certificación. Es el documento con respecto al cual se certifica a las personas.</w:t>
      </w:r>
      <w:r w:rsidRPr="008C26AB">
        <w:rPr>
          <w:rFonts w:asciiTheme="minorHAnsi" w:hAnsiTheme="minorHAnsi"/>
          <w:b w:val="0"/>
          <w:sz w:val="22"/>
          <w:szCs w:val="22"/>
          <w:lang w:val="es-ES"/>
        </w:rPr>
        <w:t xml:space="preserve"> </w:t>
      </w:r>
    </w:p>
    <w:p w14:paraId="1D1EC4ED" w14:textId="77777777" w:rsidR="000A3A72" w:rsidRDefault="000A3A72" w:rsidP="000A3A72">
      <w:pPr>
        <w:pStyle w:val="Textonotapie"/>
        <w:tabs>
          <w:tab w:val="left" w:pos="567"/>
        </w:tabs>
        <w:ind w:left="720" w:right="-1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</w:p>
    <w:p w14:paraId="6AE8BFF4" w14:textId="346A606B" w:rsidR="000A3A72" w:rsidRPr="00910394" w:rsidRDefault="000A3A72" w:rsidP="000A3A72">
      <w:pPr>
        <w:pStyle w:val="Textonotapie"/>
        <w:numPr>
          <w:ilvl w:val="0"/>
          <w:numId w:val="3"/>
        </w:numPr>
        <w:tabs>
          <w:tab w:val="clear" w:pos="720"/>
          <w:tab w:val="left" w:pos="709"/>
        </w:tabs>
        <w:ind w:right="-1" w:hanging="294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 w:rsidRPr="00CC2CE9">
        <w:rPr>
          <w:rFonts w:asciiTheme="minorHAnsi" w:hAnsiTheme="minorHAnsi"/>
          <w:sz w:val="22"/>
          <w:szCs w:val="22"/>
          <w:lang w:val="es-ES"/>
        </w:rPr>
        <w:t>Emplazamiento</w:t>
      </w:r>
      <w:r w:rsidR="00910394">
        <w:rPr>
          <w:rFonts w:asciiTheme="minorHAnsi" w:hAnsiTheme="minorHAnsi"/>
          <w:sz w:val="22"/>
          <w:szCs w:val="22"/>
          <w:lang w:val="es-ES"/>
        </w:rPr>
        <w:t xml:space="preserve">s </w:t>
      </w:r>
      <w:r w:rsidR="00910394" w:rsidRPr="00CC2CE9">
        <w:rPr>
          <w:rFonts w:asciiTheme="minorHAnsi" w:hAnsiTheme="minorHAnsi"/>
          <w:b w:val="0"/>
          <w:sz w:val="22"/>
          <w:szCs w:val="22"/>
          <w:lang w:val="es-ES"/>
        </w:rPr>
        <w:t>si la actividad se realiza de diferentes localizaciones</w:t>
      </w:r>
    </w:p>
    <w:p w14:paraId="6B64C6CD" w14:textId="77777777" w:rsidR="008C26AB" w:rsidRPr="000C0CB3" w:rsidRDefault="008C26AB" w:rsidP="00C927B2">
      <w:pPr>
        <w:jc w:val="center"/>
        <w:rPr>
          <w:rFonts w:asciiTheme="minorHAnsi" w:hAnsiTheme="minorHAnsi"/>
          <w:sz w:val="22"/>
          <w:szCs w:val="22"/>
          <w:u w:val="single"/>
          <w:lang w:val="es-ES"/>
        </w:rPr>
      </w:pPr>
    </w:p>
    <w:p w14:paraId="6B64C6CE" w14:textId="77777777" w:rsidR="00C927B2" w:rsidRPr="00463684" w:rsidRDefault="00C927B2" w:rsidP="00C927B2">
      <w:pPr>
        <w:pStyle w:val="Ttulo"/>
        <w:rPr>
          <w:rFonts w:ascii="Calibri" w:hAnsi="Calibri"/>
          <w:color w:val="auto"/>
          <w:lang w:val="es-ES"/>
        </w:rPr>
        <w:sectPr w:rsidR="00C927B2" w:rsidRPr="00463684" w:rsidSect="005B7FD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B64C6D1" w14:textId="77777777" w:rsidR="00C927B2" w:rsidRDefault="00C927B2" w:rsidP="00C927B2">
      <w:pPr>
        <w:pStyle w:val="Textoindependiente2"/>
        <w:widowControl/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Cs/>
          <w:szCs w:val="24"/>
          <w:lang w:val="es-ES"/>
        </w:rPr>
      </w:pPr>
    </w:p>
    <w:p w14:paraId="5F1B5DD9" w14:textId="5BBE8304" w:rsidR="000A3A72" w:rsidRPr="007308D3" w:rsidRDefault="000A3A72" w:rsidP="000A3A72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30358A"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proofErr w:type="spellStart"/>
      <w:r w:rsidRPr="0030358A">
        <w:rPr>
          <w:rFonts w:asciiTheme="minorHAnsi" w:hAnsiTheme="minorHAnsi"/>
          <w:b/>
          <w:color w:val="000000"/>
          <w:sz w:val="32"/>
          <w:szCs w:val="32"/>
          <w:lang w:val="fr-FR"/>
        </w:rPr>
        <w:t>Entidad</w:t>
      </w:r>
      <w:proofErr w:type="spellEnd"/>
      <w:r w:rsidRPr="0030358A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Legal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(2)</w:t>
      </w:r>
      <w:r w:rsidRPr="0030358A">
        <w:rPr>
          <w:rFonts w:asciiTheme="minorHAnsi" w:hAnsiTheme="minorHAnsi"/>
          <w:b/>
          <w:color w:val="000000"/>
          <w:sz w:val="32"/>
          <w:szCs w:val="32"/>
          <w:lang w:val="fr-FR"/>
        </w:rPr>
        <w:t>&gt;</w:t>
      </w:r>
    </w:p>
    <w:p w14:paraId="7D3E7AAC" w14:textId="77777777" w:rsidR="000A3A72" w:rsidRPr="007308D3" w:rsidRDefault="000A3A72" w:rsidP="000A3A72">
      <w:pPr>
        <w:rPr>
          <w:rFonts w:asciiTheme="minorHAnsi" w:hAnsiTheme="minorHAnsi" w:cs="Arial"/>
          <w:szCs w:val="22"/>
        </w:rPr>
      </w:pPr>
    </w:p>
    <w:p w14:paraId="60F526B2" w14:textId="77777777" w:rsidR="000A3A72" w:rsidRPr="007308D3" w:rsidRDefault="000A3A72" w:rsidP="000A3A72">
      <w:pPr>
        <w:rPr>
          <w:rFonts w:asciiTheme="minorHAnsi" w:hAnsiTheme="minorHAnsi" w:cs="Arial"/>
          <w:szCs w:val="22"/>
        </w:rPr>
      </w:pPr>
      <w:r w:rsidRPr="0030358A">
        <w:rPr>
          <w:rFonts w:asciiTheme="minorHAnsi" w:hAnsiTheme="minorHAnsi" w:cs="Arial"/>
          <w:szCs w:val="22"/>
        </w:rPr>
        <w:t xml:space="preserve">Dirección </w:t>
      </w:r>
      <w:r w:rsidRPr="007308D3">
        <w:rPr>
          <w:rFonts w:asciiTheme="minorHAnsi" w:hAnsiTheme="minorHAnsi" w:cs="Arial"/>
          <w:i/>
          <w:szCs w:val="22"/>
        </w:rPr>
        <w:t>/</w:t>
      </w:r>
      <w:r w:rsidRPr="007308D3">
        <w:rPr>
          <w:rFonts w:asciiTheme="minorHAnsi" w:hAnsiTheme="minorHAnsi" w:cs="Arial"/>
          <w:szCs w:val="22"/>
        </w:rPr>
        <w:t xml:space="preserve"> </w:t>
      </w:r>
      <w:proofErr w:type="spellStart"/>
      <w:r w:rsidRPr="007308D3">
        <w:rPr>
          <w:rFonts w:asciiTheme="minorHAnsi" w:hAnsiTheme="minorHAnsi" w:cs="Arial"/>
          <w:i/>
          <w:sz w:val="20"/>
          <w:szCs w:val="22"/>
        </w:rPr>
        <w:t>Address</w:t>
      </w:r>
      <w:proofErr w:type="spellEnd"/>
      <w:r w:rsidRPr="007308D3">
        <w:rPr>
          <w:rFonts w:asciiTheme="minorHAnsi" w:hAnsiTheme="minorHAnsi" w:cs="Arial"/>
          <w:szCs w:val="22"/>
        </w:rPr>
        <w:t>:</w:t>
      </w:r>
    </w:p>
    <w:p w14:paraId="37DA716D" w14:textId="77777777" w:rsidR="000A3A72" w:rsidRPr="007308D3" w:rsidRDefault="000A3A72" w:rsidP="000A3A72">
      <w:pPr>
        <w:tabs>
          <w:tab w:val="left" w:pos="3828"/>
        </w:tabs>
        <w:ind w:left="3828" w:hanging="3828"/>
        <w:jc w:val="both"/>
        <w:rPr>
          <w:rFonts w:asciiTheme="minorHAnsi" w:hAnsiTheme="minorHAnsi"/>
          <w:b/>
          <w:szCs w:val="22"/>
        </w:rPr>
      </w:pPr>
      <w:r w:rsidRPr="007308D3">
        <w:rPr>
          <w:rFonts w:asciiTheme="minorHAnsi" w:hAnsiTheme="minorHAnsi" w:cs="Arial"/>
          <w:szCs w:val="22"/>
        </w:rPr>
        <w:t xml:space="preserve">Norma de referencia </w:t>
      </w:r>
      <w:r w:rsidRPr="007308D3">
        <w:rPr>
          <w:rFonts w:asciiTheme="minorHAnsi" w:hAnsiTheme="minorHAnsi" w:cs="Calibri"/>
          <w:i/>
          <w:sz w:val="20"/>
          <w:szCs w:val="22"/>
        </w:rPr>
        <w:t>/ Reference Standard</w:t>
      </w:r>
      <w:r w:rsidRPr="007308D3">
        <w:rPr>
          <w:rFonts w:asciiTheme="minorHAnsi" w:hAnsiTheme="minorHAnsi" w:cs="Arial"/>
          <w:szCs w:val="22"/>
        </w:rPr>
        <w:t>:</w:t>
      </w:r>
      <w:r w:rsidRPr="007308D3">
        <w:rPr>
          <w:rFonts w:asciiTheme="minorHAnsi" w:hAnsiTheme="minorHAnsi" w:cs="Arial"/>
          <w:b/>
          <w:szCs w:val="22"/>
        </w:rPr>
        <w:t xml:space="preserve"> </w:t>
      </w:r>
      <w:r w:rsidRPr="007308D3">
        <w:rPr>
          <w:rFonts w:asciiTheme="minorHAnsi" w:hAnsiTheme="minorHAnsi"/>
          <w:b/>
          <w:szCs w:val="24"/>
        </w:rPr>
        <w:t>UNE-EN ISO/IEC 17024:2012</w:t>
      </w:r>
    </w:p>
    <w:p w14:paraId="523E389D" w14:textId="77777777" w:rsidR="000A3A72" w:rsidRPr="007308D3" w:rsidRDefault="000A3A72" w:rsidP="000A3A72">
      <w:pPr>
        <w:tabs>
          <w:tab w:val="left" w:pos="3828"/>
        </w:tabs>
        <w:ind w:left="3828" w:hanging="3828"/>
        <w:jc w:val="both"/>
        <w:rPr>
          <w:rFonts w:asciiTheme="minorHAnsi" w:hAnsiTheme="minorHAnsi" w:cs="Arial"/>
          <w:b/>
          <w:szCs w:val="22"/>
        </w:rPr>
      </w:pPr>
      <w:r w:rsidRPr="007308D3">
        <w:rPr>
          <w:rFonts w:asciiTheme="minorHAnsi" w:hAnsiTheme="minorHAnsi"/>
          <w:szCs w:val="22"/>
        </w:rPr>
        <w:t xml:space="preserve">Actividad </w:t>
      </w:r>
      <w:r w:rsidRPr="007308D3">
        <w:rPr>
          <w:rFonts w:asciiTheme="minorHAnsi" w:hAnsiTheme="minorHAnsi"/>
          <w:i/>
          <w:szCs w:val="22"/>
        </w:rPr>
        <w:t>/</w:t>
      </w:r>
      <w:r w:rsidRPr="007308D3">
        <w:rPr>
          <w:rFonts w:asciiTheme="minorHAnsi" w:hAnsiTheme="minorHAnsi"/>
          <w:szCs w:val="22"/>
        </w:rPr>
        <w:t xml:space="preserve"> </w:t>
      </w:r>
      <w:proofErr w:type="spellStart"/>
      <w:r w:rsidRPr="007308D3">
        <w:rPr>
          <w:rFonts w:asciiTheme="minorHAnsi" w:hAnsiTheme="minorHAnsi"/>
          <w:i/>
          <w:sz w:val="20"/>
          <w:szCs w:val="22"/>
        </w:rPr>
        <w:t>Activity</w:t>
      </w:r>
      <w:proofErr w:type="spellEnd"/>
      <w:r w:rsidRPr="007308D3">
        <w:rPr>
          <w:rFonts w:asciiTheme="minorHAnsi" w:hAnsiTheme="minorHAnsi"/>
          <w:i/>
          <w:sz w:val="20"/>
          <w:szCs w:val="22"/>
        </w:rPr>
        <w:t>:</w:t>
      </w:r>
      <w:r w:rsidRPr="007308D3">
        <w:rPr>
          <w:rFonts w:asciiTheme="minorHAnsi" w:hAnsiTheme="minorHAnsi"/>
          <w:sz w:val="20"/>
          <w:szCs w:val="22"/>
        </w:rPr>
        <w:t xml:space="preserve"> </w:t>
      </w:r>
      <w:r w:rsidRPr="007308D3">
        <w:rPr>
          <w:rFonts w:asciiTheme="minorHAnsi" w:hAnsiTheme="minorHAnsi"/>
          <w:b/>
          <w:color w:val="000000"/>
          <w:szCs w:val="22"/>
        </w:rPr>
        <w:t>Certificación</w:t>
      </w:r>
      <w:r w:rsidRPr="007308D3">
        <w:rPr>
          <w:rFonts w:asciiTheme="minorHAnsi" w:hAnsiTheme="minorHAnsi"/>
          <w:b/>
          <w:color w:val="000000"/>
          <w:szCs w:val="22"/>
          <w:lang w:val="fr-FR"/>
        </w:rPr>
        <w:t xml:space="preserve"> de </w:t>
      </w:r>
      <w:proofErr w:type="spellStart"/>
      <w:r w:rsidRPr="007308D3">
        <w:rPr>
          <w:rFonts w:asciiTheme="minorHAnsi" w:hAnsiTheme="minorHAnsi"/>
          <w:b/>
          <w:color w:val="000000"/>
          <w:szCs w:val="22"/>
          <w:lang w:val="fr-FR"/>
        </w:rPr>
        <w:t>Personas</w:t>
      </w:r>
      <w:proofErr w:type="spellEnd"/>
      <w:r w:rsidRPr="007308D3">
        <w:rPr>
          <w:rFonts w:asciiTheme="minorHAnsi" w:hAnsiTheme="minorHAnsi"/>
          <w:b/>
          <w:color w:val="000000"/>
          <w:szCs w:val="22"/>
          <w:lang w:val="fr-FR"/>
        </w:rPr>
        <w:t xml:space="preserve"> / </w:t>
      </w:r>
      <w:proofErr w:type="spellStart"/>
      <w:r w:rsidRPr="007308D3">
        <w:rPr>
          <w:rFonts w:asciiTheme="minorHAnsi" w:hAnsiTheme="minorHAnsi"/>
          <w:b/>
          <w:i/>
          <w:sz w:val="20"/>
          <w:szCs w:val="22"/>
          <w:lang w:val="es-ES"/>
        </w:rPr>
        <w:t>Certification</w:t>
      </w:r>
      <w:proofErr w:type="spellEnd"/>
      <w:r w:rsidRPr="007308D3">
        <w:rPr>
          <w:rFonts w:asciiTheme="minorHAnsi" w:hAnsiTheme="minorHAnsi"/>
          <w:b/>
          <w:i/>
          <w:sz w:val="20"/>
          <w:szCs w:val="22"/>
        </w:rPr>
        <w:t xml:space="preserve"> </w:t>
      </w:r>
      <w:proofErr w:type="spellStart"/>
      <w:r w:rsidRPr="007308D3">
        <w:rPr>
          <w:rFonts w:asciiTheme="minorHAnsi" w:hAnsiTheme="minorHAnsi"/>
          <w:b/>
          <w:i/>
          <w:sz w:val="20"/>
          <w:szCs w:val="22"/>
        </w:rPr>
        <w:t>of</w:t>
      </w:r>
      <w:proofErr w:type="spellEnd"/>
      <w:r w:rsidRPr="007308D3">
        <w:rPr>
          <w:rFonts w:asciiTheme="minorHAnsi" w:hAnsiTheme="minorHAnsi"/>
          <w:b/>
          <w:i/>
          <w:sz w:val="20"/>
          <w:szCs w:val="22"/>
        </w:rPr>
        <w:t xml:space="preserve"> </w:t>
      </w:r>
      <w:proofErr w:type="spellStart"/>
      <w:r w:rsidRPr="007308D3">
        <w:rPr>
          <w:rFonts w:asciiTheme="minorHAnsi" w:hAnsiTheme="minorHAnsi"/>
          <w:b/>
          <w:i/>
          <w:sz w:val="20"/>
          <w:szCs w:val="22"/>
          <w:lang w:val="es-ES"/>
        </w:rPr>
        <w:t>Persons</w:t>
      </w:r>
      <w:proofErr w:type="spellEnd"/>
    </w:p>
    <w:p w14:paraId="78B7EF72" w14:textId="77777777" w:rsidR="000A3A72" w:rsidRPr="007308D3" w:rsidRDefault="000A3A72" w:rsidP="000A3A72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12"/>
          <w:lang w:val="fr-FR"/>
        </w:rPr>
      </w:pPr>
    </w:p>
    <w:p w14:paraId="4369CE51" w14:textId="0F50A691" w:rsidR="000A3A72" w:rsidRPr="007308D3" w:rsidRDefault="000A3A72" w:rsidP="000A3A7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308D3">
        <w:rPr>
          <w:rFonts w:asciiTheme="minorHAnsi" w:hAnsiTheme="minorHAnsi" w:cs="Arial"/>
          <w:b/>
          <w:sz w:val="28"/>
          <w:szCs w:val="28"/>
        </w:rPr>
        <w:t>ALCANCE DE LA ACREDITACIÓN</w:t>
      </w:r>
      <w:r w:rsidR="008E2D5C">
        <w:rPr>
          <w:rFonts w:asciiTheme="minorHAnsi" w:hAnsiTheme="minorHAnsi" w:cs="Arial"/>
          <w:b/>
          <w:sz w:val="28"/>
          <w:szCs w:val="28"/>
        </w:rPr>
        <w:t xml:space="preserve"> SOLICITADO</w:t>
      </w:r>
    </w:p>
    <w:p w14:paraId="4D1CD477" w14:textId="77777777" w:rsidR="000A3A72" w:rsidRPr="007308D3" w:rsidRDefault="000A3A72" w:rsidP="000A3A72">
      <w:pPr>
        <w:jc w:val="center"/>
        <w:rPr>
          <w:rFonts w:asciiTheme="minorHAnsi" w:hAnsiTheme="minorHAnsi"/>
          <w:i/>
          <w:szCs w:val="22"/>
        </w:rPr>
      </w:pPr>
      <w:r w:rsidRPr="007308D3">
        <w:rPr>
          <w:rFonts w:asciiTheme="minorHAnsi" w:hAnsiTheme="minorHAnsi"/>
          <w:i/>
          <w:szCs w:val="22"/>
        </w:rPr>
        <w:t xml:space="preserve">SCHEDULE OF </w:t>
      </w:r>
      <w:r w:rsidRPr="000A3A72">
        <w:rPr>
          <w:rFonts w:asciiTheme="minorHAnsi" w:hAnsiTheme="minorHAnsi"/>
          <w:i/>
          <w:szCs w:val="22"/>
          <w:lang w:val="es-ES"/>
        </w:rPr>
        <w:t>ACCREDITATION</w:t>
      </w:r>
    </w:p>
    <w:p w14:paraId="01923F85" w14:textId="77777777" w:rsidR="000A3A72" w:rsidRPr="000A3A72" w:rsidRDefault="000A3A72" w:rsidP="000A3A72">
      <w:pPr>
        <w:jc w:val="center"/>
        <w:rPr>
          <w:rFonts w:asciiTheme="minorHAnsi" w:hAnsiTheme="minorHAnsi"/>
          <w:szCs w:val="22"/>
          <w:lang w:val="es-ES"/>
        </w:rPr>
      </w:pPr>
    </w:p>
    <w:p w14:paraId="629B7F2C" w14:textId="3EF578FB" w:rsidR="000A3A72" w:rsidRPr="007308D3" w:rsidRDefault="000A3A72" w:rsidP="000A3A72">
      <w:pPr>
        <w:rPr>
          <w:rFonts w:asciiTheme="minorHAnsi" w:hAnsiTheme="minorHAnsi"/>
        </w:rPr>
      </w:pPr>
      <w:r w:rsidRPr="007308D3">
        <w:rPr>
          <w:rFonts w:asciiTheme="minorHAnsi" w:hAnsiTheme="minorHAnsi"/>
          <w:b/>
          <w:szCs w:val="24"/>
        </w:rPr>
        <w:t xml:space="preserve">Nombre del Esquema de Certificación/ </w:t>
      </w:r>
      <w:proofErr w:type="spellStart"/>
      <w:r w:rsidRPr="007308D3">
        <w:rPr>
          <w:rFonts w:asciiTheme="minorHAnsi" w:hAnsiTheme="minorHAnsi"/>
          <w:b/>
          <w:i/>
          <w:szCs w:val="24"/>
        </w:rPr>
        <w:t>Certification</w:t>
      </w:r>
      <w:proofErr w:type="spellEnd"/>
      <w:r w:rsidRPr="007308D3">
        <w:rPr>
          <w:rFonts w:asciiTheme="minorHAnsi" w:hAnsiTheme="minorHAnsi"/>
          <w:b/>
          <w:i/>
          <w:szCs w:val="24"/>
        </w:rPr>
        <w:t xml:space="preserve"> </w:t>
      </w:r>
      <w:proofErr w:type="spellStart"/>
      <w:r w:rsidRPr="007308D3">
        <w:rPr>
          <w:rFonts w:asciiTheme="minorHAnsi" w:hAnsiTheme="minorHAnsi"/>
          <w:b/>
          <w:i/>
          <w:szCs w:val="24"/>
        </w:rPr>
        <w:t>scheme</w:t>
      </w:r>
      <w:proofErr w:type="spellEnd"/>
      <w:r>
        <w:rPr>
          <w:rFonts w:asciiTheme="minorHAnsi" w:hAnsiTheme="minorHAnsi"/>
          <w:b/>
          <w:i/>
          <w:szCs w:val="24"/>
        </w:rPr>
        <w:t xml:space="preserve"> (3)</w:t>
      </w:r>
      <w:r w:rsidRPr="007308D3">
        <w:rPr>
          <w:rFonts w:asciiTheme="minorHAnsi" w:hAnsiTheme="minorHAnsi"/>
          <w:b/>
          <w:szCs w:val="24"/>
        </w:rPr>
        <w:t>:</w:t>
      </w:r>
    </w:p>
    <w:p w14:paraId="026A9B1F" w14:textId="77777777" w:rsidR="000A3A72" w:rsidRPr="007308D3" w:rsidRDefault="000A3A72" w:rsidP="000A3A72">
      <w:pPr>
        <w:rPr>
          <w:rFonts w:asciiTheme="minorHAnsi" w:hAnsiTheme="minorHAnsi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694"/>
        <w:gridCol w:w="7087"/>
      </w:tblGrid>
      <w:tr w:rsidR="000A3A72" w:rsidRPr="0030358A" w14:paraId="0FDC5861" w14:textId="77777777" w:rsidTr="00592F2A">
        <w:trPr>
          <w:cantSplit/>
          <w:trHeight w:val="809"/>
        </w:trPr>
        <w:tc>
          <w:tcPr>
            <w:tcW w:w="2694" w:type="dxa"/>
            <w:shd w:val="pct12" w:color="auto" w:fill="auto"/>
            <w:vAlign w:val="center"/>
          </w:tcPr>
          <w:p w14:paraId="4ECDB4ED" w14:textId="6A2F098D" w:rsidR="000A3A72" w:rsidRPr="007308D3" w:rsidRDefault="000A3A72" w:rsidP="00592F2A">
            <w:pPr>
              <w:jc w:val="center"/>
              <w:rPr>
                <w:rFonts w:asciiTheme="minorHAnsi" w:hAnsiTheme="minorHAnsi"/>
                <w:b/>
              </w:rPr>
            </w:pPr>
            <w:r w:rsidRPr="007308D3">
              <w:rPr>
                <w:rFonts w:asciiTheme="minorHAnsi" w:hAnsiTheme="minorHAnsi"/>
                <w:b/>
              </w:rPr>
              <w:t>CATEGORÍA DE PERSONAS</w:t>
            </w:r>
            <w:r>
              <w:rPr>
                <w:rFonts w:asciiTheme="minorHAnsi" w:hAnsiTheme="minorHAnsi"/>
                <w:b/>
              </w:rPr>
              <w:t xml:space="preserve"> (4)</w:t>
            </w:r>
          </w:p>
          <w:p w14:paraId="44A2B893" w14:textId="660457EA" w:rsidR="000A3A72" w:rsidRPr="007308D3" w:rsidRDefault="000A3A72" w:rsidP="000A3A72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7308D3">
              <w:rPr>
                <w:rStyle w:val="hps"/>
                <w:rFonts w:asciiTheme="minorHAnsi" w:hAnsiTheme="minorHAnsi" w:cs="Arial"/>
                <w:i/>
                <w:color w:val="222222"/>
                <w:sz w:val="20"/>
                <w:szCs w:val="16"/>
              </w:rPr>
              <w:t>CATEGORY</w:t>
            </w:r>
            <w:r w:rsidRPr="007308D3">
              <w:rPr>
                <w:rStyle w:val="shorttext"/>
                <w:rFonts w:asciiTheme="minorHAnsi" w:hAnsiTheme="minorHAnsi" w:cs="Arial"/>
                <w:i/>
                <w:color w:val="222222"/>
                <w:sz w:val="20"/>
                <w:szCs w:val="16"/>
              </w:rPr>
              <w:t xml:space="preserve"> </w:t>
            </w:r>
            <w:r w:rsidRPr="007308D3">
              <w:rPr>
                <w:rStyle w:val="hps"/>
                <w:rFonts w:asciiTheme="minorHAnsi" w:hAnsiTheme="minorHAnsi" w:cs="Arial"/>
                <w:i/>
                <w:color w:val="222222"/>
                <w:sz w:val="20"/>
                <w:szCs w:val="16"/>
              </w:rPr>
              <w:t>OF PERSONS</w:t>
            </w:r>
            <w:r>
              <w:rPr>
                <w:rStyle w:val="hps"/>
                <w:rFonts w:asciiTheme="minorHAnsi" w:hAnsiTheme="minorHAnsi" w:cs="Arial"/>
                <w:i/>
                <w:color w:val="222222"/>
                <w:sz w:val="20"/>
                <w:szCs w:val="16"/>
              </w:rPr>
              <w:t xml:space="preserve"> </w:t>
            </w:r>
          </w:p>
        </w:tc>
        <w:tc>
          <w:tcPr>
            <w:tcW w:w="7087" w:type="dxa"/>
            <w:shd w:val="pct12" w:color="auto" w:fill="auto"/>
            <w:vAlign w:val="center"/>
          </w:tcPr>
          <w:p w14:paraId="318FAD07" w14:textId="4FAD92A9" w:rsidR="000A3A72" w:rsidRPr="0030358A" w:rsidRDefault="000A3A72" w:rsidP="00592F2A">
            <w:pPr>
              <w:jc w:val="center"/>
              <w:rPr>
                <w:rFonts w:asciiTheme="minorHAnsi" w:hAnsiTheme="minorHAnsi"/>
                <w:b/>
              </w:rPr>
            </w:pPr>
            <w:r w:rsidRPr="00EE087D">
              <w:rPr>
                <w:rFonts w:asciiTheme="minorHAnsi" w:hAnsiTheme="minorHAnsi"/>
                <w:b/>
              </w:rPr>
              <w:t>DOCUMENTO NORMATIVO</w:t>
            </w:r>
            <w:r>
              <w:rPr>
                <w:rFonts w:asciiTheme="minorHAnsi" w:hAnsiTheme="minorHAnsi"/>
                <w:b/>
              </w:rPr>
              <w:t xml:space="preserve"> (5)</w:t>
            </w:r>
          </w:p>
          <w:p w14:paraId="6FEDC646" w14:textId="26F6F383" w:rsidR="000A3A72" w:rsidRPr="0030358A" w:rsidRDefault="000A3A72" w:rsidP="000A3A7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358A">
              <w:rPr>
                <w:rStyle w:val="hps"/>
                <w:rFonts w:asciiTheme="minorHAnsi" w:hAnsiTheme="minorHAnsi" w:cs="Arial"/>
                <w:i/>
                <w:color w:val="222222"/>
                <w:sz w:val="20"/>
                <w:szCs w:val="16"/>
              </w:rPr>
              <w:t>NORMATIVE DOCUMENT</w:t>
            </w:r>
            <w:r>
              <w:rPr>
                <w:rStyle w:val="hps"/>
                <w:rFonts w:asciiTheme="minorHAnsi" w:hAnsiTheme="minorHAnsi" w:cs="Arial"/>
                <w:i/>
                <w:color w:val="222222"/>
                <w:sz w:val="20"/>
                <w:szCs w:val="16"/>
              </w:rPr>
              <w:t xml:space="preserve"> </w:t>
            </w:r>
          </w:p>
        </w:tc>
      </w:tr>
      <w:tr w:rsidR="000A3A72" w:rsidRPr="0030358A" w14:paraId="587B61A7" w14:textId="77777777" w:rsidTr="00592F2A">
        <w:trPr>
          <w:cantSplit/>
        </w:trPr>
        <w:tc>
          <w:tcPr>
            <w:tcW w:w="2694" w:type="dxa"/>
          </w:tcPr>
          <w:p w14:paraId="133738C3" w14:textId="77777777" w:rsidR="000A3A72" w:rsidRPr="007308D3" w:rsidRDefault="000A3A72" w:rsidP="00592F2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14:paraId="48895B2B" w14:textId="77777777" w:rsidR="000A3A72" w:rsidRPr="007308D3" w:rsidRDefault="000A3A72" w:rsidP="00592F2A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0A3A72" w:rsidRPr="0030358A" w14:paraId="4322435F" w14:textId="77777777" w:rsidTr="00592F2A">
        <w:trPr>
          <w:cantSplit/>
        </w:trPr>
        <w:tc>
          <w:tcPr>
            <w:tcW w:w="2694" w:type="dxa"/>
          </w:tcPr>
          <w:p w14:paraId="105E2621" w14:textId="77777777" w:rsidR="000A3A72" w:rsidRPr="007308D3" w:rsidRDefault="000A3A72" w:rsidP="00592F2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14:paraId="06E96708" w14:textId="77777777" w:rsidR="000A3A72" w:rsidRPr="007308D3" w:rsidRDefault="000A3A72" w:rsidP="00592F2A">
            <w:pPr>
              <w:pStyle w:val="Encabezado"/>
              <w:tabs>
                <w:tab w:val="clear" w:pos="4252"/>
                <w:tab w:val="clear" w:pos="8504"/>
              </w:tabs>
              <w:spacing w:before="80" w:after="8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0A3A72" w:rsidRPr="0030358A" w14:paraId="3874CC99" w14:textId="77777777" w:rsidTr="00592F2A">
        <w:trPr>
          <w:cantSplit/>
        </w:trPr>
        <w:tc>
          <w:tcPr>
            <w:tcW w:w="2694" w:type="dxa"/>
          </w:tcPr>
          <w:p w14:paraId="147F6676" w14:textId="77777777" w:rsidR="000A3A72" w:rsidRPr="007308D3" w:rsidRDefault="000A3A72" w:rsidP="00592F2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14:paraId="768A7343" w14:textId="77777777" w:rsidR="000A3A72" w:rsidRPr="007308D3" w:rsidRDefault="000A3A72" w:rsidP="00592F2A">
            <w:pPr>
              <w:pStyle w:val="Encabezado"/>
              <w:tabs>
                <w:tab w:val="clear" w:pos="4252"/>
                <w:tab w:val="clear" w:pos="8504"/>
                <w:tab w:val="left" w:pos="4140"/>
              </w:tabs>
              <w:spacing w:before="80" w:after="8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0A3A72" w:rsidRPr="0030358A" w14:paraId="0254A7D4" w14:textId="77777777" w:rsidTr="00592F2A">
        <w:trPr>
          <w:cantSplit/>
        </w:trPr>
        <w:tc>
          <w:tcPr>
            <w:tcW w:w="2694" w:type="dxa"/>
          </w:tcPr>
          <w:p w14:paraId="73D9DBC7" w14:textId="77777777" w:rsidR="000A3A72" w:rsidRPr="007308D3" w:rsidRDefault="000A3A72" w:rsidP="00592F2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14:paraId="07D1451A" w14:textId="77777777" w:rsidR="000A3A72" w:rsidRPr="007308D3" w:rsidRDefault="000A3A72" w:rsidP="00592F2A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0A3A72" w:rsidRPr="0030358A" w14:paraId="47C03E88" w14:textId="77777777" w:rsidTr="00592F2A">
        <w:trPr>
          <w:cantSplit/>
        </w:trPr>
        <w:tc>
          <w:tcPr>
            <w:tcW w:w="2694" w:type="dxa"/>
          </w:tcPr>
          <w:p w14:paraId="04B71808" w14:textId="77777777" w:rsidR="000A3A72" w:rsidRPr="007308D3" w:rsidRDefault="000A3A72" w:rsidP="00592F2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14:paraId="7F219E3B" w14:textId="77777777" w:rsidR="000A3A72" w:rsidRPr="007308D3" w:rsidRDefault="000A3A72" w:rsidP="00592F2A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</w:tbl>
    <w:p w14:paraId="352BB868" w14:textId="77777777" w:rsidR="000A3A72" w:rsidRPr="00D86DBB" w:rsidRDefault="000A3A72" w:rsidP="000A3A72">
      <w:pPr>
        <w:pStyle w:val="Encabezado"/>
        <w:tabs>
          <w:tab w:val="left" w:pos="-4359"/>
          <w:tab w:val="left" w:pos="-3639"/>
          <w:tab w:val="left" w:pos="-2919"/>
          <w:tab w:val="left" w:pos="-2199"/>
          <w:tab w:val="left" w:pos="-1479"/>
          <w:tab w:val="left" w:pos="-759"/>
          <w:tab w:val="left" w:pos="5529"/>
        </w:tabs>
        <w:rPr>
          <w:rFonts w:asciiTheme="minorHAnsi" w:hAnsiTheme="minorHAnsi"/>
          <w:lang w:val="es-ES"/>
        </w:rPr>
      </w:pPr>
    </w:p>
    <w:p w14:paraId="694E2ED1" w14:textId="77777777" w:rsidR="000A3A72" w:rsidRPr="00D86DBB" w:rsidRDefault="000A3A72" w:rsidP="000A3A72">
      <w:pPr>
        <w:pStyle w:val="Piedepgina"/>
        <w:jc w:val="both"/>
        <w:rPr>
          <w:rFonts w:asciiTheme="minorHAnsi" w:hAnsiTheme="minorHAnsi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3"/>
        <w:gridCol w:w="5328"/>
      </w:tblGrid>
      <w:tr w:rsidR="000A3A72" w:rsidRPr="00CC2CE9" w14:paraId="450A2697" w14:textId="77777777" w:rsidTr="000A3A72">
        <w:trPr>
          <w:cantSplit/>
          <w:trHeight w:val="1166"/>
        </w:trPr>
        <w:tc>
          <w:tcPr>
            <w:tcW w:w="9781" w:type="dxa"/>
            <w:gridSpan w:val="2"/>
            <w:shd w:val="clear" w:color="auto" w:fill="E6E6E6"/>
            <w:vAlign w:val="center"/>
          </w:tcPr>
          <w:p w14:paraId="7766FB3D" w14:textId="76CFA235" w:rsidR="000A3A72" w:rsidRPr="00D86DBB" w:rsidRDefault="000561C9" w:rsidP="00592F2A">
            <w:pPr>
              <w:spacing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(6) </w:t>
            </w:r>
            <w:r w:rsidR="000A3A72" w:rsidRPr="000E02D7">
              <w:rPr>
                <w:rFonts w:asciiTheme="minorHAnsi" w:hAnsiTheme="minorHAnsi" w:cs="Arial"/>
                <w:b/>
                <w:bCs/>
                <w:sz w:val="20"/>
              </w:rPr>
              <w:t>Emplazamientos</w:t>
            </w:r>
            <w:r w:rsidR="000A3A72">
              <w:rPr>
                <w:rFonts w:asciiTheme="minorHAnsi" w:hAnsiTheme="minorHAnsi" w:cs="Arial"/>
                <w:sz w:val="20"/>
              </w:rPr>
              <w:t>, desde lo</w:t>
            </w:r>
            <w:r w:rsidR="000A3A72" w:rsidRPr="00D86DBB">
              <w:rPr>
                <w:rFonts w:asciiTheme="minorHAnsi" w:hAnsiTheme="minorHAnsi"/>
                <w:sz w:val="20"/>
              </w:rPr>
              <w:t>s que se llevan a cabo o controlan actividades de certificación cubiertas por la acreditación de ENAC</w:t>
            </w:r>
          </w:p>
          <w:p w14:paraId="44C141E7" w14:textId="77777777" w:rsidR="000A3A72" w:rsidRPr="00EE087D" w:rsidRDefault="000A3A72" w:rsidP="00592F2A">
            <w:pPr>
              <w:jc w:val="both"/>
              <w:rPr>
                <w:rFonts w:asciiTheme="minorHAnsi" w:hAnsiTheme="minorHAnsi" w:cs="Arial"/>
                <w:sz w:val="20"/>
                <w:lang w:val="en-US"/>
              </w:rPr>
            </w:pPr>
            <w:r w:rsidRPr="00EE087D">
              <w:rPr>
                <w:rFonts w:asciiTheme="minorHAnsi" w:hAnsiTheme="minorHAnsi"/>
                <w:i/>
                <w:iCs/>
                <w:sz w:val="18"/>
                <w:lang w:val="en-GB"/>
              </w:rPr>
              <w:t>Locations where certification activities covered by the ENAC Accreditation are undertaken</w:t>
            </w:r>
          </w:p>
        </w:tc>
      </w:tr>
      <w:tr w:rsidR="000A3A72" w:rsidRPr="007308D3" w14:paraId="68C153F3" w14:textId="77777777" w:rsidTr="000A3A72">
        <w:trPr>
          <w:trHeight w:val="1226"/>
        </w:trPr>
        <w:tc>
          <w:tcPr>
            <w:tcW w:w="4453" w:type="dxa"/>
            <w:tcBorders>
              <w:top w:val="nil"/>
              <w:bottom w:val="single" w:sz="4" w:space="0" w:color="auto"/>
            </w:tcBorders>
            <w:vAlign w:val="center"/>
          </w:tcPr>
          <w:p w14:paraId="3177495F" w14:textId="77777777" w:rsidR="000A3A72" w:rsidRPr="007308D3" w:rsidRDefault="000A3A72" w:rsidP="00592F2A">
            <w:pPr>
              <w:ind w:right="198"/>
              <w:rPr>
                <w:rFonts w:asciiTheme="minorHAnsi" w:hAnsiTheme="minorHAnsi"/>
                <w:sz w:val="20"/>
                <w:lang w:val="es-ES"/>
              </w:rPr>
            </w:pPr>
            <w:r w:rsidRPr="007308D3">
              <w:rPr>
                <w:rFonts w:asciiTheme="minorHAnsi" w:hAnsiTheme="minorHAnsi"/>
                <w:sz w:val="20"/>
                <w:lang w:val="es-ES"/>
              </w:rPr>
              <w:t>Emplazamiento   en</w:t>
            </w:r>
          </w:p>
          <w:p w14:paraId="4846852C" w14:textId="77777777" w:rsidR="000A3A72" w:rsidRPr="007308D3" w:rsidRDefault="000A3A72" w:rsidP="00592F2A">
            <w:pPr>
              <w:ind w:right="198"/>
              <w:rPr>
                <w:rFonts w:asciiTheme="minorHAnsi" w:hAnsiTheme="minorHAnsi"/>
                <w:i/>
                <w:iCs/>
                <w:sz w:val="16"/>
                <w:lang w:val="es-ES"/>
              </w:rPr>
            </w:pPr>
            <w:r w:rsidRPr="007308D3">
              <w:rPr>
                <w:rFonts w:asciiTheme="minorHAnsi" w:hAnsiTheme="minorHAnsi"/>
                <w:i/>
                <w:iCs/>
                <w:sz w:val="16"/>
                <w:lang w:val="es-ES"/>
              </w:rPr>
              <w:t xml:space="preserve"> </w:t>
            </w:r>
            <w:proofErr w:type="spellStart"/>
            <w:r w:rsidRPr="00EE087D">
              <w:rPr>
                <w:rFonts w:asciiTheme="minorHAnsi" w:hAnsiTheme="minorHAnsi"/>
                <w:i/>
                <w:iCs/>
                <w:sz w:val="18"/>
                <w:lang w:val="es-ES"/>
              </w:rPr>
              <w:t>location</w:t>
            </w:r>
            <w:proofErr w:type="spellEnd"/>
            <w:r w:rsidRPr="00EE087D">
              <w:rPr>
                <w:rFonts w:asciiTheme="minorHAnsi" w:hAnsiTheme="minorHAnsi"/>
                <w:i/>
                <w:iCs/>
                <w:sz w:val="18"/>
                <w:lang w:val="es-ES"/>
              </w:rPr>
              <w:t xml:space="preserve"> in</w:t>
            </w:r>
          </w:p>
          <w:p w14:paraId="546FC3A6" w14:textId="77777777" w:rsidR="000A3A72" w:rsidRPr="007308D3" w:rsidRDefault="000A3A72" w:rsidP="00592F2A">
            <w:pPr>
              <w:spacing w:before="120"/>
              <w:ind w:right="198"/>
              <w:rPr>
                <w:rFonts w:asciiTheme="minorHAnsi" w:hAnsiTheme="minorHAnsi"/>
                <w:sz w:val="20"/>
                <w:lang w:val="es-ES"/>
              </w:rPr>
            </w:pPr>
            <w:r w:rsidRPr="007308D3">
              <w:rPr>
                <w:rFonts w:asciiTheme="minorHAnsi" w:hAnsiTheme="minorHAnsi"/>
                <w:sz w:val="20"/>
                <w:lang w:val="es-ES"/>
              </w:rPr>
              <w:t xml:space="preserve">Dirección </w:t>
            </w:r>
          </w:p>
          <w:p w14:paraId="5EB188E6" w14:textId="77777777" w:rsidR="000A3A72" w:rsidRPr="007308D3" w:rsidRDefault="000A3A72" w:rsidP="00592F2A">
            <w:pPr>
              <w:ind w:right="198"/>
              <w:rPr>
                <w:rFonts w:asciiTheme="minorHAnsi" w:hAnsiTheme="minorHAnsi"/>
                <w:sz w:val="20"/>
              </w:rPr>
            </w:pPr>
            <w:proofErr w:type="spellStart"/>
            <w:r w:rsidRPr="00EE087D">
              <w:rPr>
                <w:rFonts w:asciiTheme="minorHAnsi" w:hAnsiTheme="minorHAnsi"/>
                <w:i/>
                <w:iCs/>
                <w:sz w:val="18"/>
                <w:lang w:val="es-ES"/>
              </w:rPr>
              <w:t>Address</w:t>
            </w:r>
            <w:proofErr w:type="spellEnd"/>
            <w:r w:rsidRPr="00EE087D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5328" w:type="dxa"/>
          </w:tcPr>
          <w:p w14:paraId="5BDDD856" w14:textId="77777777" w:rsidR="000A3A72" w:rsidRPr="007308D3" w:rsidRDefault="000A3A72" w:rsidP="00592F2A">
            <w:pPr>
              <w:ind w:right="198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6B64C6F9" w14:textId="77777777" w:rsidR="00C927B2" w:rsidRPr="00F530C3" w:rsidRDefault="00C927B2" w:rsidP="00C927B2">
      <w:pPr>
        <w:jc w:val="both"/>
        <w:rPr>
          <w:rFonts w:ascii="Calibri" w:hAnsi="Calibri" w:cs="Arial"/>
        </w:rPr>
      </w:pPr>
      <w:bookmarkStart w:id="0" w:name="_Ref536441070"/>
      <w:bookmarkEnd w:id="0"/>
    </w:p>
    <w:sectPr w:rsidR="00C927B2" w:rsidRPr="00F530C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BB35" w14:textId="77777777" w:rsidR="00904163" w:rsidRDefault="00904163" w:rsidP="00C927B2">
      <w:r>
        <w:separator/>
      </w:r>
    </w:p>
  </w:endnote>
  <w:endnote w:type="continuationSeparator" w:id="0">
    <w:p w14:paraId="6951A024" w14:textId="77777777" w:rsidR="00904163" w:rsidRDefault="00904163" w:rsidP="00C927B2">
      <w:r>
        <w:continuationSeparator/>
      </w:r>
    </w:p>
  </w:endnote>
  <w:endnote w:type="continuationNotice" w:id="1">
    <w:p w14:paraId="7AD3882F" w14:textId="77777777" w:rsidR="00904163" w:rsidRDefault="00904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3747922"/>
      <w:docPartObj>
        <w:docPartGallery w:val="Page Numbers (Bottom of Page)"/>
        <w:docPartUnique/>
      </w:docPartObj>
    </w:sdtPr>
    <w:sdtEndPr>
      <w:rPr>
        <w:rFonts w:ascii="Courier New" w:hAnsi="Courier New"/>
        <w:sz w:val="24"/>
      </w:rPr>
    </w:sdtEndPr>
    <w:sdtContent>
      <w:p w14:paraId="6B64C6FE" w14:textId="77777777" w:rsidR="005B7FD6" w:rsidRPr="008C26AB" w:rsidRDefault="005B7FD6" w:rsidP="005B7FD6">
        <w:pPr>
          <w:pStyle w:val="Piedepgina"/>
          <w:rPr>
            <w:rFonts w:asciiTheme="minorHAnsi" w:hAnsiTheme="minorHAnsi"/>
            <w:sz w:val="20"/>
          </w:rPr>
        </w:pPr>
      </w:p>
      <w:p w14:paraId="6B64C6FF" w14:textId="77777777" w:rsidR="005B7FD6" w:rsidRDefault="00935FA6">
        <w:pPr>
          <w:pStyle w:val="Piedepgina"/>
          <w:jc w:val="center"/>
        </w:pPr>
      </w:p>
    </w:sdtContent>
  </w:sdt>
  <w:p w14:paraId="6B64C700" w14:textId="77777777" w:rsidR="005B7FD6" w:rsidRPr="00150C45" w:rsidRDefault="005B7FD6">
    <w:pPr>
      <w:pStyle w:val="Piedepgina"/>
      <w:rPr>
        <w:rFonts w:asciiTheme="minorHAnsi" w:hAnsiTheme="minorHAnsi"/>
        <w:sz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68628675"/>
      <w:docPartObj>
        <w:docPartGallery w:val="Page Numbers (Bottom of Page)"/>
        <w:docPartUnique/>
      </w:docPartObj>
    </w:sdtPr>
    <w:sdtEndPr>
      <w:rPr>
        <w:rFonts w:ascii="Courier New" w:hAnsi="Courier New"/>
        <w:sz w:val="24"/>
      </w:rPr>
    </w:sdtEndPr>
    <w:sdtContent>
      <w:p w14:paraId="6B64C706" w14:textId="5804EA16" w:rsidR="005B7FD6" w:rsidRPr="00540F1D" w:rsidRDefault="005B7FD6" w:rsidP="00540F1D">
        <w:pPr>
          <w:pStyle w:val="Piedepgina"/>
          <w:rPr>
            <w:rFonts w:asciiTheme="minorHAnsi" w:hAnsiTheme="minorHAnsi"/>
            <w:sz w:val="20"/>
          </w:rPr>
        </w:pPr>
        <w:r>
          <w:rPr>
            <w:rFonts w:asciiTheme="minorHAnsi" w:hAnsiTheme="minorHAnsi"/>
            <w:sz w:val="20"/>
          </w:rPr>
          <w:t xml:space="preserve">AS </w:t>
        </w:r>
        <w:r w:rsidRPr="008C26AB">
          <w:rPr>
            <w:rFonts w:asciiTheme="minorHAnsi" w:hAnsiTheme="minorHAnsi"/>
            <w:sz w:val="20"/>
          </w:rPr>
          <w:t>CPE</w:t>
        </w:r>
        <w:r>
          <w:rPr>
            <w:rFonts w:asciiTheme="minorHAnsi" w:hAnsiTheme="minorHAnsi"/>
            <w:sz w:val="20"/>
          </w:rPr>
          <w:t xml:space="preserve"> </w:t>
        </w:r>
        <w:r w:rsidRPr="008C26AB">
          <w:rPr>
            <w:rFonts w:asciiTheme="minorHAnsi" w:hAnsiTheme="minorHAnsi"/>
            <w:sz w:val="20"/>
          </w:rPr>
          <w:t>Rev.</w:t>
        </w:r>
        <w:r w:rsidR="00CC2CE9">
          <w:rPr>
            <w:rFonts w:asciiTheme="minorHAnsi" w:hAnsiTheme="minorHAnsi"/>
            <w:sz w:val="20"/>
          </w:rPr>
          <w:t xml:space="preserve"> </w:t>
        </w:r>
        <w:r w:rsidR="008E2D5C">
          <w:rPr>
            <w:rFonts w:asciiTheme="minorHAnsi" w:hAnsiTheme="minorHAnsi"/>
            <w:sz w:val="20"/>
          </w:rPr>
          <w:t>3</w:t>
        </w:r>
        <w:r w:rsidR="00CC2CE9">
          <w:rPr>
            <w:rFonts w:asciiTheme="minorHAnsi" w:hAnsiTheme="minorHAnsi"/>
            <w:sz w:val="20"/>
          </w:rPr>
          <w:t xml:space="preserve"> </w:t>
        </w:r>
        <w:r w:rsidR="008E2D5C">
          <w:rPr>
            <w:rFonts w:asciiTheme="minorHAnsi" w:hAnsiTheme="minorHAnsi"/>
            <w:sz w:val="20"/>
          </w:rPr>
          <w:t xml:space="preserve"> </w:t>
        </w:r>
        <w:r w:rsidR="00540F1D">
          <w:rPr>
            <w:rFonts w:asciiTheme="minorHAnsi" w:hAnsiTheme="minorHAnsi"/>
            <w:sz w:val="20"/>
          </w:rPr>
          <w:t xml:space="preserve">   </w:t>
        </w:r>
        <w:r w:rsidR="008E2D5C">
          <w:rPr>
            <w:rFonts w:asciiTheme="minorHAnsi" w:hAnsiTheme="minorHAnsi"/>
            <w:sz w:val="20"/>
          </w:rPr>
          <w:t>Julio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70E6" w14:textId="77777777" w:rsidR="00904163" w:rsidRDefault="00904163" w:rsidP="00C927B2">
      <w:r>
        <w:separator/>
      </w:r>
    </w:p>
  </w:footnote>
  <w:footnote w:type="continuationSeparator" w:id="0">
    <w:p w14:paraId="14E5E99F" w14:textId="77777777" w:rsidR="00904163" w:rsidRDefault="00904163" w:rsidP="00C927B2">
      <w:r>
        <w:continuationSeparator/>
      </w:r>
    </w:p>
  </w:footnote>
  <w:footnote w:type="continuationNotice" w:id="1">
    <w:p w14:paraId="640CE25E" w14:textId="77777777" w:rsidR="00904163" w:rsidRDefault="00904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D7CD" w14:textId="47AFCFF1" w:rsidR="00CC2CE9" w:rsidRDefault="00935FA6">
    <w:pPr>
      <w:pStyle w:val="Encabezado"/>
    </w:pPr>
    <w:r>
      <w:rPr>
        <w:noProof/>
      </w:rPr>
      <w:pict w14:anchorId="31CE0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881094" o:spid="_x0000_s2050" type="#_x0000_t136" style="position:absolute;margin-left:0;margin-top:0;width:509.55pt;height:8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BD77" w14:textId="3A9AE000" w:rsidR="00CC2CE9" w:rsidRDefault="00935FA6">
    <w:pPr>
      <w:pStyle w:val="Encabezado"/>
    </w:pPr>
    <w:r>
      <w:rPr>
        <w:noProof/>
      </w:rPr>
      <w:pict w14:anchorId="0A820F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881095" o:spid="_x0000_s2051" type="#_x0000_t136" style="position:absolute;margin-left:0;margin-top:0;width:509.55pt;height:8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3FCA" w14:textId="201A61D9" w:rsidR="00CC2CE9" w:rsidRDefault="00935FA6">
    <w:pPr>
      <w:pStyle w:val="Encabezado"/>
    </w:pPr>
    <w:r>
      <w:rPr>
        <w:noProof/>
      </w:rPr>
      <w:pict w14:anchorId="3168E4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881093" o:spid="_x0000_s2049" type="#_x0000_t136" style="position:absolute;margin-left:0;margin-top:0;width:509.55pt;height:8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252B" w14:textId="316701C2" w:rsidR="008E2D5C" w:rsidRDefault="00935FA6">
    <w:pPr>
      <w:pStyle w:val="Encabezado"/>
    </w:pPr>
    <w:r>
      <w:rPr>
        <w:noProof/>
      </w:rPr>
      <w:pict w14:anchorId="759D5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881097" o:spid="_x0000_s2053" type="#_x0000_t136" style="position:absolute;margin-left:0;margin-top:0;width:509.55pt;height:8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C701" w14:textId="224FC3C8" w:rsidR="005B7FD6" w:rsidRPr="00463684" w:rsidRDefault="00935FA6" w:rsidP="008C26AB">
    <w:pPr>
      <w:pStyle w:val="Encabezado"/>
      <w:tabs>
        <w:tab w:val="clear" w:pos="8504"/>
      </w:tabs>
      <w:ind w:right="-285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pict w14:anchorId="00C1B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881098" o:spid="_x0000_s2054" type="#_x0000_t136" style="position:absolute;left:0;text-align:left;margin-left:0;margin-top:0;width:509.55pt;height:8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5B7FD6" w:rsidRPr="00463684">
      <w:rPr>
        <w:rFonts w:asciiTheme="minorHAnsi" w:hAnsiTheme="minorHAnsi"/>
        <w:b/>
        <w:sz w:val="22"/>
        <w:szCs w:val="22"/>
      </w:rPr>
      <w:t>Alcance de acreditación solicitado</w:t>
    </w:r>
  </w:p>
  <w:p w14:paraId="6B64C702" w14:textId="77777777" w:rsidR="005B7FD6" w:rsidRPr="00463684" w:rsidRDefault="005B7FD6" w:rsidP="008C26AB">
    <w:pPr>
      <w:pStyle w:val="Encabezado"/>
      <w:tabs>
        <w:tab w:val="clear" w:pos="8504"/>
      </w:tabs>
      <w:ind w:right="-285"/>
      <w:jc w:val="right"/>
      <w:rPr>
        <w:sz w:val="22"/>
        <w:szCs w:val="22"/>
      </w:rPr>
    </w:pPr>
    <w:r w:rsidRPr="00463684">
      <w:rPr>
        <w:rFonts w:asciiTheme="minorHAnsi" w:hAnsiTheme="minorHAnsi"/>
        <w:b/>
        <w:sz w:val="22"/>
        <w:szCs w:val="22"/>
      </w:rPr>
      <w:t xml:space="preserve">Fecha </w:t>
    </w:r>
    <w:r w:rsidRPr="00463684">
      <w:rPr>
        <w:rFonts w:asciiTheme="minorHAnsi" w:hAnsiTheme="minorHAnsi"/>
        <w:sz w:val="22"/>
        <w:szCs w:val="22"/>
      </w:rPr>
      <w:t>(1)</w:t>
    </w:r>
    <w:r w:rsidRPr="00463684">
      <w:rPr>
        <w:rFonts w:asciiTheme="minorHAnsi" w:hAnsiTheme="minorHAnsi"/>
        <w:b/>
        <w:sz w:val="22"/>
        <w:szCs w:val="22"/>
      </w:rPr>
      <w:t xml:space="preserve"> ____/____/____</w:t>
    </w:r>
  </w:p>
  <w:p w14:paraId="6B64C703" w14:textId="77777777" w:rsidR="005B7FD6" w:rsidRDefault="005B7FD6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E177" w14:textId="70B61903" w:rsidR="008E2D5C" w:rsidRDefault="00935FA6">
    <w:pPr>
      <w:pStyle w:val="Encabezado"/>
    </w:pPr>
    <w:r>
      <w:rPr>
        <w:noProof/>
      </w:rPr>
      <w:pict w14:anchorId="34104F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881096" o:spid="_x0000_s2052" type="#_x0000_t136" style="position:absolute;margin-left:0;margin-top:0;width:509.55pt;height:8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0028"/>
    <w:multiLevelType w:val="hybridMultilevel"/>
    <w:tmpl w:val="83B65034"/>
    <w:lvl w:ilvl="0" w:tplc="E5EAF8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45146C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B2"/>
    <w:rsid w:val="000561C9"/>
    <w:rsid w:val="00063138"/>
    <w:rsid w:val="00094D63"/>
    <w:rsid w:val="000A3A72"/>
    <w:rsid w:val="00243342"/>
    <w:rsid w:val="0033693D"/>
    <w:rsid w:val="003A3A3B"/>
    <w:rsid w:val="00540F1D"/>
    <w:rsid w:val="005B7FD6"/>
    <w:rsid w:val="00704F5B"/>
    <w:rsid w:val="0082580E"/>
    <w:rsid w:val="00875378"/>
    <w:rsid w:val="008A21C7"/>
    <w:rsid w:val="008C26AB"/>
    <w:rsid w:val="008E2D5C"/>
    <w:rsid w:val="008E62BF"/>
    <w:rsid w:val="00904163"/>
    <w:rsid w:val="00910394"/>
    <w:rsid w:val="00935FA6"/>
    <w:rsid w:val="00C447DE"/>
    <w:rsid w:val="00C711ED"/>
    <w:rsid w:val="00C927B2"/>
    <w:rsid w:val="00C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64C6BD"/>
  <w15:docId w15:val="{ABC05AC8-BDE7-42D6-BD8F-5D0B255D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7B2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3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A3A3B"/>
    <w:pPr>
      <w:ind w:left="720"/>
      <w:contextualSpacing/>
    </w:pPr>
  </w:style>
  <w:style w:type="paragraph" w:customStyle="1" w:styleId="Textodenotaalfinal">
    <w:name w:val="Texto de nota al final"/>
    <w:basedOn w:val="Normal"/>
    <w:rsid w:val="00C927B2"/>
  </w:style>
  <w:style w:type="paragraph" w:styleId="Piedepgina">
    <w:name w:val="footer"/>
    <w:basedOn w:val="Normal"/>
    <w:link w:val="PiedepginaCar"/>
    <w:uiPriority w:val="99"/>
    <w:rsid w:val="00C927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7B2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C927B2"/>
    <w:pPr>
      <w:jc w:val="both"/>
    </w:pPr>
    <w:rPr>
      <w:rFonts w:ascii="Arial" w:hAnsi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927B2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C927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7B2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27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27B2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927B2"/>
    <w:rPr>
      <w:rFonts w:ascii="Swiss Bold" w:hAnsi="Swiss Bold"/>
      <w:b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27B2"/>
    <w:rPr>
      <w:rFonts w:ascii="Swiss Bold" w:eastAsia="Times New Roman" w:hAnsi="Swiss Bold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C927B2"/>
    <w:pPr>
      <w:widowControl/>
      <w:jc w:val="center"/>
    </w:pPr>
    <w:rPr>
      <w:rFonts w:ascii="Arial" w:hAnsi="Arial"/>
      <w:b/>
      <w:color w:val="FF0000"/>
      <w:sz w:val="22"/>
    </w:rPr>
  </w:style>
  <w:style w:type="character" w:customStyle="1" w:styleId="TtuloCar">
    <w:name w:val="Título Car"/>
    <w:basedOn w:val="Fuentedeprrafopredeter"/>
    <w:link w:val="Ttulo"/>
    <w:rsid w:val="00C927B2"/>
    <w:rPr>
      <w:rFonts w:ascii="Arial" w:eastAsia="Times New Roman" w:hAnsi="Arial" w:cs="Times New Roman"/>
      <w:b/>
      <w:color w:val="FF000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C927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27B2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semiHidden/>
    <w:rsid w:val="008C26AB"/>
    <w:rPr>
      <w:color w:val="0000FF"/>
      <w:u w:val="single"/>
    </w:rPr>
  </w:style>
  <w:style w:type="character" w:customStyle="1" w:styleId="shorttext">
    <w:name w:val="short_text"/>
    <w:basedOn w:val="Fuentedeprrafopredeter"/>
    <w:rsid w:val="000A3A72"/>
  </w:style>
  <w:style w:type="character" w:customStyle="1" w:styleId="hps">
    <w:name w:val="hps"/>
    <w:basedOn w:val="Fuentedeprrafopredeter"/>
    <w:rsid w:val="000A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mailto:secent@enac.es" TargetMode="Externa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2</cp:revision>
  <dcterms:created xsi:type="dcterms:W3CDTF">2021-07-27T10:55:00Z</dcterms:created>
  <dcterms:modified xsi:type="dcterms:W3CDTF">2021-07-27T10:55:00Z</dcterms:modified>
</cp:coreProperties>
</file>