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9396" w14:textId="0207419D" w:rsidR="00AD574C" w:rsidRPr="00510D82" w:rsidRDefault="00AD574C" w:rsidP="006F7C9E">
      <w:pPr>
        <w:pStyle w:val="Subttulo"/>
        <w:rPr>
          <w:rFonts w:asciiTheme="minorHAnsi" w:hAnsiTheme="minorHAnsi"/>
          <w:b/>
        </w:rPr>
      </w:pPr>
      <w:r w:rsidRPr="00510D82">
        <w:rPr>
          <w:rFonts w:asciiTheme="minorHAnsi" w:hAnsiTheme="minorHAnsi"/>
          <w:b/>
        </w:rPr>
        <w:t>ALCANCE DE ACREDITACIÓN</w:t>
      </w:r>
      <w:r w:rsidR="0081037E">
        <w:rPr>
          <w:rFonts w:asciiTheme="minorHAnsi" w:hAnsiTheme="minorHAnsi"/>
          <w:b/>
        </w:rPr>
        <w:t xml:space="preserve"> SOLICITADO</w:t>
      </w:r>
    </w:p>
    <w:p w14:paraId="5BB39397" w14:textId="756D206E" w:rsidR="00AD574C" w:rsidRDefault="00AD574C" w:rsidP="00AD574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Plantilla EI-</w:t>
      </w:r>
      <w:r w:rsidR="00A005B1">
        <w:rPr>
          <w:rFonts w:asciiTheme="minorHAnsi" w:hAnsiTheme="minorHAnsi"/>
          <w:b/>
          <w:sz w:val="24"/>
          <w:szCs w:val="24"/>
        </w:rPr>
        <w:t>CAI</w:t>
      </w:r>
    </w:p>
    <w:p w14:paraId="5BB39398" w14:textId="77777777" w:rsidR="00AD574C" w:rsidRDefault="00AD574C" w:rsidP="00AD574C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14:paraId="5BB39399" w14:textId="02AE4533" w:rsidR="00AD574C" w:rsidRDefault="00AD574C" w:rsidP="00AD574C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Instrucciones para cumplimentar el alcance de acreditación</w:t>
      </w:r>
      <w:r w:rsidR="0081037E">
        <w:rPr>
          <w:rFonts w:asciiTheme="minorHAnsi" w:hAnsiTheme="minorHAnsi"/>
          <w:u w:val="single"/>
        </w:rPr>
        <w:t xml:space="preserve"> solicitado</w:t>
      </w:r>
    </w:p>
    <w:p w14:paraId="5BB3939A" w14:textId="77777777" w:rsidR="00AD574C" w:rsidRDefault="00AD574C" w:rsidP="00AD574C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14:paraId="5BB3939B" w14:textId="77777777" w:rsidR="00AD574C" w:rsidRPr="008B48FF" w:rsidRDefault="00AD574C" w:rsidP="00AD574C">
      <w:pPr>
        <w:pStyle w:val="Textoindependiente"/>
        <w:numPr>
          <w:ilvl w:val="0"/>
          <w:numId w:val="3"/>
        </w:numPr>
        <w:tabs>
          <w:tab w:val="left" w:pos="4536"/>
        </w:tabs>
        <w:spacing w:after="0"/>
        <w:rPr>
          <w:rFonts w:asciiTheme="minorHAnsi" w:hAnsiTheme="minorHAnsi"/>
          <w:u w:val="single"/>
        </w:rPr>
      </w:pPr>
      <w:r w:rsidRPr="008B48FF">
        <w:rPr>
          <w:rFonts w:asciiTheme="minorHAnsi" w:hAnsiTheme="minorHAnsi"/>
          <w:b/>
        </w:rPr>
        <w:t>Fecha</w:t>
      </w:r>
      <w:r w:rsidRPr="008B48FF">
        <w:rPr>
          <w:rFonts w:asciiTheme="minorHAnsi" w:hAnsiTheme="minorHAnsi"/>
        </w:rPr>
        <w:t>. Incluya la fecha de solicitud. Si previo a la realización de la auditoría decide modificar algún aspecto del alcance solicitado para eliminar o puntualizar alguna de las actividades en él incluidas, debe remitir de nuevo a ENAC el alcance completo solicitado (no sólo los cambios respecto al anterior) indicando la fecha del cambio.</w:t>
      </w:r>
    </w:p>
    <w:p w14:paraId="5BB3939C" w14:textId="77777777" w:rsidR="00AD574C" w:rsidRPr="008B48FF" w:rsidRDefault="00AD574C" w:rsidP="00AD574C">
      <w:pPr>
        <w:pStyle w:val="Textoindependiente"/>
        <w:ind w:left="360"/>
        <w:rPr>
          <w:rFonts w:asciiTheme="minorHAnsi" w:hAnsiTheme="minorHAnsi"/>
          <w:u w:val="single"/>
        </w:rPr>
      </w:pPr>
    </w:p>
    <w:p w14:paraId="5BB3939D" w14:textId="77777777" w:rsidR="00AD574C" w:rsidRPr="008B48FF" w:rsidRDefault="00AD574C" w:rsidP="00AD574C">
      <w:pPr>
        <w:pStyle w:val="Textoindependiente"/>
        <w:numPr>
          <w:ilvl w:val="0"/>
          <w:numId w:val="3"/>
        </w:numPr>
        <w:tabs>
          <w:tab w:val="left" w:pos="4536"/>
        </w:tabs>
        <w:spacing w:after="0"/>
        <w:rPr>
          <w:rFonts w:asciiTheme="minorHAnsi" w:hAnsiTheme="minorHAnsi"/>
        </w:rPr>
      </w:pPr>
      <w:r w:rsidRPr="008B48FF">
        <w:rPr>
          <w:rFonts w:asciiTheme="minorHAnsi" w:hAnsiTheme="minorHAnsi"/>
          <w:b/>
        </w:rPr>
        <w:t>Entidad</w:t>
      </w:r>
      <w:r w:rsidRPr="008B48FF">
        <w:rPr>
          <w:rFonts w:asciiTheme="minorHAnsi" w:hAnsiTheme="minorHAnsi"/>
        </w:rPr>
        <w:t>. Indique la identidad legal y dirección de la entidad de inspección en la que realicen las actividades para las que solicita la acreditación. Si dispone de varios emplazamientos indique aquí la Sede Central.</w:t>
      </w:r>
    </w:p>
    <w:p w14:paraId="5BB3939E" w14:textId="77777777" w:rsidR="00AD574C" w:rsidRPr="008B48FF" w:rsidRDefault="00AD574C" w:rsidP="00AD574C">
      <w:pPr>
        <w:pStyle w:val="Textoindependiente"/>
        <w:ind w:left="360"/>
        <w:rPr>
          <w:rFonts w:asciiTheme="minorHAnsi" w:hAnsiTheme="minorHAnsi"/>
        </w:rPr>
      </w:pPr>
    </w:p>
    <w:p w14:paraId="5BB3939F" w14:textId="77777777" w:rsidR="00AD574C" w:rsidRPr="00196D47" w:rsidRDefault="00AD574C" w:rsidP="00AD574C">
      <w:pPr>
        <w:pStyle w:val="Textoindependiente"/>
        <w:numPr>
          <w:ilvl w:val="0"/>
          <w:numId w:val="3"/>
        </w:numPr>
        <w:tabs>
          <w:tab w:val="left" w:pos="4536"/>
        </w:tabs>
        <w:spacing w:after="0"/>
        <w:rPr>
          <w:rFonts w:asciiTheme="minorHAnsi" w:hAnsiTheme="minorHAnsi"/>
        </w:rPr>
      </w:pPr>
      <w:r w:rsidRPr="00196D47">
        <w:rPr>
          <w:rFonts w:asciiTheme="minorHAnsi" w:hAnsiTheme="minorHAnsi"/>
          <w:b/>
        </w:rPr>
        <w:t>Entidad Tipo</w:t>
      </w:r>
      <w:r w:rsidRPr="00196D47">
        <w:rPr>
          <w:rFonts w:asciiTheme="minorHAnsi" w:hAnsiTheme="minorHAnsi"/>
        </w:rPr>
        <w:t>. Indique el tipo de entidad (A, B o C) según el apartado 4.</w:t>
      </w:r>
      <w:r w:rsidR="00485F5A" w:rsidRPr="00196D47">
        <w:rPr>
          <w:rFonts w:asciiTheme="minorHAnsi" w:hAnsiTheme="minorHAnsi"/>
        </w:rPr>
        <w:t>1.6</w:t>
      </w:r>
      <w:r w:rsidRPr="00196D47">
        <w:rPr>
          <w:rFonts w:asciiTheme="minorHAnsi" w:hAnsiTheme="minorHAnsi"/>
        </w:rPr>
        <w:t xml:space="preserve"> </w:t>
      </w:r>
      <w:r w:rsidR="00485F5A" w:rsidRPr="00196D47">
        <w:rPr>
          <w:rFonts w:asciiTheme="minorHAnsi" w:hAnsiTheme="minorHAnsi"/>
        </w:rPr>
        <w:t>de la norma UNE-EN ISO/IEC 17020</w:t>
      </w:r>
      <w:r w:rsidR="001F049C" w:rsidRPr="00196D47">
        <w:rPr>
          <w:rFonts w:asciiTheme="minorHAnsi" w:hAnsiTheme="minorHAnsi"/>
        </w:rPr>
        <w:t>:2012</w:t>
      </w:r>
      <w:r w:rsidRPr="00196D47">
        <w:rPr>
          <w:rFonts w:asciiTheme="minorHAnsi" w:hAnsiTheme="minorHAnsi"/>
        </w:rPr>
        <w:t>.</w:t>
      </w:r>
    </w:p>
    <w:p w14:paraId="5BB393A0" w14:textId="77777777" w:rsidR="00AD574C" w:rsidRPr="00196D47" w:rsidRDefault="00AD574C" w:rsidP="00AD574C">
      <w:pPr>
        <w:rPr>
          <w:rFonts w:asciiTheme="minorHAnsi" w:hAnsiTheme="minorHAnsi"/>
        </w:rPr>
      </w:pPr>
    </w:p>
    <w:p w14:paraId="5BB393A2" w14:textId="768207B4" w:rsidR="00AD574C" w:rsidRPr="00196D47" w:rsidRDefault="00AD574C" w:rsidP="00AD574C">
      <w:pPr>
        <w:numPr>
          <w:ilvl w:val="0"/>
          <w:numId w:val="3"/>
        </w:numPr>
        <w:tabs>
          <w:tab w:val="num" w:pos="502"/>
        </w:tabs>
        <w:rPr>
          <w:rFonts w:asciiTheme="minorHAnsi" w:hAnsiTheme="minorHAnsi"/>
          <w:szCs w:val="14"/>
        </w:rPr>
      </w:pPr>
      <w:r w:rsidRPr="00196D47">
        <w:rPr>
          <w:rFonts w:asciiTheme="minorHAnsi" w:hAnsiTheme="minorHAnsi"/>
          <w:b/>
        </w:rPr>
        <w:t>Actividad</w:t>
      </w:r>
      <w:r w:rsidRPr="00196D47">
        <w:rPr>
          <w:rFonts w:asciiTheme="minorHAnsi" w:hAnsiTheme="minorHAnsi"/>
        </w:rPr>
        <w:t>. El formato de alcance adjunto recoge un catálogo de las actividades que actualmente acredita ENAC</w:t>
      </w:r>
      <w:r w:rsidR="006D6F11">
        <w:rPr>
          <w:rFonts w:asciiTheme="minorHAnsi" w:hAnsiTheme="minorHAnsi"/>
        </w:rPr>
        <w:t xml:space="preserve"> en este ámbito</w:t>
      </w:r>
      <w:r w:rsidRPr="00196D47">
        <w:rPr>
          <w:rFonts w:asciiTheme="minorHAnsi" w:hAnsiTheme="minorHAnsi"/>
        </w:rPr>
        <w:t xml:space="preserve">. </w:t>
      </w:r>
      <w:r w:rsidRPr="00196D47">
        <w:rPr>
          <w:rFonts w:asciiTheme="minorHAnsi" w:hAnsiTheme="minorHAnsi"/>
          <w:bCs/>
        </w:rPr>
        <w:t>Elimine las actividades no solicitadas, manteniendo solo las actividades para las que solicita la acreditación</w:t>
      </w:r>
      <w:r w:rsidR="00A52172" w:rsidRPr="00196D47">
        <w:rPr>
          <w:rFonts w:asciiTheme="minorHAnsi" w:hAnsiTheme="minorHAnsi"/>
          <w:bCs/>
        </w:rPr>
        <w:t>.</w:t>
      </w:r>
      <w:r w:rsidRPr="00196D47">
        <w:rPr>
          <w:rFonts w:asciiTheme="minorHAnsi" w:hAnsiTheme="minorHAnsi"/>
          <w:bCs/>
        </w:rPr>
        <w:t xml:space="preserve"> Si desea solicitar la acreditación para alguna actividad no reflejada en esta plantilla, inclúyala. En caso de duda, consulte previamente con ENAC. </w:t>
      </w:r>
    </w:p>
    <w:p w14:paraId="5BB393A3" w14:textId="77777777" w:rsidR="00AD574C" w:rsidRPr="00196D47" w:rsidRDefault="00AD574C" w:rsidP="00AD574C">
      <w:pPr>
        <w:ind w:left="360"/>
        <w:rPr>
          <w:rFonts w:asciiTheme="minorHAnsi" w:hAnsiTheme="minorHAnsi"/>
          <w:i/>
          <w:iCs/>
        </w:rPr>
      </w:pPr>
    </w:p>
    <w:p w14:paraId="5BB393A7" w14:textId="77777777" w:rsidR="00AD574C" w:rsidRPr="00196D47" w:rsidRDefault="00AD574C" w:rsidP="00AD574C">
      <w:pPr>
        <w:numPr>
          <w:ilvl w:val="0"/>
          <w:numId w:val="3"/>
        </w:numPr>
        <w:tabs>
          <w:tab w:val="num" w:pos="502"/>
        </w:tabs>
        <w:rPr>
          <w:rFonts w:asciiTheme="minorHAnsi" w:hAnsiTheme="minorHAnsi"/>
        </w:rPr>
      </w:pPr>
      <w:r w:rsidRPr="00196D47">
        <w:rPr>
          <w:rFonts w:asciiTheme="minorHAnsi" w:hAnsiTheme="minorHAnsi"/>
          <w:b/>
          <w:bCs/>
          <w:iCs/>
        </w:rPr>
        <w:t>Emplazamiento</w:t>
      </w:r>
      <w:r w:rsidRPr="00196D47">
        <w:rPr>
          <w:rFonts w:asciiTheme="minorHAnsi" w:hAnsiTheme="minorHAnsi"/>
          <w:bCs/>
          <w:iCs/>
        </w:rPr>
        <w:t xml:space="preserve">s. </w:t>
      </w:r>
      <w:r w:rsidRPr="00196D47">
        <w:rPr>
          <w:rFonts w:asciiTheme="minorHAnsi" w:hAnsiTheme="minorHAnsi"/>
        </w:rPr>
        <w:t>En caso de realizar las actividades solicitadas desde diferentes emplazamientos, incluya la relación de los mismos indicando, su dirección, teléfono, fax, e-mail y la persona de contacto. Ver NT-41.</w:t>
      </w:r>
    </w:p>
    <w:p w14:paraId="5BB393A8" w14:textId="77777777" w:rsidR="00AD574C" w:rsidRPr="003E5572" w:rsidRDefault="00AD574C" w:rsidP="00AD574C">
      <w:pPr>
        <w:rPr>
          <w:rFonts w:asciiTheme="minorHAnsi" w:hAnsiTheme="minorHAnsi"/>
        </w:rPr>
      </w:pPr>
    </w:p>
    <w:p w14:paraId="5BB393A9" w14:textId="77777777" w:rsidR="00AD574C" w:rsidRDefault="00AD574C" w:rsidP="00AD574C">
      <w:pPr>
        <w:rPr>
          <w:rFonts w:asciiTheme="minorHAnsi" w:hAnsiTheme="minorHAnsi"/>
        </w:rPr>
      </w:pPr>
    </w:p>
    <w:p w14:paraId="5BB393AA" w14:textId="77777777" w:rsidR="00AD574C" w:rsidRDefault="00AD574C" w:rsidP="00AD574C">
      <w:pPr>
        <w:rPr>
          <w:rFonts w:asciiTheme="minorHAnsi" w:hAnsiTheme="minorHAnsi"/>
          <w:b/>
        </w:rPr>
      </w:pPr>
    </w:p>
    <w:p w14:paraId="5BB393AB" w14:textId="77777777" w:rsidR="00196D47" w:rsidRDefault="00196D47">
      <w:pPr>
        <w:spacing w:after="200" w:line="276" w:lineRule="auto"/>
        <w:jc w:val="lef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br w:type="page"/>
      </w:r>
    </w:p>
    <w:p w14:paraId="5FA18E1F" w14:textId="77777777" w:rsidR="00891028" w:rsidRPr="00965245" w:rsidRDefault="00891028" w:rsidP="00891028">
      <w:pPr>
        <w:tabs>
          <w:tab w:val="left" w:pos="709"/>
          <w:tab w:val="right" w:pos="4820"/>
          <w:tab w:val="right" w:pos="6379"/>
          <w:tab w:val="right" w:pos="7230"/>
        </w:tabs>
        <w:jc w:val="center"/>
        <w:rPr>
          <w:rFonts w:asciiTheme="minorHAnsi" w:hAnsiTheme="minorHAnsi"/>
          <w:bCs/>
          <w:color w:val="000000"/>
          <w:sz w:val="32"/>
          <w:szCs w:val="32"/>
          <w:lang w:val="fr-FR"/>
        </w:rPr>
      </w:pPr>
      <w:r w:rsidRPr="00DE5BC1">
        <w:rPr>
          <w:rFonts w:asciiTheme="minorHAnsi" w:hAnsiTheme="minorHAnsi"/>
          <w:b/>
          <w:color w:val="000000"/>
          <w:sz w:val="32"/>
          <w:szCs w:val="32"/>
          <w:lang w:val="fr-FR"/>
        </w:rPr>
        <w:lastRenderedPageBreak/>
        <w:t>&lt;Entidad Legal&gt;</w:t>
      </w:r>
      <w:r>
        <w:rPr>
          <w:rFonts w:asciiTheme="minorHAnsi" w:hAnsiTheme="minorHAnsi"/>
          <w:b/>
          <w:color w:val="000000"/>
          <w:sz w:val="32"/>
          <w:szCs w:val="32"/>
          <w:lang w:val="fr-FR"/>
        </w:rPr>
        <w:t xml:space="preserve"> </w:t>
      </w:r>
      <w:r>
        <w:rPr>
          <w:rFonts w:asciiTheme="minorHAnsi" w:hAnsiTheme="minorHAnsi" w:cs="Arial"/>
        </w:rPr>
        <w:t>(2)</w:t>
      </w:r>
    </w:p>
    <w:p w14:paraId="53D63578" w14:textId="77777777" w:rsidR="00891028" w:rsidRPr="00DE5BC1" w:rsidRDefault="00891028" w:rsidP="00891028">
      <w:pPr>
        <w:tabs>
          <w:tab w:val="right" w:pos="4820"/>
          <w:tab w:val="right" w:pos="6379"/>
          <w:tab w:val="right" w:pos="7230"/>
        </w:tabs>
        <w:jc w:val="center"/>
        <w:rPr>
          <w:rFonts w:asciiTheme="minorHAnsi" w:hAnsiTheme="minorHAnsi"/>
          <w:b/>
          <w:color w:val="000000"/>
          <w:sz w:val="32"/>
          <w:szCs w:val="32"/>
          <w:lang w:val="fr-FR"/>
        </w:rPr>
      </w:pPr>
      <w:r w:rsidRPr="00DE5BC1">
        <w:rPr>
          <w:rFonts w:asciiTheme="minorHAnsi" w:hAnsiTheme="minorHAnsi"/>
          <w:b/>
          <w:color w:val="000000"/>
          <w:sz w:val="32"/>
          <w:szCs w:val="32"/>
          <w:lang w:val="fr-FR"/>
        </w:rPr>
        <w:t xml:space="preserve">&lt;Unidad </w:t>
      </w:r>
      <w:proofErr w:type="spellStart"/>
      <w:r w:rsidRPr="00DE5BC1">
        <w:rPr>
          <w:rFonts w:asciiTheme="minorHAnsi" w:hAnsiTheme="minorHAnsi"/>
          <w:b/>
          <w:color w:val="000000"/>
          <w:sz w:val="32"/>
          <w:szCs w:val="32"/>
          <w:lang w:val="fr-FR"/>
        </w:rPr>
        <w:t>Técnica</w:t>
      </w:r>
      <w:proofErr w:type="spellEnd"/>
      <w:r w:rsidRPr="00DE5BC1">
        <w:rPr>
          <w:rFonts w:asciiTheme="minorHAnsi" w:hAnsiTheme="minorHAnsi"/>
          <w:b/>
          <w:color w:val="000000"/>
          <w:sz w:val="32"/>
          <w:szCs w:val="32"/>
          <w:lang w:val="fr-FR"/>
        </w:rPr>
        <w:t>&gt;</w:t>
      </w:r>
    </w:p>
    <w:p w14:paraId="5BCE203F" w14:textId="77777777" w:rsidR="00891028" w:rsidRPr="00DE5BC1" w:rsidRDefault="00891028" w:rsidP="00891028">
      <w:pPr>
        <w:rPr>
          <w:rFonts w:asciiTheme="minorHAnsi" w:hAnsiTheme="minorHAnsi" w:cs="Arial"/>
        </w:rPr>
      </w:pPr>
    </w:p>
    <w:p w14:paraId="0DB8010F" w14:textId="77777777" w:rsidR="00891028" w:rsidRPr="00DE5BC1" w:rsidRDefault="00891028" w:rsidP="00891028">
      <w:pPr>
        <w:rPr>
          <w:rFonts w:asciiTheme="minorHAnsi" w:hAnsiTheme="minorHAnsi" w:cs="Arial"/>
        </w:rPr>
      </w:pPr>
      <w:r w:rsidRPr="00DE5BC1">
        <w:rPr>
          <w:rFonts w:asciiTheme="minorHAnsi" w:hAnsiTheme="minorHAnsi" w:cs="Arial"/>
        </w:rPr>
        <w:t>Dirección:</w:t>
      </w:r>
    </w:p>
    <w:p w14:paraId="670D4CB3" w14:textId="77777777" w:rsidR="00891028" w:rsidRPr="00DE5BC1" w:rsidRDefault="00891028" w:rsidP="00891028">
      <w:pPr>
        <w:rPr>
          <w:rFonts w:asciiTheme="minorHAnsi" w:hAnsiTheme="minorHAnsi" w:cs="Arial"/>
          <w:b/>
        </w:rPr>
      </w:pPr>
      <w:r w:rsidRPr="00DE5BC1">
        <w:rPr>
          <w:rFonts w:asciiTheme="minorHAnsi" w:hAnsiTheme="minorHAnsi" w:cs="Arial"/>
        </w:rPr>
        <w:t>Norma de referencia:</w:t>
      </w:r>
      <w:r w:rsidRPr="00DE5BC1">
        <w:rPr>
          <w:rFonts w:asciiTheme="minorHAnsi" w:hAnsiTheme="minorHAnsi" w:cs="Arial"/>
          <w:b/>
        </w:rPr>
        <w:t xml:space="preserve"> UNE-</w:t>
      </w:r>
      <w:r w:rsidRPr="00CC6227">
        <w:rPr>
          <w:rFonts w:asciiTheme="minorHAnsi" w:hAnsiTheme="minorHAnsi" w:cs="Arial"/>
          <w:b/>
        </w:rPr>
        <w:t xml:space="preserve">EN </w:t>
      </w:r>
      <w:r w:rsidRPr="00DE5BC1">
        <w:rPr>
          <w:rFonts w:asciiTheme="minorHAnsi" w:hAnsiTheme="minorHAnsi" w:cs="Arial"/>
          <w:b/>
        </w:rPr>
        <w:t>ISO/IEC 17020: 2012</w:t>
      </w:r>
    </w:p>
    <w:p w14:paraId="04446E56" w14:textId="77777777" w:rsidR="00891028" w:rsidRPr="00DE5BC1" w:rsidRDefault="00891028" w:rsidP="00891028">
      <w:pPr>
        <w:rPr>
          <w:rFonts w:asciiTheme="minorHAnsi" w:hAnsiTheme="minorHAnsi" w:cs="Arial"/>
          <w:b/>
        </w:rPr>
      </w:pPr>
      <w:r w:rsidRPr="00DE5BC1">
        <w:rPr>
          <w:rFonts w:asciiTheme="minorHAnsi" w:hAnsiTheme="minorHAnsi" w:cs="Arial"/>
        </w:rPr>
        <w:t>Actividad:</w:t>
      </w:r>
      <w:r w:rsidRPr="00DE5BC1">
        <w:rPr>
          <w:rFonts w:asciiTheme="minorHAnsi" w:hAnsiTheme="minorHAnsi" w:cs="Arial"/>
          <w:b/>
        </w:rPr>
        <w:t xml:space="preserve"> Inspección </w:t>
      </w:r>
    </w:p>
    <w:p w14:paraId="50497DA8" w14:textId="77777777" w:rsidR="00891028" w:rsidRPr="0076776E" w:rsidRDefault="00891028" w:rsidP="00891028">
      <w:pPr>
        <w:pBdr>
          <w:bottom w:val="single" w:sz="4" w:space="0" w:color="auto"/>
        </w:pBdr>
        <w:tabs>
          <w:tab w:val="right" w:pos="4820"/>
          <w:tab w:val="right" w:pos="6379"/>
          <w:tab w:val="right" w:pos="7230"/>
        </w:tabs>
        <w:rPr>
          <w:rFonts w:asciiTheme="minorHAnsi" w:hAnsiTheme="minorHAnsi"/>
          <w:sz w:val="12"/>
        </w:rPr>
      </w:pPr>
    </w:p>
    <w:p w14:paraId="2E667A83" w14:textId="77777777" w:rsidR="00891028" w:rsidRPr="0076776E" w:rsidRDefault="00891028" w:rsidP="00891028">
      <w:pPr>
        <w:pBdr>
          <w:bottom w:val="single" w:sz="4" w:space="0" w:color="auto"/>
        </w:pBdr>
        <w:tabs>
          <w:tab w:val="right" w:pos="4820"/>
          <w:tab w:val="right" w:pos="6379"/>
          <w:tab w:val="right" w:pos="7230"/>
        </w:tabs>
        <w:rPr>
          <w:rFonts w:asciiTheme="minorHAnsi" w:hAnsiTheme="minorHAnsi"/>
          <w:sz w:val="12"/>
        </w:rPr>
      </w:pPr>
    </w:p>
    <w:p w14:paraId="2C76BD52" w14:textId="77777777" w:rsidR="00891028" w:rsidRPr="00DE5BC1" w:rsidRDefault="00891028" w:rsidP="0089102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DE5BC1">
        <w:rPr>
          <w:rFonts w:asciiTheme="minorHAnsi" w:hAnsiTheme="minorHAnsi" w:cs="Arial"/>
          <w:b/>
          <w:sz w:val="28"/>
          <w:szCs w:val="28"/>
        </w:rPr>
        <w:t>ALCANCE DE LA ACREDITACIÓN</w:t>
      </w:r>
      <w:r>
        <w:rPr>
          <w:rFonts w:asciiTheme="minorHAnsi" w:hAnsiTheme="minorHAnsi" w:cs="Arial"/>
          <w:b/>
          <w:sz w:val="28"/>
          <w:szCs w:val="28"/>
        </w:rPr>
        <w:t xml:space="preserve"> SOLICITADO</w:t>
      </w:r>
    </w:p>
    <w:p w14:paraId="6249C270" w14:textId="77777777" w:rsidR="00891028" w:rsidRPr="0076776E" w:rsidRDefault="00891028" w:rsidP="00891028">
      <w:pPr>
        <w:tabs>
          <w:tab w:val="right" w:pos="4820"/>
          <w:tab w:val="right" w:pos="6379"/>
          <w:tab w:val="right" w:pos="7230"/>
        </w:tabs>
        <w:jc w:val="center"/>
        <w:rPr>
          <w:rFonts w:asciiTheme="minorHAnsi" w:hAnsiTheme="minorHAnsi"/>
          <w:color w:val="000000"/>
          <w:sz w:val="24"/>
          <w:szCs w:val="24"/>
        </w:rPr>
      </w:pPr>
      <w:r w:rsidRPr="0076776E">
        <w:rPr>
          <w:rFonts w:asciiTheme="minorHAnsi" w:hAnsiTheme="minorHAnsi"/>
          <w:color w:val="000000"/>
          <w:sz w:val="18"/>
          <w:szCs w:val="18"/>
        </w:rPr>
        <w:t>(Rev. X fecha XXXXXXXXXXXXXXXXXXX)</w:t>
      </w:r>
    </w:p>
    <w:p w14:paraId="42B51FC0" w14:textId="77777777" w:rsidR="00891028" w:rsidRPr="00DE5BC1" w:rsidRDefault="00891028" w:rsidP="00891028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5BB393B4" w14:textId="77777777" w:rsidR="00297A01" w:rsidRPr="000E4DD5" w:rsidRDefault="00297A01" w:rsidP="00297A01">
      <w:pPr>
        <w:rPr>
          <w:rFonts w:ascii="Calibri" w:hAnsi="Calibri"/>
          <w:b/>
          <w:sz w:val="24"/>
          <w:szCs w:val="24"/>
        </w:rPr>
      </w:pPr>
    </w:p>
    <w:p w14:paraId="555E3FC9" w14:textId="77777777" w:rsidR="00A005B1" w:rsidRPr="00A005B1" w:rsidRDefault="00A005B1" w:rsidP="00A005B1">
      <w:pPr>
        <w:keepNext/>
        <w:widowControl w:val="0"/>
        <w:shd w:val="clear" w:color="auto" w:fill="DBE5F1"/>
        <w:suppressAutoHyphens/>
        <w:outlineLvl w:val="0"/>
        <w:rPr>
          <w:rFonts w:asciiTheme="minorHAnsi" w:hAnsiTheme="minorHAnsi" w:cstheme="minorHAnsi"/>
          <w:b/>
          <w:spacing w:val="-3"/>
          <w:sz w:val="24"/>
          <w:lang w:val="es-ES_tradnl"/>
          <w14:shadow w14:blurRad="12700" w14:dist="38100" w14:dir="0" w14:sx="100000" w14:sy="100000" w14:kx="0" w14:ky="0" w14:algn="tl">
            <w14:srgbClr w14:val="000000">
              <w14:alpha w14:val="100000"/>
            </w14:srgbClr>
          </w14:shadow>
        </w:rPr>
      </w:pPr>
      <w:bookmarkStart w:id="0" w:name="_Toc496022181"/>
      <w:bookmarkStart w:id="1" w:name="_Toc8301777"/>
      <w:r w:rsidRPr="00A005B1">
        <w:rPr>
          <w:rFonts w:asciiTheme="minorHAnsi" w:hAnsiTheme="minorHAnsi" w:cstheme="minorHAnsi"/>
          <w:b/>
          <w:spacing w:val="-3"/>
          <w:sz w:val="24"/>
          <w:lang w:val="es-ES_tradnl"/>
          <w14:shadow w14:blurRad="12700" w14:dist="38100" w14:dir="0" w14:sx="100000" w14:sy="100000" w14:kx="0" w14:ky="0" w14:algn="tl">
            <w14:srgbClr w14:val="000000">
              <w14:alpha w14:val="100000"/>
            </w14:srgbClr>
          </w14:shadow>
        </w:rPr>
        <w:t>INSPECCIONES EN EL ÁREA DE CALIDAD DE AMBIENTES INTERIORES</w:t>
      </w:r>
    </w:p>
    <w:p w14:paraId="1BC1DFC2" w14:textId="1418E529" w:rsidR="00A005B1" w:rsidRPr="00A005B1" w:rsidRDefault="00A005B1" w:rsidP="00A005B1">
      <w:pPr>
        <w:rPr>
          <w:rFonts w:asciiTheme="minorHAnsi" w:hAnsiTheme="minorHAnsi" w:cstheme="minorHAnsi"/>
          <w:b/>
        </w:rPr>
      </w:pPr>
      <w:r w:rsidRPr="00A005B1">
        <w:rPr>
          <w:rFonts w:asciiTheme="minorHAnsi" w:hAnsiTheme="minorHAnsi" w:cstheme="minorHAnsi"/>
          <w:b/>
        </w:rPr>
        <w:t xml:space="preserve">Tipo: </w:t>
      </w:r>
      <w:r w:rsidR="006D6F11" w:rsidRPr="0076776E">
        <w:rPr>
          <w:rFonts w:asciiTheme="minorHAnsi" w:hAnsiTheme="minorHAnsi" w:cstheme="minorHAnsi"/>
          <w:b/>
          <w:sz w:val="16"/>
          <w:szCs w:val="16"/>
        </w:rPr>
        <w:t>(3)</w:t>
      </w:r>
    </w:p>
    <w:p w14:paraId="77B1D1DE" w14:textId="77777777" w:rsidR="00A005B1" w:rsidRPr="00A005B1" w:rsidRDefault="00A005B1" w:rsidP="00A005B1">
      <w:pPr>
        <w:rPr>
          <w:rFonts w:asciiTheme="minorHAnsi" w:hAnsiTheme="minorHAnsi" w:cstheme="minorHAnsi"/>
        </w:rPr>
      </w:pPr>
    </w:p>
    <w:p w14:paraId="7BCD1AEB" w14:textId="7BCD65F1" w:rsidR="00A005B1" w:rsidRDefault="00A005B1" w:rsidP="00A005B1">
      <w:pPr>
        <w:rPr>
          <w:rFonts w:asciiTheme="minorHAnsi" w:hAnsiTheme="minorHAnsi" w:cstheme="minorHAnsi"/>
          <w:b/>
          <w:bCs/>
        </w:rPr>
      </w:pPr>
      <w:r w:rsidRPr="00A005B1">
        <w:rPr>
          <w:rFonts w:asciiTheme="minorHAnsi" w:hAnsiTheme="minorHAnsi" w:cstheme="minorHAnsi"/>
          <w:b/>
          <w:bCs/>
        </w:rPr>
        <w:t>Parte A: Ambientes interiores</w:t>
      </w:r>
    </w:p>
    <w:p w14:paraId="11CCCBFC" w14:textId="77777777" w:rsidR="004719BF" w:rsidRPr="00A005B1" w:rsidRDefault="004719BF" w:rsidP="00A005B1">
      <w:pPr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977"/>
      </w:tblGrid>
      <w:tr w:rsidR="00A005B1" w:rsidRPr="00A005B1" w14:paraId="5BE0F092" w14:textId="77777777" w:rsidTr="004719BF">
        <w:tc>
          <w:tcPr>
            <w:tcW w:w="6374" w:type="dxa"/>
            <w:shd w:val="clear" w:color="auto" w:fill="B6DDE8" w:themeFill="accent5" w:themeFillTint="66"/>
          </w:tcPr>
          <w:p w14:paraId="068EB185" w14:textId="04CC4D55" w:rsidR="00A005B1" w:rsidRPr="00A005B1" w:rsidRDefault="00A005B1" w:rsidP="00565999">
            <w:pPr>
              <w:jc w:val="center"/>
              <w:rPr>
                <w:rFonts w:asciiTheme="minorHAnsi" w:hAnsiTheme="minorHAnsi" w:cstheme="minorHAnsi"/>
              </w:rPr>
            </w:pPr>
            <w:r w:rsidRPr="00A005B1">
              <w:rPr>
                <w:rFonts w:asciiTheme="minorHAnsi" w:hAnsiTheme="minorHAnsi" w:cstheme="minorHAnsi"/>
              </w:rPr>
              <w:t>TIPO DE INSPECCIÓN</w:t>
            </w:r>
            <w:r w:rsidR="006D6F11">
              <w:rPr>
                <w:rFonts w:asciiTheme="minorHAnsi" w:hAnsiTheme="minorHAnsi" w:cstheme="minorHAnsi"/>
              </w:rPr>
              <w:t xml:space="preserve"> </w:t>
            </w:r>
            <w:r w:rsidR="006D6F11" w:rsidRPr="0076776E">
              <w:rPr>
                <w:rFonts w:asciiTheme="minorHAnsi" w:hAnsiTheme="minorHAnsi" w:cstheme="minorHAnsi"/>
                <w:sz w:val="16"/>
                <w:szCs w:val="16"/>
              </w:rPr>
              <w:t>(4)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14:paraId="2B3CF071" w14:textId="77777777" w:rsidR="00A005B1" w:rsidRPr="00A005B1" w:rsidRDefault="00A005B1" w:rsidP="00565999">
            <w:pPr>
              <w:jc w:val="center"/>
              <w:rPr>
                <w:rFonts w:asciiTheme="minorHAnsi" w:hAnsiTheme="minorHAnsi" w:cstheme="minorHAnsi"/>
              </w:rPr>
            </w:pPr>
            <w:r w:rsidRPr="00A005B1">
              <w:rPr>
                <w:rFonts w:asciiTheme="minorHAnsi" w:hAnsiTheme="minorHAnsi" w:cstheme="minorHAnsi"/>
              </w:rPr>
              <w:t>DOCUMENTOS NORMATIVOS</w:t>
            </w:r>
          </w:p>
        </w:tc>
      </w:tr>
      <w:tr w:rsidR="00A005B1" w:rsidRPr="004719BF" w14:paraId="49D9718C" w14:textId="77777777" w:rsidTr="004719BF">
        <w:trPr>
          <w:trHeight w:val="180"/>
        </w:trPr>
        <w:tc>
          <w:tcPr>
            <w:tcW w:w="6374" w:type="dxa"/>
          </w:tcPr>
          <w:p w14:paraId="5F7A02DB" w14:textId="77777777" w:rsidR="00A005B1" w:rsidRPr="004719BF" w:rsidRDefault="00A005B1" w:rsidP="00565999">
            <w:pPr>
              <w:rPr>
                <w:rFonts w:asciiTheme="minorHAnsi" w:hAnsiTheme="minorHAnsi" w:cstheme="minorHAnsi"/>
              </w:rPr>
            </w:pPr>
            <w:r w:rsidRPr="004719BF">
              <w:rPr>
                <w:rFonts w:asciiTheme="minorHAnsi" w:hAnsiTheme="minorHAnsi" w:cstheme="minorHAnsi"/>
              </w:rPr>
              <w:t>Inspección de la calidad de ambientes interiores.</w:t>
            </w:r>
          </w:p>
        </w:tc>
        <w:tc>
          <w:tcPr>
            <w:tcW w:w="2977" w:type="dxa"/>
          </w:tcPr>
          <w:p w14:paraId="66CC6206" w14:textId="77777777" w:rsidR="00A005B1" w:rsidRPr="004719BF" w:rsidRDefault="00A005B1" w:rsidP="00565999">
            <w:pPr>
              <w:pStyle w:val="Estilo3"/>
              <w:spacing w:line="240" w:lineRule="auto"/>
              <w:ind w:left="0"/>
              <w:jc w:val="left"/>
              <w:rPr>
                <w:rFonts w:asciiTheme="minorHAnsi" w:hAnsiTheme="minorHAnsi" w:cstheme="minorHAnsi"/>
                <w:snapToGrid/>
                <w:sz w:val="22"/>
                <w:szCs w:val="22"/>
                <w:lang w:val="es-ES"/>
              </w:rPr>
            </w:pPr>
            <w:r w:rsidRPr="004719BF">
              <w:rPr>
                <w:rFonts w:asciiTheme="minorHAnsi" w:hAnsiTheme="minorHAnsi" w:cstheme="minorHAnsi"/>
                <w:snapToGrid/>
                <w:sz w:val="22"/>
                <w:szCs w:val="22"/>
                <w:lang w:val="es-ES"/>
              </w:rPr>
              <w:t xml:space="preserve">UNE 171330-2 </w:t>
            </w:r>
          </w:p>
        </w:tc>
      </w:tr>
      <w:tr w:rsidR="00A005B1" w:rsidRPr="004719BF" w14:paraId="0F79455F" w14:textId="77777777" w:rsidTr="004719BF">
        <w:tc>
          <w:tcPr>
            <w:tcW w:w="6374" w:type="dxa"/>
          </w:tcPr>
          <w:p w14:paraId="35E5DAE2" w14:textId="77777777" w:rsidR="00A005B1" w:rsidRPr="004719BF" w:rsidRDefault="00A005B1" w:rsidP="00565999">
            <w:pPr>
              <w:rPr>
                <w:rFonts w:asciiTheme="minorHAnsi" w:hAnsiTheme="minorHAnsi" w:cstheme="minorHAnsi"/>
              </w:rPr>
            </w:pPr>
            <w:r w:rsidRPr="004719BF">
              <w:rPr>
                <w:rFonts w:asciiTheme="minorHAnsi" w:hAnsiTheme="minorHAnsi" w:cstheme="minorHAnsi"/>
              </w:rPr>
              <w:t>Inspección de salas de ambiente controlado en hospitales.</w:t>
            </w:r>
          </w:p>
        </w:tc>
        <w:tc>
          <w:tcPr>
            <w:tcW w:w="2977" w:type="dxa"/>
          </w:tcPr>
          <w:p w14:paraId="4E0ACD78" w14:textId="77777777" w:rsidR="00A005B1" w:rsidRPr="004719BF" w:rsidRDefault="00A005B1" w:rsidP="00565999">
            <w:pPr>
              <w:pStyle w:val="Estilo3"/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snapToGrid/>
                <w:sz w:val="22"/>
                <w:szCs w:val="22"/>
                <w:lang w:val="es-ES"/>
              </w:rPr>
            </w:pPr>
            <w:r w:rsidRPr="004719BF">
              <w:rPr>
                <w:rFonts w:asciiTheme="minorHAnsi" w:hAnsiTheme="minorHAnsi" w:cstheme="minorHAnsi"/>
                <w:snapToGrid/>
                <w:sz w:val="22"/>
                <w:szCs w:val="22"/>
                <w:lang w:val="es-ES"/>
              </w:rPr>
              <w:t>UNE 171340</w:t>
            </w:r>
          </w:p>
        </w:tc>
      </w:tr>
      <w:tr w:rsidR="00A005B1" w:rsidRPr="004719BF" w14:paraId="333D933C" w14:textId="77777777" w:rsidTr="004719BF">
        <w:tc>
          <w:tcPr>
            <w:tcW w:w="6374" w:type="dxa"/>
          </w:tcPr>
          <w:p w14:paraId="3A66F9A5" w14:textId="77777777" w:rsidR="00A005B1" w:rsidRPr="004719BF" w:rsidRDefault="00A005B1" w:rsidP="00565999">
            <w:pPr>
              <w:rPr>
                <w:rFonts w:asciiTheme="minorHAnsi" w:hAnsiTheme="minorHAnsi" w:cstheme="minorHAnsi"/>
              </w:rPr>
            </w:pPr>
            <w:r w:rsidRPr="004719BF">
              <w:rPr>
                <w:rFonts w:asciiTheme="minorHAnsi" w:hAnsiTheme="minorHAnsi" w:cstheme="minorHAnsi"/>
              </w:rPr>
              <w:t>Inspección de la calidad ambiental en hostelería.</w:t>
            </w:r>
          </w:p>
        </w:tc>
        <w:tc>
          <w:tcPr>
            <w:tcW w:w="2977" w:type="dxa"/>
          </w:tcPr>
          <w:p w14:paraId="1B840842" w14:textId="77777777" w:rsidR="00A005B1" w:rsidRPr="004719BF" w:rsidRDefault="00A005B1" w:rsidP="00565999">
            <w:pPr>
              <w:pStyle w:val="Estilo3"/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snapToGrid/>
                <w:sz w:val="22"/>
                <w:szCs w:val="22"/>
                <w:lang w:val="es-ES"/>
              </w:rPr>
            </w:pPr>
            <w:r w:rsidRPr="004719BF">
              <w:rPr>
                <w:rFonts w:asciiTheme="minorHAnsi" w:hAnsiTheme="minorHAnsi" w:cstheme="minorHAnsi"/>
                <w:snapToGrid/>
                <w:sz w:val="22"/>
                <w:szCs w:val="22"/>
                <w:lang w:val="es-ES"/>
              </w:rPr>
              <w:t>UNE 171350</w:t>
            </w:r>
          </w:p>
        </w:tc>
      </w:tr>
    </w:tbl>
    <w:p w14:paraId="5C4634AB" w14:textId="77777777" w:rsidR="00A005B1" w:rsidRPr="00A005B1" w:rsidRDefault="00A005B1" w:rsidP="00A005B1">
      <w:pPr>
        <w:rPr>
          <w:rFonts w:asciiTheme="minorHAnsi" w:hAnsiTheme="minorHAnsi" w:cstheme="minorHAnsi"/>
        </w:rPr>
      </w:pPr>
    </w:p>
    <w:p w14:paraId="0C5F7617" w14:textId="0A739BEA" w:rsidR="00A005B1" w:rsidRDefault="00A005B1" w:rsidP="00A005B1">
      <w:pPr>
        <w:rPr>
          <w:rFonts w:asciiTheme="minorHAnsi" w:hAnsiTheme="minorHAnsi" w:cstheme="minorHAnsi"/>
          <w:b/>
          <w:bCs/>
        </w:rPr>
      </w:pPr>
      <w:r w:rsidRPr="00A005B1">
        <w:rPr>
          <w:rFonts w:asciiTheme="minorHAnsi" w:hAnsiTheme="minorHAnsi" w:cstheme="minorHAnsi"/>
          <w:b/>
          <w:bCs/>
        </w:rPr>
        <w:t>Parte B: Amianto</w:t>
      </w:r>
    </w:p>
    <w:p w14:paraId="103111EA" w14:textId="77777777" w:rsidR="000F511D" w:rsidRPr="00A005B1" w:rsidRDefault="000F511D" w:rsidP="00A005B1">
      <w:pPr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977"/>
      </w:tblGrid>
      <w:tr w:rsidR="00A005B1" w:rsidRPr="00A005B1" w14:paraId="353122B2" w14:textId="77777777" w:rsidTr="004719BF">
        <w:tc>
          <w:tcPr>
            <w:tcW w:w="6374" w:type="dxa"/>
            <w:shd w:val="clear" w:color="auto" w:fill="B6DDE8" w:themeFill="accent5" w:themeFillTint="66"/>
          </w:tcPr>
          <w:p w14:paraId="45420E65" w14:textId="3E09EF7E" w:rsidR="00A005B1" w:rsidRPr="00A005B1" w:rsidRDefault="00A005B1" w:rsidP="00565999">
            <w:pPr>
              <w:jc w:val="center"/>
              <w:rPr>
                <w:rFonts w:asciiTheme="minorHAnsi" w:hAnsiTheme="minorHAnsi" w:cstheme="minorHAnsi"/>
              </w:rPr>
            </w:pPr>
            <w:r w:rsidRPr="00A005B1">
              <w:rPr>
                <w:rFonts w:asciiTheme="minorHAnsi" w:hAnsiTheme="minorHAnsi" w:cstheme="minorHAnsi"/>
              </w:rPr>
              <w:t>TIPO DE INSPECCIÓN</w:t>
            </w:r>
            <w:r w:rsidR="001A35AB">
              <w:rPr>
                <w:rFonts w:asciiTheme="minorHAnsi" w:hAnsiTheme="minorHAnsi" w:cstheme="minorHAnsi"/>
              </w:rPr>
              <w:t xml:space="preserve"> </w:t>
            </w:r>
            <w:r w:rsidR="006D6F11" w:rsidRPr="0002115E">
              <w:rPr>
                <w:rFonts w:asciiTheme="minorHAnsi" w:hAnsiTheme="minorHAnsi" w:cstheme="minorHAnsi"/>
                <w:sz w:val="16"/>
                <w:szCs w:val="16"/>
              </w:rPr>
              <w:t>(4)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14:paraId="122F21D2" w14:textId="77777777" w:rsidR="00A005B1" w:rsidRPr="00A005B1" w:rsidRDefault="00A005B1" w:rsidP="00565999">
            <w:pPr>
              <w:jc w:val="center"/>
              <w:rPr>
                <w:rFonts w:asciiTheme="minorHAnsi" w:hAnsiTheme="minorHAnsi" w:cstheme="minorHAnsi"/>
              </w:rPr>
            </w:pPr>
            <w:r w:rsidRPr="00A005B1">
              <w:rPr>
                <w:rFonts w:asciiTheme="minorHAnsi" w:hAnsiTheme="minorHAnsi" w:cstheme="minorHAnsi"/>
              </w:rPr>
              <w:t>DOCUMENTOS NORMATIVOS</w:t>
            </w:r>
          </w:p>
        </w:tc>
      </w:tr>
      <w:tr w:rsidR="00A005B1" w:rsidRPr="004719BF" w14:paraId="3B0276E0" w14:textId="77777777" w:rsidTr="004719BF">
        <w:tc>
          <w:tcPr>
            <w:tcW w:w="6374" w:type="dxa"/>
          </w:tcPr>
          <w:p w14:paraId="390CE35A" w14:textId="55677253" w:rsidR="00A005B1" w:rsidRPr="004719BF" w:rsidRDefault="00A005B1" w:rsidP="00565999">
            <w:pPr>
              <w:pStyle w:val="Encabezado"/>
              <w:tabs>
                <w:tab w:val="clear" w:pos="4252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4719BF">
              <w:rPr>
                <w:rFonts w:asciiTheme="minorHAnsi" w:hAnsiTheme="minorHAnsi" w:cstheme="minorHAnsi"/>
              </w:rPr>
              <w:t>Inspección Tipo 1: Localización, Identificación y Valoración de materiales con amianto (MCA):</w:t>
            </w:r>
          </w:p>
          <w:p w14:paraId="3E7AC19F" w14:textId="77777777" w:rsidR="00A005B1" w:rsidRPr="004719BF" w:rsidRDefault="00A005B1" w:rsidP="00A005B1">
            <w:pPr>
              <w:pStyle w:val="Encabezado"/>
              <w:numPr>
                <w:ilvl w:val="0"/>
                <w:numId w:val="13"/>
              </w:numPr>
              <w:tabs>
                <w:tab w:val="clear" w:pos="4252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4719BF">
              <w:rPr>
                <w:rFonts w:asciiTheme="minorHAnsi" w:hAnsiTheme="minorHAnsi" w:cstheme="minorHAnsi"/>
              </w:rPr>
              <w:t>Edificios e instalaciones industriales.</w:t>
            </w:r>
          </w:p>
          <w:p w14:paraId="0662C702" w14:textId="77777777" w:rsidR="00A005B1" w:rsidRPr="004719BF" w:rsidRDefault="00A005B1" w:rsidP="00A005B1">
            <w:pPr>
              <w:pStyle w:val="Encabezado"/>
              <w:numPr>
                <w:ilvl w:val="0"/>
                <w:numId w:val="13"/>
              </w:numPr>
              <w:tabs>
                <w:tab w:val="clear" w:pos="4252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4719BF">
              <w:rPr>
                <w:rFonts w:asciiTheme="minorHAnsi" w:hAnsiTheme="minorHAnsi" w:cstheme="minorHAnsi"/>
              </w:rPr>
              <w:t>Buques.</w:t>
            </w:r>
          </w:p>
          <w:p w14:paraId="16794DD4" w14:textId="77777777" w:rsidR="00A005B1" w:rsidRPr="004719BF" w:rsidRDefault="00A005B1" w:rsidP="00A005B1">
            <w:pPr>
              <w:pStyle w:val="Prrafodelista"/>
              <w:numPr>
                <w:ilvl w:val="0"/>
                <w:numId w:val="13"/>
              </w:numPr>
              <w:jc w:val="left"/>
              <w:rPr>
                <w:rFonts w:asciiTheme="minorHAnsi" w:hAnsiTheme="minorHAnsi" w:cstheme="minorHAnsi"/>
              </w:rPr>
            </w:pPr>
            <w:r w:rsidRPr="004719BF">
              <w:rPr>
                <w:rFonts w:asciiTheme="minorHAnsi" w:hAnsiTheme="minorHAnsi" w:cstheme="minorHAnsi"/>
              </w:rPr>
              <w:t xml:space="preserve">Equipos e instalaciones ferroviarias.  </w:t>
            </w:r>
          </w:p>
        </w:tc>
        <w:tc>
          <w:tcPr>
            <w:tcW w:w="2977" w:type="dxa"/>
          </w:tcPr>
          <w:p w14:paraId="46AB7709" w14:textId="77777777" w:rsidR="00A005B1" w:rsidRPr="004719BF" w:rsidRDefault="00A005B1" w:rsidP="00565999">
            <w:pPr>
              <w:pStyle w:val="Estilo3"/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snapToGrid/>
                <w:sz w:val="22"/>
                <w:szCs w:val="22"/>
                <w:lang w:val="es-ES"/>
              </w:rPr>
            </w:pPr>
            <w:r w:rsidRPr="004719BF">
              <w:rPr>
                <w:rFonts w:asciiTheme="minorHAnsi" w:hAnsiTheme="minorHAnsi" w:cstheme="minorHAnsi"/>
                <w:snapToGrid/>
                <w:sz w:val="22"/>
                <w:szCs w:val="22"/>
                <w:lang w:val="es-ES"/>
              </w:rPr>
              <w:t>UNE 171370-2</w:t>
            </w:r>
          </w:p>
        </w:tc>
      </w:tr>
    </w:tbl>
    <w:p w14:paraId="4947E1B5" w14:textId="77777777" w:rsidR="00A005B1" w:rsidRDefault="00A005B1" w:rsidP="00A005B1"/>
    <w:bookmarkEnd w:id="0"/>
    <w:bookmarkEnd w:id="1"/>
    <w:p w14:paraId="5BB393CB" w14:textId="77777777" w:rsidR="008C6F4A" w:rsidRDefault="008C6F4A" w:rsidP="00B042B5">
      <w:pPr>
        <w:jc w:val="center"/>
        <w:rPr>
          <w:rFonts w:asciiTheme="minorHAnsi" w:hAnsiTheme="minorHAnsi" w:cs="Arial"/>
          <w:b/>
          <w:bCs/>
          <w:sz w:val="20"/>
        </w:rPr>
      </w:pPr>
    </w:p>
    <w:p w14:paraId="5BB393CC" w14:textId="5A8E07E2" w:rsidR="00B042B5" w:rsidRPr="00431A55" w:rsidRDefault="00B042B5" w:rsidP="00B042B5">
      <w:pPr>
        <w:jc w:val="center"/>
        <w:rPr>
          <w:rFonts w:asciiTheme="minorHAnsi" w:hAnsiTheme="minorHAnsi" w:cs="Arial"/>
          <w:b/>
          <w:bCs/>
          <w:sz w:val="20"/>
        </w:rPr>
      </w:pPr>
      <w:r w:rsidRPr="00431A55">
        <w:rPr>
          <w:rFonts w:asciiTheme="minorHAnsi" w:hAnsiTheme="minorHAnsi" w:cs="Arial"/>
          <w:b/>
          <w:bCs/>
          <w:sz w:val="20"/>
        </w:rPr>
        <w:t>EMPLAZAMIENTOS</w:t>
      </w:r>
      <w:r>
        <w:rPr>
          <w:rFonts w:asciiTheme="minorHAnsi" w:hAnsiTheme="minorHAnsi" w:cs="Arial"/>
          <w:b/>
          <w:bCs/>
          <w:sz w:val="20"/>
        </w:rPr>
        <w:t xml:space="preserve"> </w:t>
      </w:r>
      <w:r w:rsidRPr="00C252D1">
        <w:rPr>
          <w:rFonts w:asciiTheme="minorHAnsi" w:hAnsiTheme="minorHAnsi" w:cs="Arial"/>
          <w:b/>
          <w:bCs/>
          <w:sz w:val="16"/>
          <w:szCs w:val="16"/>
        </w:rPr>
        <w:t>(</w:t>
      </w:r>
      <w:r w:rsidR="006D6F11">
        <w:rPr>
          <w:rFonts w:asciiTheme="minorHAnsi" w:hAnsiTheme="minorHAnsi" w:cs="Arial"/>
          <w:b/>
          <w:bCs/>
          <w:sz w:val="16"/>
          <w:szCs w:val="16"/>
        </w:rPr>
        <w:t>5</w:t>
      </w:r>
      <w:r w:rsidRPr="00C252D1">
        <w:rPr>
          <w:rFonts w:asciiTheme="minorHAnsi" w:hAnsiTheme="minorHAnsi" w:cs="Arial"/>
          <w:b/>
          <w:bCs/>
          <w:sz w:val="16"/>
          <w:szCs w:val="16"/>
        </w:rPr>
        <w:t>)</w:t>
      </w:r>
    </w:p>
    <w:p w14:paraId="5BB393CD" w14:textId="77777777" w:rsidR="00B042B5" w:rsidRPr="00431A55" w:rsidRDefault="00B042B5" w:rsidP="00B042B5">
      <w:pPr>
        <w:rPr>
          <w:rFonts w:asciiTheme="minorHAnsi" w:hAnsiTheme="minorHAnsi" w:cs="Arial"/>
          <w:sz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843"/>
        <w:gridCol w:w="1559"/>
        <w:gridCol w:w="1276"/>
        <w:gridCol w:w="1417"/>
      </w:tblGrid>
      <w:tr w:rsidR="00B042B5" w:rsidRPr="00431A55" w14:paraId="5BB393D4" w14:textId="77777777" w:rsidTr="007E7F10">
        <w:tc>
          <w:tcPr>
            <w:tcW w:w="1560" w:type="dxa"/>
            <w:vAlign w:val="center"/>
          </w:tcPr>
          <w:p w14:paraId="5BB393CE" w14:textId="77777777" w:rsidR="00B042B5" w:rsidRPr="007E7F10" w:rsidRDefault="00B042B5" w:rsidP="007E7F1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7E7F10">
              <w:rPr>
                <w:rFonts w:asciiTheme="minorHAnsi" w:hAnsiTheme="minorHAnsi" w:cs="Arial"/>
                <w:b/>
                <w:bCs/>
                <w:sz w:val="20"/>
              </w:rPr>
              <w:t>Emplazamientos</w:t>
            </w:r>
          </w:p>
        </w:tc>
        <w:tc>
          <w:tcPr>
            <w:tcW w:w="1984" w:type="dxa"/>
            <w:vAlign w:val="center"/>
          </w:tcPr>
          <w:p w14:paraId="5BB393CF" w14:textId="77777777" w:rsidR="00B042B5" w:rsidRPr="007E7F10" w:rsidRDefault="00B042B5" w:rsidP="007E7F1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7E7F10">
              <w:rPr>
                <w:rFonts w:asciiTheme="minorHAnsi" w:hAnsiTheme="minorHAnsi" w:cs="Arial"/>
                <w:b/>
                <w:bCs/>
                <w:sz w:val="20"/>
              </w:rPr>
              <w:t>Dirección</w:t>
            </w:r>
          </w:p>
        </w:tc>
        <w:tc>
          <w:tcPr>
            <w:tcW w:w="1843" w:type="dxa"/>
            <w:vAlign w:val="center"/>
          </w:tcPr>
          <w:p w14:paraId="5BB393D0" w14:textId="77777777" w:rsidR="00B042B5" w:rsidRPr="007E7F10" w:rsidRDefault="00B042B5" w:rsidP="007E7F1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7E7F10">
              <w:rPr>
                <w:rFonts w:asciiTheme="minorHAnsi" w:hAnsiTheme="minorHAnsi" w:cs="Arial"/>
                <w:b/>
                <w:bCs/>
                <w:sz w:val="20"/>
              </w:rPr>
              <w:t>Persona de contacto</w:t>
            </w:r>
          </w:p>
        </w:tc>
        <w:tc>
          <w:tcPr>
            <w:tcW w:w="1559" w:type="dxa"/>
            <w:vAlign w:val="center"/>
          </w:tcPr>
          <w:p w14:paraId="5BB393D1" w14:textId="77777777" w:rsidR="00B042B5" w:rsidRPr="007E7F10" w:rsidRDefault="00B042B5" w:rsidP="007E7F1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7E7F10">
              <w:rPr>
                <w:rFonts w:asciiTheme="minorHAnsi" w:hAnsiTheme="minorHAnsi" w:cs="Arial"/>
                <w:b/>
                <w:bCs/>
                <w:sz w:val="20"/>
              </w:rPr>
              <w:t>Teléfono</w:t>
            </w:r>
          </w:p>
        </w:tc>
        <w:tc>
          <w:tcPr>
            <w:tcW w:w="1276" w:type="dxa"/>
            <w:vAlign w:val="center"/>
          </w:tcPr>
          <w:p w14:paraId="5BB393D2" w14:textId="77777777" w:rsidR="00B042B5" w:rsidRPr="007E7F10" w:rsidRDefault="00B042B5" w:rsidP="007E7F1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7E7F10">
              <w:rPr>
                <w:rFonts w:asciiTheme="minorHAnsi" w:hAnsiTheme="minorHAnsi" w:cs="Arial"/>
                <w:b/>
                <w:bCs/>
                <w:sz w:val="20"/>
              </w:rPr>
              <w:t>Fax</w:t>
            </w:r>
          </w:p>
        </w:tc>
        <w:tc>
          <w:tcPr>
            <w:tcW w:w="1417" w:type="dxa"/>
            <w:vAlign w:val="center"/>
          </w:tcPr>
          <w:p w14:paraId="5BB393D3" w14:textId="77777777" w:rsidR="00B042B5" w:rsidRPr="007E7F10" w:rsidRDefault="00B042B5" w:rsidP="007E7F1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7E7F10">
              <w:rPr>
                <w:rFonts w:asciiTheme="minorHAnsi" w:hAnsiTheme="minorHAnsi" w:cs="Arial"/>
                <w:b/>
                <w:bCs/>
                <w:sz w:val="20"/>
              </w:rPr>
              <w:t>Correo electrónico</w:t>
            </w:r>
          </w:p>
        </w:tc>
      </w:tr>
      <w:tr w:rsidR="00B042B5" w:rsidRPr="00431A55" w14:paraId="5BB393DB" w14:textId="77777777" w:rsidTr="00875A52">
        <w:tc>
          <w:tcPr>
            <w:tcW w:w="1560" w:type="dxa"/>
          </w:tcPr>
          <w:p w14:paraId="5BB393D5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14:paraId="5BB393D6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5BB393D7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</w:tcPr>
          <w:p w14:paraId="5BB393D8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5BB393D9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5BB393DA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</w:tr>
      <w:tr w:rsidR="00B042B5" w:rsidRPr="00431A55" w14:paraId="5BB393E2" w14:textId="77777777" w:rsidTr="00875A52">
        <w:tc>
          <w:tcPr>
            <w:tcW w:w="1560" w:type="dxa"/>
          </w:tcPr>
          <w:p w14:paraId="5BB393DC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14:paraId="5BB393DD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5BB393DE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</w:tcPr>
          <w:p w14:paraId="5BB393DF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5BB393E0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5BB393E1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</w:tr>
      <w:tr w:rsidR="00B042B5" w:rsidRPr="00431A55" w14:paraId="5BB393E9" w14:textId="77777777" w:rsidTr="00875A52">
        <w:tc>
          <w:tcPr>
            <w:tcW w:w="1560" w:type="dxa"/>
          </w:tcPr>
          <w:p w14:paraId="5BB393E3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14:paraId="5BB393E4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5BB393E5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</w:tcPr>
          <w:p w14:paraId="5BB393E6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5BB393E7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5BB393E8" w14:textId="77777777" w:rsidR="00B042B5" w:rsidRPr="00431A55" w:rsidRDefault="00B042B5" w:rsidP="00B042B5">
            <w:pPr>
              <w:rPr>
                <w:rFonts w:asciiTheme="minorHAnsi" w:hAnsiTheme="minorHAnsi" w:cs="Arial"/>
              </w:rPr>
            </w:pPr>
          </w:p>
        </w:tc>
      </w:tr>
    </w:tbl>
    <w:p w14:paraId="5BB393EA" w14:textId="77777777" w:rsidR="00B042B5" w:rsidRDefault="00B042B5" w:rsidP="00B042B5">
      <w:pPr>
        <w:rPr>
          <w:rFonts w:asciiTheme="minorHAnsi" w:hAnsiTheme="minorHAnsi"/>
        </w:rPr>
      </w:pPr>
    </w:p>
    <w:sectPr w:rsidR="00B042B5" w:rsidSect="0030059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34" w:bottom="993" w:left="1134" w:header="709" w:footer="2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9253" w14:textId="77777777" w:rsidR="005C0C95" w:rsidRDefault="005C0C95" w:rsidP="00F2223E">
      <w:r>
        <w:separator/>
      </w:r>
    </w:p>
  </w:endnote>
  <w:endnote w:type="continuationSeparator" w:id="0">
    <w:p w14:paraId="0F6BAAA1" w14:textId="77777777" w:rsidR="005C0C95" w:rsidRDefault="005C0C95" w:rsidP="00F2223E">
      <w:r>
        <w:continuationSeparator/>
      </w:r>
    </w:p>
  </w:endnote>
  <w:endnote w:type="continuationNotice" w:id="1">
    <w:p w14:paraId="5F281CCB" w14:textId="77777777" w:rsidR="005C0C95" w:rsidRDefault="005C0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93F4" w14:textId="77777777" w:rsidR="00D3233C" w:rsidRDefault="00D3233C" w:rsidP="00A52172">
    <w:pPr>
      <w:pStyle w:val="Piedepgina"/>
      <w:rPr>
        <w:rFonts w:asciiTheme="minorHAnsi" w:hAnsiTheme="minorHAnsi" w:cs="Arial"/>
        <w:b/>
        <w:bCs/>
        <w:sz w:val="18"/>
        <w:szCs w:val="18"/>
      </w:rPr>
    </w:pPr>
  </w:p>
  <w:p w14:paraId="61306699" w14:textId="1D1362AA" w:rsidR="0076776E" w:rsidRDefault="00D3233C" w:rsidP="004334BD">
    <w:pPr>
      <w:pStyle w:val="Piedepgina"/>
      <w:rPr>
        <w:rFonts w:asciiTheme="minorHAnsi" w:hAnsiTheme="minorHAnsi"/>
        <w:sz w:val="18"/>
        <w:lang w:val="pt-PT"/>
      </w:rPr>
    </w:pPr>
    <w:r w:rsidRPr="0076776E">
      <w:rPr>
        <w:rFonts w:asciiTheme="minorHAnsi" w:hAnsiTheme="minorHAnsi"/>
        <w:sz w:val="18"/>
        <w:lang w:val="pt-PT"/>
      </w:rPr>
      <w:t>AS EI</w:t>
    </w:r>
    <w:r w:rsidR="00C1109B">
      <w:rPr>
        <w:rFonts w:asciiTheme="minorHAnsi" w:hAnsiTheme="minorHAnsi"/>
        <w:sz w:val="18"/>
        <w:lang w:val="pt-PT"/>
      </w:rPr>
      <w:t xml:space="preserve"> Ambientes</w:t>
    </w:r>
    <w:r w:rsidRPr="0076776E">
      <w:rPr>
        <w:rFonts w:asciiTheme="minorHAnsi" w:hAnsiTheme="minorHAnsi"/>
        <w:sz w:val="18"/>
        <w:lang w:val="pt-PT"/>
      </w:rPr>
      <w:t xml:space="preserve"> Rev. </w:t>
    </w:r>
    <w:r w:rsidR="0005042B">
      <w:rPr>
        <w:rFonts w:asciiTheme="minorHAnsi" w:hAnsiTheme="minorHAnsi"/>
        <w:sz w:val="18"/>
        <w:lang w:val="pt-PT"/>
      </w:rPr>
      <w:t>4</w:t>
    </w:r>
  </w:p>
  <w:p w14:paraId="5BB393F5" w14:textId="0BBCE26A" w:rsidR="00D3233C" w:rsidRPr="0076776E" w:rsidRDefault="0005042B" w:rsidP="004334BD">
    <w:pPr>
      <w:pStyle w:val="Piedepgina"/>
      <w:rPr>
        <w:rFonts w:ascii="Arial" w:hAnsi="Arial" w:cs="Arial"/>
        <w:b/>
        <w:sz w:val="18"/>
        <w:szCs w:val="18"/>
        <w:lang w:val="pt-PT"/>
      </w:rPr>
    </w:pPr>
    <w:proofErr w:type="spellStart"/>
    <w:r>
      <w:rPr>
        <w:rFonts w:asciiTheme="minorHAnsi" w:hAnsiTheme="minorHAnsi"/>
        <w:sz w:val="18"/>
        <w:lang w:val="pt-PT"/>
      </w:rPr>
      <w:t>Noviembre</w:t>
    </w:r>
    <w:proofErr w:type="spellEnd"/>
    <w:r>
      <w:rPr>
        <w:rFonts w:asciiTheme="minorHAnsi" w:hAnsiTheme="minorHAnsi"/>
        <w:sz w:val="18"/>
        <w:lang w:val="pt-PT"/>
      </w:rPr>
      <w:t xml:space="preserve"> 2025</w:t>
    </w:r>
  </w:p>
  <w:p w14:paraId="5BB393F6" w14:textId="77777777" w:rsidR="00D3233C" w:rsidRPr="0076776E" w:rsidRDefault="00D3233C">
    <w:pPr>
      <w:pStyle w:val="Piedepgina"/>
      <w:jc w:val="center"/>
      <w:rPr>
        <w:rFonts w:asciiTheme="minorHAnsi" w:hAnsiTheme="minorHAnsi"/>
        <w:sz w:val="18"/>
        <w:szCs w:val="18"/>
      </w:rPr>
    </w:pPr>
    <w:r w:rsidRPr="0076776E">
      <w:rPr>
        <w:rStyle w:val="Nmerodepgina"/>
        <w:rFonts w:asciiTheme="minorHAnsi" w:hAnsiTheme="minorHAnsi"/>
        <w:sz w:val="18"/>
        <w:szCs w:val="18"/>
      </w:rPr>
      <w:fldChar w:fldCharType="begin"/>
    </w:r>
    <w:r w:rsidRPr="0076776E">
      <w:rPr>
        <w:rStyle w:val="Nmerodepgina"/>
        <w:rFonts w:asciiTheme="minorHAnsi" w:hAnsiTheme="minorHAnsi"/>
        <w:sz w:val="18"/>
        <w:szCs w:val="18"/>
      </w:rPr>
      <w:instrText xml:space="preserve"> PAGE </w:instrText>
    </w:r>
    <w:r w:rsidRPr="0076776E">
      <w:rPr>
        <w:rStyle w:val="Nmerodepgina"/>
        <w:rFonts w:asciiTheme="minorHAnsi" w:hAnsiTheme="minorHAnsi"/>
        <w:sz w:val="18"/>
        <w:szCs w:val="18"/>
      </w:rPr>
      <w:fldChar w:fldCharType="separate"/>
    </w:r>
    <w:r w:rsidR="00E63A2D" w:rsidRPr="0076776E">
      <w:rPr>
        <w:rStyle w:val="Nmerodepgina"/>
        <w:rFonts w:asciiTheme="minorHAnsi" w:hAnsiTheme="minorHAnsi"/>
        <w:noProof/>
        <w:sz w:val="18"/>
        <w:szCs w:val="18"/>
      </w:rPr>
      <w:t>2</w:t>
    </w:r>
    <w:r w:rsidRPr="0076776E">
      <w:rPr>
        <w:rStyle w:val="Nmerodepgina"/>
        <w:rFonts w:asciiTheme="minorHAnsi" w:hAnsiTheme="minorHAnsi"/>
        <w:sz w:val="18"/>
        <w:szCs w:val="18"/>
      </w:rPr>
      <w:fldChar w:fldCharType="end"/>
    </w:r>
    <w:r w:rsidRPr="0076776E">
      <w:rPr>
        <w:rStyle w:val="Nmerodepgina"/>
        <w:rFonts w:asciiTheme="minorHAnsi" w:hAnsiTheme="minorHAnsi"/>
        <w:sz w:val="18"/>
        <w:szCs w:val="18"/>
      </w:rPr>
      <w:t>/</w:t>
    </w:r>
    <w:r w:rsidRPr="0076776E">
      <w:rPr>
        <w:rFonts w:asciiTheme="minorHAnsi" w:hAnsiTheme="minorHAns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4694" w14:textId="77777777" w:rsidR="005C0C95" w:rsidRDefault="005C0C95" w:rsidP="00F2223E">
      <w:r>
        <w:separator/>
      </w:r>
    </w:p>
  </w:footnote>
  <w:footnote w:type="continuationSeparator" w:id="0">
    <w:p w14:paraId="22238E04" w14:textId="77777777" w:rsidR="005C0C95" w:rsidRDefault="005C0C95" w:rsidP="00F2223E">
      <w:r>
        <w:continuationSeparator/>
      </w:r>
    </w:p>
  </w:footnote>
  <w:footnote w:type="continuationNotice" w:id="1">
    <w:p w14:paraId="6CED1E01" w14:textId="77777777" w:rsidR="005C0C95" w:rsidRDefault="005C0C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46F9" w14:textId="025B816B" w:rsidR="00891028" w:rsidRDefault="005C0C95">
    <w:pPr>
      <w:pStyle w:val="Encabezado"/>
    </w:pPr>
    <w:r>
      <w:rPr>
        <w:noProof/>
      </w:rPr>
      <w:pict w14:anchorId="1B901A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50610" o:spid="_x0000_s1026" type="#_x0000_t136" style="position:absolute;left:0;text-align:left;margin-left:0;margin-top:0;width:577.5pt;height:101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93F1" w14:textId="7E922884" w:rsidR="00D3233C" w:rsidRDefault="005C0C95" w:rsidP="00A52172">
    <w:pPr>
      <w:pStyle w:val="Encabezado"/>
      <w:jc w:val="right"/>
      <w:rPr>
        <w:rFonts w:asciiTheme="minorHAnsi" w:hAnsiTheme="minorHAnsi"/>
        <w:b/>
        <w:sz w:val="20"/>
      </w:rPr>
    </w:pPr>
    <w:r>
      <w:rPr>
        <w:noProof/>
      </w:rPr>
      <w:pict w14:anchorId="7A0A77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50611" o:spid="_x0000_s1027" type="#_x0000_t136" style="position:absolute;left:0;text-align:left;margin-left:0;margin-top:0;width:577.5pt;height:101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  <w:r w:rsidR="00D3233C" w:rsidRPr="00AB4B40">
      <w:rPr>
        <w:rFonts w:asciiTheme="minorHAnsi" w:hAnsiTheme="minorHAnsi"/>
        <w:b/>
        <w:sz w:val="20"/>
      </w:rPr>
      <w:t>Alcance de acreditación solicitado</w:t>
    </w:r>
  </w:p>
  <w:p w14:paraId="5BB393F2" w14:textId="77777777" w:rsidR="00D3233C" w:rsidRDefault="00D3233C" w:rsidP="00A52172">
    <w:pPr>
      <w:pStyle w:val="Encabezado"/>
      <w:jc w:val="right"/>
    </w:pPr>
    <w:r>
      <w:rPr>
        <w:rFonts w:asciiTheme="minorHAnsi" w:hAnsiTheme="minorHAnsi"/>
        <w:b/>
        <w:sz w:val="20"/>
      </w:rPr>
      <w:t xml:space="preserve"> Fecha </w:t>
    </w:r>
    <w:r w:rsidRPr="008B48FF">
      <w:rPr>
        <w:rFonts w:asciiTheme="minorHAnsi" w:hAnsiTheme="minorHAnsi"/>
        <w:sz w:val="20"/>
      </w:rPr>
      <w:t>(1)</w:t>
    </w:r>
    <w:r>
      <w:rPr>
        <w:rFonts w:asciiTheme="minorHAnsi" w:hAnsiTheme="minorHAnsi"/>
        <w:b/>
        <w:sz w:val="20"/>
      </w:rPr>
      <w:t xml:space="preserve"> ____/____/____</w:t>
    </w:r>
  </w:p>
  <w:p w14:paraId="5BB393F3" w14:textId="77777777" w:rsidR="00D3233C" w:rsidRPr="0011383C" w:rsidRDefault="00D3233C" w:rsidP="004334B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0F89" w14:textId="7FE0AE8C" w:rsidR="00891028" w:rsidRDefault="005C0C95">
    <w:pPr>
      <w:pStyle w:val="Encabezado"/>
    </w:pPr>
    <w:r>
      <w:rPr>
        <w:noProof/>
      </w:rPr>
      <w:pict w14:anchorId="6B1781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50609" o:spid="_x0000_s1025" type="#_x0000_t136" style="position:absolute;left:0;text-align:left;margin-left:0;margin-top:0;width:577.5pt;height:101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9B7"/>
    <w:multiLevelType w:val="hybridMultilevel"/>
    <w:tmpl w:val="0EF2C946"/>
    <w:lvl w:ilvl="0" w:tplc="69B0F8A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3CB3"/>
    <w:multiLevelType w:val="hybridMultilevel"/>
    <w:tmpl w:val="F0301446"/>
    <w:lvl w:ilvl="0" w:tplc="087012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54AF7"/>
    <w:multiLevelType w:val="multilevel"/>
    <w:tmpl w:val="3A043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462F6"/>
    <w:multiLevelType w:val="hybridMultilevel"/>
    <w:tmpl w:val="8204374E"/>
    <w:lvl w:ilvl="0" w:tplc="6F3826F6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40FD7"/>
    <w:multiLevelType w:val="hybridMultilevel"/>
    <w:tmpl w:val="1B7A785E"/>
    <w:lvl w:ilvl="0" w:tplc="497ED9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61C89E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67E5A93"/>
    <w:multiLevelType w:val="hybridMultilevel"/>
    <w:tmpl w:val="C59A4224"/>
    <w:lvl w:ilvl="0" w:tplc="560807B4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1C89E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8D4835"/>
    <w:multiLevelType w:val="hybridMultilevel"/>
    <w:tmpl w:val="316683CA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0443EF3"/>
    <w:multiLevelType w:val="hybridMultilevel"/>
    <w:tmpl w:val="3DEAC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023C9"/>
    <w:multiLevelType w:val="hybridMultilevel"/>
    <w:tmpl w:val="180246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64517"/>
    <w:multiLevelType w:val="hybridMultilevel"/>
    <w:tmpl w:val="3C8A0456"/>
    <w:lvl w:ilvl="0" w:tplc="E4869C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8820993"/>
    <w:multiLevelType w:val="hybridMultilevel"/>
    <w:tmpl w:val="D6AC4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7076F"/>
    <w:multiLevelType w:val="hybridMultilevel"/>
    <w:tmpl w:val="A84AA764"/>
    <w:lvl w:ilvl="0" w:tplc="497ED9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8440">
    <w:abstractNumId w:val="5"/>
  </w:num>
  <w:num w:numId="2" w16cid:durableId="444077816">
    <w:abstractNumId w:val="4"/>
  </w:num>
  <w:num w:numId="3" w16cid:durableId="831681624">
    <w:abstractNumId w:val="11"/>
  </w:num>
  <w:num w:numId="4" w16cid:durableId="15348041">
    <w:abstractNumId w:val="3"/>
  </w:num>
  <w:num w:numId="5" w16cid:durableId="1258758124">
    <w:abstractNumId w:val="7"/>
  </w:num>
  <w:num w:numId="6" w16cid:durableId="1409115161">
    <w:abstractNumId w:val="9"/>
  </w:num>
  <w:num w:numId="7" w16cid:durableId="1721123436">
    <w:abstractNumId w:val="8"/>
  </w:num>
  <w:num w:numId="8" w16cid:durableId="1749961295">
    <w:abstractNumId w:val="2"/>
  </w:num>
  <w:num w:numId="9" w16cid:durableId="1637758155">
    <w:abstractNumId w:val="0"/>
  </w:num>
  <w:num w:numId="10" w16cid:durableId="6905676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9213643">
    <w:abstractNumId w:val="1"/>
  </w:num>
  <w:num w:numId="12" w16cid:durableId="331110569">
    <w:abstractNumId w:val="10"/>
  </w:num>
  <w:num w:numId="13" w16cid:durableId="2104571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D3"/>
    <w:rsid w:val="00003C6D"/>
    <w:rsid w:val="000048EE"/>
    <w:rsid w:val="00006175"/>
    <w:rsid w:val="0001351F"/>
    <w:rsid w:val="00016181"/>
    <w:rsid w:val="000165FD"/>
    <w:rsid w:val="000234D1"/>
    <w:rsid w:val="000257A2"/>
    <w:rsid w:val="0003660E"/>
    <w:rsid w:val="00037109"/>
    <w:rsid w:val="00041959"/>
    <w:rsid w:val="00046980"/>
    <w:rsid w:val="00046DA5"/>
    <w:rsid w:val="0005042B"/>
    <w:rsid w:val="00051239"/>
    <w:rsid w:val="00054457"/>
    <w:rsid w:val="000556FE"/>
    <w:rsid w:val="00056E54"/>
    <w:rsid w:val="00060723"/>
    <w:rsid w:val="00060AAC"/>
    <w:rsid w:val="0006765D"/>
    <w:rsid w:val="000679A4"/>
    <w:rsid w:val="00077243"/>
    <w:rsid w:val="00081454"/>
    <w:rsid w:val="00085169"/>
    <w:rsid w:val="000864BF"/>
    <w:rsid w:val="000875C7"/>
    <w:rsid w:val="00094821"/>
    <w:rsid w:val="00095ACB"/>
    <w:rsid w:val="000B2CC8"/>
    <w:rsid w:val="000B4835"/>
    <w:rsid w:val="000B4C60"/>
    <w:rsid w:val="000C3D52"/>
    <w:rsid w:val="000C7946"/>
    <w:rsid w:val="000E406E"/>
    <w:rsid w:val="000E5500"/>
    <w:rsid w:val="000E73A8"/>
    <w:rsid w:val="000F0201"/>
    <w:rsid w:val="000F0614"/>
    <w:rsid w:val="000F511D"/>
    <w:rsid w:val="000F733D"/>
    <w:rsid w:val="00100BCA"/>
    <w:rsid w:val="00106159"/>
    <w:rsid w:val="00114C16"/>
    <w:rsid w:val="00115576"/>
    <w:rsid w:val="001245D0"/>
    <w:rsid w:val="00125B2C"/>
    <w:rsid w:val="00126BAE"/>
    <w:rsid w:val="00136441"/>
    <w:rsid w:val="00137560"/>
    <w:rsid w:val="00140EC7"/>
    <w:rsid w:val="00140F8F"/>
    <w:rsid w:val="00144029"/>
    <w:rsid w:val="00152429"/>
    <w:rsid w:val="00155249"/>
    <w:rsid w:val="00192681"/>
    <w:rsid w:val="001935C5"/>
    <w:rsid w:val="00193C8F"/>
    <w:rsid w:val="00193D8A"/>
    <w:rsid w:val="00195C09"/>
    <w:rsid w:val="00196D47"/>
    <w:rsid w:val="001A35AB"/>
    <w:rsid w:val="001A4DC4"/>
    <w:rsid w:val="001B03EE"/>
    <w:rsid w:val="001B1DC2"/>
    <w:rsid w:val="001B5451"/>
    <w:rsid w:val="001C7BFB"/>
    <w:rsid w:val="001D5B73"/>
    <w:rsid w:val="001E3A3D"/>
    <w:rsid w:val="001E71BB"/>
    <w:rsid w:val="001E7FAE"/>
    <w:rsid w:val="001F049C"/>
    <w:rsid w:val="001F51F9"/>
    <w:rsid w:val="00201776"/>
    <w:rsid w:val="00204AF5"/>
    <w:rsid w:val="00211A06"/>
    <w:rsid w:val="00212B67"/>
    <w:rsid w:val="00222B91"/>
    <w:rsid w:val="002264BB"/>
    <w:rsid w:val="00244506"/>
    <w:rsid w:val="002502C8"/>
    <w:rsid w:val="002534BB"/>
    <w:rsid w:val="00261B09"/>
    <w:rsid w:val="0026271B"/>
    <w:rsid w:val="00262DC4"/>
    <w:rsid w:val="00265864"/>
    <w:rsid w:val="00270913"/>
    <w:rsid w:val="00272F47"/>
    <w:rsid w:val="00281D4D"/>
    <w:rsid w:val="00290BA9"/>
    <w:rsid w:val="0029221A"/>
    <w:rsid w:val="00297A01"/>
    <w:rsid w:val="00297DCB"/>
    <w:rsid w:val="002A4B6C"/>
    <w:rsid w:val="002A4C5B"/>
    <w:rsid w:val="002B3AAF"/>
    <w:rsid w:val="002B405B"/>
    <w:rsid w:val="002B7785"/>
    <w:rsid w:val="002C187D"/>
    <w:rsid w:val="002C34C7"/>
    <w:rsid w:val="002C7561"/>
    <w:rsid w:val="002D0F79"/>
    <w:rsid w:val="002D0F9A"/>
    <w:rsid w:val="002D21C1"/>
    <w:rsid w:val="002D4500"/>
    <w:rsid w:val="002D4804"/>
    <w:rsid w:val="002D6597"/>
    <w:rsid w:val="002E033C"/>
    <w:rsid w:val="002E6AD2"/>
    <w:rsid w:val="00300599"/>
    <w:rsid w:val="003026AF"/>
    <w:rsid w:val="00304522"/>
    <w:rsid w:val="003069CE"/>
    <w:rsid w:val="003072A3"/>
    <w:rsid w:val="00317063"/>
    <w:rsid w:val="00320401"/>
    <w:rsid w:val="00321829"/>
    <w:rsid w:val="00336D28"/>
    <w:rsid w:val="00342497"/>
    <w:rsid w:val="003474CC"/>
    <w:rsid w:val="00360F7B"/>
    <w:rsid w:val="00361BA7"/>
    <w:rsid w:val="00366930"/>
    <w:rsid w:val="003813B9"/>
    <w:rsid w:val="003867A3"/>
    <w:rsid w:val="00391007"/>
    <w:rsid w:val="00394C62"/>
    <w:rsid w:val="003A2C30"/>
    <w:rsid w:val="003A2D4D"/>
    <w:rsid w:val="003A2F41"/>
    <w:rsid w:val="003A70BF"/>
    <w:rsid w:val="003B0FB8"/>
    <w:rsid w:val="003B7F75"/>
    <w:rsid w:val="003C74EC"/>
    <w:rsid w:val="003D1A40"/>
    <w:rsid w:val="003E0EF4"/>
    <w:rsid w:val="003E5FDE"/>
    <w:rsid w:val="003E76F2"/>
    <w:rsid w:val="003F014D"/>
    <w:rsid w:val="003F2D66"/>
    <w:rsid w:val="003F4C43"/>
    <w:rsid w:val="003F61F0"/>
    <w:rsid w:val="0040019A"/>
    <w:rsid w:val="00400BF3"/>
    <w:rsid w:val="004056D9"/>
    <w:rsid w:val="00407710"/>
    <w:rsid w:val="00411020"/>
    <w:rsid w:val="004128A6"/>
    <w:rsid w:val="00412BA5"/>
    <w:rsid w:val="00424345"/>
    <w:rsid w:val="00427847"/>
    <w:rsid w:val="00430037"/>
    <w:rsid w:val="004300C9"/>
    <w:rsid w:val="0043316B"/>
    <w:rsid w:val="004334BD"/>
    <w:rsid w:val="00437BFF"/>
    <w:rsid w:val="004409B4"/>
    <w:rsid w:val="00446B64"/>
    <w:rsid w:val="00446EEA"/>
    <w:rsid w:val="00454623"/>
    <w:rsid w:val="00455318"/>
    <w:rsid w:val="004636F3"/>
    <w:rsid w:val="00464DDD"/>
    <w:rsid w:val="004662AE"/>
    <w:rsid w:val="004719BF"/>
    <w:rsid w:val="00473F71"/>
    <w:rsid w:val="00476601"/>
    <w:rsid w:val="00476FC3"/>
    <w:rsid w:val="00480AFA"/>
    <w:rsid w:val="00482C11"/>
    <w:rsid w:val="0048366A"/>
    <w:rsid w:val="00485F5A"/>
    <w:rsid w:val="004862C3"/>
    <w:rsid w:val="00490C85"/>
    <w:rsid w:val="004A1BB5"/>
    <w:rsid w:val="004A4E47"/>
    <w:rsid w:val="004A6E32"/>
    <w:rsid w:val="004B06E2"/>
    <w:rsid w:val="004B245C"/>
    <w:rsid w:val="004B29F4"/>
    <w:rsid w:val="004B6722"/>
    <w:rsid w:val="004C20CF"/>
    <w:rsid w:val="004C23FB"/>
    <w:rsid w:val="004C2E24"/>
    <w:rsid w:val="004C3DCF"/>
    <w:rsid w:val="004C3FF7"/>
    <w:rsid w:val="004D0653"/>
    <w:rsid w:val="004D525B"/>
    <w:rsid w:val="004D67CD"/>
    <w:rsid w:val="004D6C43"/>
    <w:rsid w:val="004E486E"/>
    <w:rsid w:val="004E6F50"/>
    <w:rsid w:val="00501953"/>
    <w:rsid w:val="00501C0C"/>
    <w:rsid w:val="00507610"/>
    <w:rsid w:val="0050778A"/>
    <w:rsid w:val="00510D82"/>
    <w:rsid w:val="005124CB"/>
    <w:rsid w:val="00515352"/>
    <w:rsid w:val="005211A5"/>
    <w:rsid w:val="005301A4"/>
    <w:rsid w:val="00532F09"/>
    <w:rsid w:val="00535E17"/>
    <w:rsid w:val="00537A22"/>
    <w:rsid w:val="00541A8C"/>
    <w:rsid w:val="00550FD7"/>
    <w:rsid w:val="005559A9"/>
    <w:rsid w:val="005579A1"/>
    <w:rsid w:val="005605CA"/>
    <w:rsid w:val="00560913"/>
    <w:rsid w:val="00561C20"/>
    <w:rsid w:val="005646C6"/>
    <w:rsid w:val="00567B91"/>
    <w:rsid w:val="005714EC"/>
    <w:rsid w:val="00573196"/>
    <w:rsid w:val="00581F01"/>
    <w:rsid w:val="005919B4"/>
    <w:rsid w:val="00592414"/>
    <w:rsid w:val="00592448"/>
    <w:rsid w:val="00594C40"/>
    <w:rsid w:val="00595F56"/>
    <w:rsid w:val="005967F5"/>
    <w:rsid w:val="00597F0B"/>
    <w:rsid w:val="005A4F0C"/>
    <w:rsid w:val="005A67E6"/>
    <w:rsid w:val="005B028D"/>
    <w:rsid w:val="005C0C95"/>
    <w:rsid w:val="005C2571"/>
    <w:rsid w:val="005C34AA"/>
    <w:rsid w:val="005D1AA4"/>
    <w:rsid w:val="005E10F4"/>
    <w:rsid w:val="005E4E01"/>
    <w:rsid w:val="00611320"/>
    <w:rsid w:val="00613716"/>
    <w:rsid w:val="00622787"/>
    <w:rsid w:val="00622C6F"/>
    <w:rsid w:val="006300A5"/>
    <w:rsid w:val="0063442F"/>
    <w:rsid w:val="00647516"/>
    <w:rsid w:val="0065208B"/>
    <w:rsid w:val="006573BA"/>
    <w:rsid w:val="0066388F"/>
    <w:rsid w:val="00663FF9"/>
    <w:rsid w:val="00673727"/>
    <w:rsid w:val="0067798F"/>
    <w:rsid w:val="00684539"/>
    <w:rsid w:val="006854D7"/>
    <w:rsid w:val="0068742A"/>
    <w:rsid w:val="00687F74"/>
    <w:rsid w:val="0069437D"/>
    <w:rsid w:val="006A1126"/>
    <w:rsid w:val="006A2406"/>
    <w:rsid w:val="006A2715"/>
    <w:rsid w:val="006A4B94"/>
    <w:rsid w:val="006B2E89"/>
    <w:rsid w:val="006C275F"/>
    <w:rsid w:val="006C326D"/>
    <w:rsid w:val="006D67DE"/>
    <w:rsid w:val="006D6F11"/>
    <w:rsid w:val="006F0632"/>
    <w:rsid w:val="006F2DB4"/>
    <w:rsid w:val="006F7C9E"/>
    <w:rsid w:val="00700E46"/>
    <w:rsid w:val="007010E5"/>
    <w:rsid w:val="00703723"/>
    <w:rsid w:val="00703F2E"/>
    <w:rsid w:val="00704C1A"/>
    <w:rsid w:val="00710618"/>
    <w:rsid w:val="007130FF"/>
    <w:rsid w:val="007229D2"/>
    <w:rsid w:val="007233AF"/>
    <w:rsid w:val="00723C6B"/>
    <w:rsid w:val="00725011"/>
    <w:rsid w:val="00737992"/>
    <w:rsid w:val="00737CDD"/>
    <w:rsid w:val="00741947"/>
    <w:rsid w:val="0076414D"/>
    <w:rsid w:val="00765F6A"/>
    <w:rsid w:val="00766BDD"/>
    <w:rsid w:val="0076776E"/>
    <w:rsid w:val="00767956"/>
    <w:rsid w:val="007708DE"/>
    <w:rsid w:val="00771D45"/>
    <w:rsid w:val="0077619E"/>
    <w:rsid w:val="00777AD6"/>
    <w:rsid w:val="007800F7"/>
    <w:rsid w:val="00782A1C"/>
    <w:rsid w:val="00791CD4"/>
    <w:rsid w:val="00793445"/>
    <w:rsid w:val="00794D21"/>
    <w:rsid w:val="00794FE1"/>
    <w:rsid w:val="00796AB2"/>
    <w:rsid w:val="007A44BA"/>
    <w:rsid w:val="007A78D4"/>
    <w:rsid w:val="007B536B"/>
    <w:rsid w:val="007B583D"/>
    <w:rsid w:val="007B7B66"/>
    <w:rsid w:val="007C2B79"/>
    <w:rsid w:val="007C66FD"/>
    <w:rsid w:val="007D369C"/>
    <w:rsid w:val="007E0D4D"/>
    <w:rsid w:val="007E12F3"/>
    <w:rsid w:val="007E65F5"/>
    <w:rsid w:val="007E7F10"/>
    <w:rsid w:val="007F252C"/>
    <w:rsid w:val="0080549C"/>
    <w:rsid w:val="00806BD6"/>
    <w:rsid w:val="0081037E"/>
    <w:rsid w:val="008131D8"/>
    <w:rsid w:val="00814D45"/>
    <w:rsid w:val="00822E0A"/>
    <w:rsid w:val="00822F16"/>
    <w:rsid w:val="008241F0"/>
    <w:rsid w:val="0082538B"/>
    <w:rsid w:val="00827425"/>
    <w:rsid w:val="008312E5"/>
    <w:rsid w:val="0083505A"/>
    <w:rsid w:val="008370DD"/>
    <w:rsid w:val="00841723"/>
    <w:rsid w:val="008424A7"/>
    <w:rsid w:val="00842972"/>
    <w:rsid w:val="00842B00"/>
    <w:rsid w:val="00845872"/>
    <w:rsid w:val="00846C45"/>
    <w:rsid w:val="00855EF2"/>
    <w:rsid w:val="00866056"/>
    <w:rsid w:val="008701B0"/>
    <w:rsid w:val="00875A52"/>
    <w:rsid w:val="00882859"/>
    <w:rsid w:val="00891028"/>
    <w:rsid w:val="008959AC"/>
    <w:rsid w:val="008B0A4D"/>
    <w:rsid w:val="008B1327"/>
    <w:rsid w:val="008B1E5C"/>
    <w:rsid w:val="008B4111"/>
    <w:rsid w:val="008C0A13"/>
    <w:rsid w:val="008C1D58"/>
    <w:rsid w:val="008C5C76"/>
    <w:rsid w:val="008C6768"/>
    <w:rsid w:val="008C6F4A"/>
    <w:rsid w:val="008D01A2"/>
    <w:rsid w:val="008D0D22"/>
    <w:rsid w:val="008D4245"/>
    <w:rsid w:val="008D44AB"/>
    <w:rsid w:val="008D5E76"/>
    <w:rsid w:val="008E49C1"/>
    <w:rsid w:val="008E4E27"/>
    <w:rsid w:val="008F0D8D"/>
    <w:rsid w:val="008F51DD"/>
    <w:rsid w:val="008F5D08"/>
    <w:rsid w:val="008F6F0B"/>
    <w:rsid w:val="00907D8E"/>
    <w:rsid w:val="00912C7A"/>
    <w:rsid w:val="009170A5"/>
    <w:rsid w:val="009174FD"/>
    <w:rsid w:val="00927F6B"/>
    <w:rsid w:val="00934C55"/>
    <w:rsid w:val="00936637"/>
    <w:rsid w:val="00941C1D"/>
    <w:rsid w:val="009430B6"/>
    <w:rsid w:val="00945629"/>
    <w:rsid w:val="00962079"/>
    <w:rsid w:val="009626F3"/>
    <w:rsid w:val="00962AC6"/>
    <w:rsid w:val="0096518D"/>
    <w:rsid w:val="00973D96"/>
    <w:rsid w:val="00975463"/>
    <w:rsid w:val="00975B69"/>
    <w:rsid w:val="009760F2"/>
    <w:rsid w:val="0098235A"/>
    <w:rsid w:val="00982642"/>
    <w:rsid w:val="00990885"/>
    <w:rsid w:val="00997C5A"/>
    <w:rsid w:val="009A3AD7"/>
    <w:rsid w:val="009C0097"/>
    <w:rsid w:val="009C356D"/>
    <w:rsid w:val="009C44ED"/>
    <w:rsid w:val="009C4635"/>
    <w:rsid w:val="009C508F"/>
    <w:rsid w:val="009C6D8E"/>
    <w:rsid w:val="009C6DA8"/>
    <w:rsid w:val="009D07BA"/>
    <w:rsid w:val="009D1DF1"/>
    <w:rsid w:val="009D258A"/>
    <w:rsid w:val="009D4559"/>
    <w:rsid w:val="009D659C"/>
    <w:rsid w:val="009D7E7D"/>
    <w:rsid w:val="009E28BA"/>
    <w:rsid w:val="00A005B1"/>
    <w:rsid w:val="00A01740"/>
    <w:rsid w:val="00A06D27"/>
    <w:rsid w:val="00A31423"/>
    <w:rsid w:val="00A42CA5"/>
    <w:rsid w:val="00A43BA2"/>
    <w:rsid w:val="00A44235"/>
    <w:rsid w:val="00A46F0F"/>
    <w:rsid w:val="00A47457"/>
    <w:rsid w:val="00A51117"/>
    <w:rsid w:val="00A52172"/>
    <w:rsid w:val="00A5317A"/>
    <w:rsid w:val="00A5758D"/>
    <w:rsid w:val="00A6612E"/>
    <w:rsid w:val="00A7325D"/>
    <w:rsid w:val="00A77278"/>
    <w:rsid w:val="00A80960"/>
    <w:rsid w:val="00A845B3"/>
    <w:rsid w:val="00A8493D"/>
    <w:rsid w:val="00A90103"/>
    <w:rsid w:val="00A940DC"/>
    <w:rsid w:val="00AA49CB"/>
    <w:rsid w:val="00AA6DB8"/>
    <w:rsid w:val="00AB140E"/>
    <w:rsid w:val="00AB44BD"/>
    <w:rsid w:val="00AC2C5F"/>
    <w:rsid w:val="00AC6F51"/>
    <w:rsid w:val="00AD18E3"/>
    <w:rsid w:val="00AD3040"/>
    <w:rsid w:val="00AD3A6F"/>
    <w:rsid w:val="00AD574C"/>
    <w:rsid w:val="00AE3BA3"/>
    <w:rsid w:val="00AF5CC5"/>
    <w:rsid w:val="00AF6110"/>
    <w:rsid w:val="00B00A48"/>
    <w:rsid w:val="00B042B5"/>
    <w:rsid w:val="00B0708B"/>
    <w:rsid w:val="00B07716"/>
    <w:rsid w:val="00B0771C"/>
    <w:rsid w:val="00B1028B"/>
    <w:rsid w:val="00B15C56"/>
    <w:rsid w:val="00B2010E"/>
    <w:rsid w:val="00B20C6F"/>
    <w:rsid w:val="00B234EE"/>
    <w:rsid w:val="00B23FC2"/>
    <w:rsid w:val="00B2790A"/>
    <w:rsid w:val="00B40058"/>
    <w:rsid w:val="00B430EB"/>
    <w:rsid w:val="00B435DA"/>
    <w:rsid w:val="00B52F2C"/>
    <w:rsid w:val="00B5762B"/>
    <w:rsid w:val="00B606F7"/>
    <w:rsid w:val="00B71821"/>
    <w:rsid w:val="00B73C3A"/>
    <w:rsid w:val="00B764B7"/>
    <w:rsid w:val="00B76A28"/>
    <w:rsid w:val="00B77680"/>
    <w:rsid w:val="00B8064B"/>
    <w:rsid w:val="00B878C2"/>
    <w:rsid w:val="00B923E4"/>
    <w:rsid w:val="00B97323"/>
    <w:rsid w:val="00BA230D"/>
    <w:rsid w:val="00BA26DA"/>
    <w:rsid w:val="00BA3985"/>
    <w:rsid w:val="00BB470E"/>
    <w:rsid w:val="00BB70AC"/>
    <w:rsid w:val="00BB7E61"/>
    <w:rsid w:val="00BC0DEB"/>
    <w:rsid w:val="00BC3C68"/>
    <w:rsid w:val="00BC785B"/>
    <w:rsid w:val="00BD7A4C"/>
    <w:rsid w:val="00BE5389"/>
    <w:rsid w:val="00BF1356"/>
    <w:rsid w:val="00BF3181"/>
    <w:rsid w:val="00BF43E9"/>
    <w:rsid w:val="00BF488F"/>
    <w:rsid w:val="00BF5A57"/>
    <w:rsid w:val="00BF6CA9"/>
    <w:rsid w:val="00C1024F"/>
    <w:rsid w:val="00C11097"/>
    <w:rsid w:val="00C1109B"/>
    <w:rsid w:val="00C13BE9"/>
    <w:rsid w:val="00C170AE"/>
    <w:rsid w:val="00C2065B"/>
    <w:rsid w:val="00C20E5D"/>
    <w:rsid w:val="00C252D1"/>
    <w:rsid w:val="00C35802"/>
    <w:rsid w:val="00C4498B"/>
    <w:rsid w:val="00C4501A"/>
    <w:rsid w:val="00C620BC"/>
    <w:rsid w:val="00C7737F"/>
    <w:rsid w:val="00C84E02"/>
    <w:rsid w:val="00C91451"/>
    <w:rsid w:val="00C93C3B"/>
    <w:rsid w:val="00CA3224"/>
    <w:rsid w:val="00CA4623"/>
    <w:rsid w:val="00CE653A"/>
    <w:rsid w:val="00CE6E8B"/>
    <w:rsid w:val="00CF1FD5"/>
    <w:rsid w:val="00CF2806"/>
    <w:rsid w:val="00CF5C52"/>
    <w:rsid w:val="00D011FF"/>
    <w:rsid w:val="00D075D6"/>
    <w:rsid w:val="00D140BF"/>
    <w:rsid w:val="00D21F3C"/>
    <w:rsid w:val="00D22410"/>
    <w:rsid w:val="00D22451"/>
    <w:rsid w:val="00D2618B"/>
    <w:rsid w:val="00D278C7"/>
    <w:rsid w:val="00D30867"/>
    <w:rsid w:val="00D3233C"/>
    <w:rsid w:val="00D4387B"/>
    <w:rsid w:val="00D4736D"/>
    <w:rsid w:val="00D62108"/>
    <w:rsid w:val="00D6255A"/>
    <w:rsid w:val="00D6285B"/>
    <w:rsid w:val="00D63367"/>
    <w:rsid w:val="00D668BF"/>
    <w:rsid w:val="00D73296"/>
    <w:rsid w:val="00D75D7E"/>
    <w:rsid w:val="00D774CF"/>
    <w:rsid w:val="00D810B1"/>
    <w:rsid w:val="00D822D3"/>
    <w:rsid w:val="00D82C27"/>
    <w:rsid w:val="00D850B2"/>
    <w:rsid w:val="00D93307"/>
    <w:rsid w:val="00D9427E"/>
    <w:rsid w:val="00DA188A"/>
    <w:rsid w:val="00DA65D0"/>
    <w:rsid w:val="00DB03EB"/>
    <w:rsid w:val="00DC06C7"/>
    <w:rsid w:val="00DC2B42"/>
    <w:rsid w:val="00DC5413"/>
    <w:rsid w:val="00DC65E2"/>
    <w:rsid w:val="00DC7D3F"/>
    <w:rsid w:val="00DD1CF5"/>
    <w:rsid w:val="00DE7819"/>
    <w:rsid w:val="00DF48E5"/>
    <w:rsid w:val="00DF642A"/>
    <w:rsid w:val="00E0055E"/>
    <w:rsid w:val="00E0239F"/>
    <w:rsid w:val="00E108D3"/>
    <w:rsid w:val="00E15EFE"/>
    <w:rsid w:val="00E167DE"/>
    <w:rsid w:val="00E239CE"/>
    <w:rsid w:val="00E24B89"/>
    <w:rsid w:val="00E25C19"/>
    <w:rsid w:val="00E300EC"/>
    <w:rsid w:val="00E32EFD"/>
    <w:rsid w:val="00E349E3"/>
    <w:rsid w:val="00E34E58"/>
    <w:rsid w:val="00E445A9"/>
    <w:rsid w:val="00E454FD"/>
    <w:rsid w:val="00E52A15"/>
    <w:rsid w:val="00E56A6C"/>
    <w:rsid w:val="00E63696"/>
    <w:rsid w:val="00E63A2D"/>
    <w:rsid w:val="00E65D69"/>
    <w:rsid w:val="00E66D01"/>
    <w:rsid w:val="00E66F40"/>
    <w:rsid w:val="00E71244"/>
    <w:rsid w:val="00E71CE2"/>
    <w:rsid w:val="00E86E6B"/>
    <w:rsid w:val="00E9771D"/>
    <w:rsid w:val="00EA10BE"/>
    <w:rsid w:val="00EA6999"/>
    <w:rsid w:val="00EB43BA"/>
    <w:rsid w:val="00EB680F"/>
    <w:rsid w:val="00EC2A3A"/>
    <w:rsid w:val="00ED3A24"/>
    <w:rsid w:val="00ED7799"/>
    <w:rsid w:val="00EE4937"/>
    <w:rsid w:val="00EE5887"/>
    <w:rsid w:val="00EE7256"/>
    <w:rsid w:val="00EF0766"/>
    <w:rsid w:val="00EF1CD5"/>
    <w:rsid w:val="00EF3C63"/>
    <w:rsid w:val="00EF4868"/>
    <w:rsid w:val="00F03342"/>
    <w:rsid w:val="00F0344A"/>
    <w:rsid w:val="00F04BA5"/>
    <w:rsid w:val="00F1342F"/>
    <w:rsid w:val="00F13B87"/>
    <w:rsid w:val="00F143E2"/>
    <w:rsid w:val="00F16903"/>
    <w:rsid w:val="00F2223E"/>
    <w:rsid w:val="00F22A66"/>
    <w:rsid w:val="00F24B2C"/>
    <w:rsid w:val="00F26FF3"/>
    <w:rsid w:val="00F30CA5"/>
    <w:rsid w:val="00F34DA4"/>
    <w:rsid w:val="00F40040"/>
    <w:rsid w:val="00F458D1"/>
    <w:rsid w:val="00F50162"/>
    <w:rsid w:val="00F52BAC"/>
    <w:rsid w:val="00F53236"/>
    <w:rsid w:val="00F53E9D"/>
    <w:rsid w:val="00F60640"/>
    <w:rsid w:val="00F60D55"/>
    <w:rsid w:val="00F625F5"/>
    <w:rsid w:val="00F72684"/>
    <w:rsid w:val="00F77B84"/>
    <w:rsid w:val="00F77C4E"/>
    <w:rsid w:val="00F816C1"/>
    <w:rsid w:val="00F82E98"/>
    <w:rsid w:val="00F91139"/>
    <w:rsid w:val="00F93223"/>
    <w:rsid w:val="00FA6ACF"/>
    <w:rsid w:val="00FA73C0"/>
    <w:rsid w:val="00FB0680"/>
    <w:rsid w:val="00FB336B"/>
    <w:rsid w:val="00FB35F4"/>
    <w:rsid w:val="00FB3A3A"/>
    <w:rsid w:val="00FC0E4C"/>
    <w:rsid w:val="00FC6EE6"/>
    <w:rsid w:val="00FC705E"/>
    <w:rsid w:val="00FD0082"/>
    <w:rsid w:val="00FD6367"/>
    <w:rsid w:val="00FD784A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39396"/>
  <w15:docId w15:val="{23011738-5739-4130-ACF9-14FEA3EC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8D3"/>
    <w:pPr>
      <w:spacing w:after="0" w:line="24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12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10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34E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391007"/>
    <w:pPr>
      <w:keepNext/>
      <w:outlineLvl w:val="7"/>
    </w:pPr>
    <w:rPr>
      <w:rFonts w:ascii="Verdana" w:hAnsi="Verdana" w:cs="Verdan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8D3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sid w:val="00E108D3"/>
    <w:rPr>
      <w:rFonts w:ascii="Arial" w:eastAsia="Times New Roman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22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23E"/>
    <w:rPr>
      <w:rFonts w:ascii="Times New Roman" w:eastAsia="Times New Roman" w:hAnsi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4C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91007"/>
    <w:pPr>
      <w:ind w:left="360"/>
    </w:p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91007"/>
    <w:rPr>
      <w:rFonts w:ascii="Times New Roman" w:eastAsia="Times New Roman" w:hAnsi="Times New Roman" w:cs="Times New Roman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391007"/>
    <w:rPr>
      <w:rFonts w:ascii="Verdana" w:eastAsia="Times New Roman" w:hAnsi="Verdana" w:cs="Verdana"/>
      <w:b/>
      <w:bCs/>
      <w:sz w:val="24"/>
      <w:szCs w:val="24"/>
      <w:lang w:eastAsia="es-ES"/>
    </w:rPr>
  </w:style>
  <w:style w:type="paragraph" w:styleId="Subttulo">
    <w:name w:val="Subtitle"/>
    <w:basedOn w:val="Normal"/>
    <w:link w:val="SubttuloCar"/>
    <w:qFormat/>
    <w:rsid w:val="000E5500"/>
    <w:pPr>
      <w:spacing w:after="60"/>
      <w:jc w:val="center"/>
      <w:outlineLvl w:val="1"/>
    </w:pPr>
    <w:rPr>
      <w:rFonts w:ascii="Arial" w:hAnsi="Arial" w:cs="Arial"/>
      <w:sz w:val="24"/>
      <w:szCs w:val="24"/>
      <w:lang w:val="es-ES_tradnl"/>
    </w:rPr>
  </w:style>
  <w:style w:type="character" w:customStyle="1" w:styleId="SubttuloCar">
    <w:name w:val="Subtítulo Car"/>
    <w:basedOn w:val="Fuentedeprrafopredeter"/>
    <w:link w:val="Subttulo"/>
    <w:rsid w:val="000E5500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737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73727"/>
    <w:rPr>
      <w:rFonts w:ascii="Times New Roman" w:eastAsia="Times New Roman" w:hAnsi="Times New Roman" w:cs="Times New Roman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737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73727"/>
    <w:rPr>
      <w:rFonts w:ascii="Times New Roman" w:eastAsia="Times New Roman" w:hAnsi="Times New Roman" w:cs="Times New Roman"/>
      <w:lang w:eastAsia="es-ES"/>
    </w:rPr>
  </w:style>
  <w:style w:type="character" w:styleId="Nmerodepgina">
    <w:name w:val="page number"/>
    <w:basedOn w:val="Fuentedeprrafopredeter"/>
    <w:uiPriority w:val="99"/>
    <w:semiHidden/>
    <w:rsid w:val="00673727"/>
    <w:rPr>
      <w:rFonts w:cs="Times New Roman"/>
    </w:rPr>
  </w:style>
  <w:style w:type="character" w:customStyle="1" w:styleId="Ttulo1Car">
    <w:name w:val="Título 1 Car"/>
    <w:basedOn w:val="Fuentedeprrafopredeter"/>
    <w:link w:val="Ttulo1"/>
    <w:uiPriority w:val="99"/>
    <w:rsid w:val="00412B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E34E58"/>
    <w:rPr>
      <w:rFonts w:asciiTheme="majorHAnsi" w:eastAsiaTheme="majorEastAsia" w:hAnsiTheme="majorHAnsi" w:cstheme="majorBidi"/>
      <w:color w:val="243F60" w:themeColor="accent1" w:themeShade="7F"/>
      <w:lang w:eastAsia="es-ES"/>
    </w:rPr>
  </w:style>
  <w:style w:type="paragraph" w:styleId="Prrafodelista">
    <w:name w:val="List Paragraph"/>
    <w:basedOn w:val="Normal"/>
    <w:uiPriority w:val="34"/>
    <w:qFormat/>
    <w:rsid w:val="00B042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67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7F5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10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Revisin">
    <w:name w:val="Revision"/>
    <w:hidden/>
    <w:uiPriority w:val="99"/>
    <w:semiHidden/>
    <w:rsid w:val="00A005B1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paragraph" w:customStyle="1" w:styleId="Estilo3">
    <w:name w:val="Estilo3"/>
    <w:basedOn w:val="Normal"/>
    <w:rsid w:val="00A005B1"/>
    <w:pPr>
      <w:widowControl w:val="0"/>
      <w:spacing w:after="120" w:line="360" w:lineRule="auto"/>
      <w:ind w:left="284"/>
    </w:pPr>
    <w:rPr>
      <w:rFonts w:ascii="Arial" w:hAnsi="Arial"/>
      <w:snapToGrid w:val="0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8CD8FD-DE75-48E5-8FF9-0B0F142C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</dc:creator>
  <cp:lastModifiedBy>Belen Arteaga Mancha</cp:lastModifiedBy>
  <cp:revision>2</cp:revision>
  <cp:lastPrinted>2016-01-26T15:04:00Z</cp:lastPrinted>
  <dcterms:created xsi:type="dcterms:W3CDTF">2025-11-04T08:53:00Z</dcterms:created>
  <dcterms:modified xsi:type="dcterms:W3CDTF">2025-11-04T08:53:00Z</dcterms:modified>
</cp:coreProperties>
</file>