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19994" w14:textId="6A8AA396" w:rsidR="005F4B6D" w:rsidRPr="005F4B6D" w:rsidRDefault="005F4B6D" w:rsidP="005F4B6D">
      <w:pPr>
        <w:jc w:val="both"/>
        <w:rPr>
          <w:rFonts w:ascii="Arial" w:hAnsi="Arial" w:cs="Arial"/>
          <w:sz w:val="28"/>
          <w:szCs w:val="22"/>
        </w:rPr>
      </w:pPr>
      <w:r w:rsidRPr="005F4B6D">
        <w:rPr>
          <w:rFonts w:ascii="Arial" w:hAnsi="Arial" w:cs="Arial"/>
          <w:noProof/>
        </w:rPr>
        <w:drawing>
          <wp:anchor distT="0" distB="0" distL="114300" distR="114300" simplePos="0" relativeHeight="251659264" behindDoc="0" locked="0" layoutInCell="1" allowOverlap="1" wp14:anchorId="1046860C" wp14:editId="05372024">
            <wp:simplePos x="0" y="0"/>
            <wp:positionH relativeFrom="margin">
              <wp:posOffset>-975360</wp:posOffset>
            </wp:positionH>
            <wp:positionV relativeFrom="topMargin">
              <wp:posOffset>152400</wp:posOffset>
            </wp:positionV>
            <wp:extent cx="1997075" cy="876300"/>
            <wp:effectExtent l="0" t="0" r="3175" b="0"/>
            <wp:wrapSquare wrapText="bothSides"/>
            <wp:docPr id="4" name="3 Imagen" descr="logo FAC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7075" cy="876300"/>
                    </a:xfrm>
                    <a:prstGeom prst="rect">
                      <a:avLst/>
                    </a:prstGeom>
                  </pic:spPr>
                </pic:pic>
              </a:graphicData>
            </a:graphic>
            <wp14:sizeRelH relativeFrom="margin">
              <wp14:pctWidth>0</wp14:pctWidth>
            </wp14:sizeRelH>
            <wp14:sizeRelV relativeFrom="margin">
              <wp14:pctHeight>0</wp14:pctHeight>
            </wp14:sizeRelV>
          </wp:anchor>
        </w:drawing>
      </w:r>
      <w:r w:rsidRPr="005F4B6D">
        <w:rPr>
          <w:rFonts w:ascii="Arial" w:hAnsi="Arial" w:cs="Arial"/>
          <w:noProof/>
        </w:rPr>
        <w:drawing>
          <wp:anchor distT="0" distB="0" distL="114300" distR="114300" simplePos="0" relativeHeight="251660288" behindDoc="0" locked="0" layoutInCell="1" allowOverlap="1" wp14:anchorId="38D0BAF2" wp14:editId="42D88127">
            <wp:simplePos x="0" y="0"/>
            <wp:positionH relativeFrom="margin">
              <wp:posOffset>4825365</wp:posOffset>
            </wp:positionH>
            <wp:positionV relativeFrom="margin">
              <wp:posOffset>-871220</wp:posOffset>
            </wp:positionV>
            <wp:extent cx="1627505" cy="914400"/>
            <wp:effectExtent l="0" t="0" r="0" b="0"/>
            <wp:wrapSquare wrapText="bothSides"/>
            <wp:docPr id="1" name="Imagen 1" descr="Resultado de imagen de ENA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NAC&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50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291EC" w14:textId="77777777" w:rsidR="005F4B6D" w:rsidRPr="005F4B6D" w:rsidRDefault="005F4B6D" w:rsidP="005F4B6D">
      <w:pPr>
        <w:jc w:val="both"/>
        <w:rPr>
          <w:rFonts w:ascii="Arial" w:hAnsi="Arial" w:cs="Arial"/>
          <w:sz w:val="28"/>
          <w:szCs w:val="22"/>
        </w:rPr>
      </w:pPr>
    </w:p>
    <w:p w14:paraId="0E50CD27" w14:textId="62105174" w:rsidR="005425CE" w:rsidRDefault="00852679" w:rsidP="005F4B6D">
      <w:pPr>
        <w:jc w:val="center"/>
        <w:rPr>
          <w:rFonts w:ascii="Arial" w:hAnsi="Arial" w:cs="Arial"/>
          <w:color w:val="222222"/>
          <w:sz w:val="40"/>
          <w:szCs w:val="40"/>
          <w:shd w:val="clear" w:color="auto" w:fill="FFFFFF"/>
        </w:rPr>
      </w:pPr>
      <w:r w:rsidRPr="00852679">
        <w:rPr>
          <w:rFonts w:ascii="Arial" w:hAnsi="Arial" w:cs="Arial"/>
          <w:color w:val="222222"/>
          <w:sz w:val="40"/>
          <w:szCs w:val="40"/>
          <w:shd w:val="clear" w:color="auto" w:fill="FFFFFF"/>
        </w:rPr>
        <w:t>FACME Y ENAC firman un convenio de colaboración para mantener los máximos niveles de excelencia médico científica en España</w:t>
      </w:r>
    </w:p>
    <w:p w14:paraId="2711C2FB" w14:textId="77777777" w:rsidR="00852679" w:rsidRPr="005F4B6D" w:rsidRDefault="00852679" w:rsidP="005F4B6D">
      <w:pPr>
        <w:jc w:val="center"/>
        <w:rPr>
          <w:rFonts w:ascii="Arial" w:hAnsi="Arial" w:cs="Arial"/>
          <w:b w:val="0"/>
          <w:bCs/>
        </w:rPr>
      </w:pPr>
      <w:bookmarkStart w:id="0" w:name="_GoBack"/>
      <w:bookmarkEnd w:id="0"/>
    </w:p>
    <w:p w14:paraId="491879D0" w14:textId="4823EE1D" w:rsidR="00A44531" w:rsidRPr="005F4B6D" w:rsidRDefault="005F4B6D" w:rsidP="00A44531">
      <w:pPr>
        <w:jc w:val="both"/>
        <w:rPr>
          <w:rFonts w:ascii="Arial" w:hAnsi="Arial" w:cs="Arial"/>
          <w:b w:val="0"/>
          <w:color w:val="000000"/>
          <w:sz w:val="22"/>
          <w:szCs w:val="24"/>
        </w:rPr>
      </w:pPr>
      <w:r w:rsidRPr="005F4B6D">
        <w:rPr>
          <w:rFonts w:ascii="Arial" w:hAnsi="Arial" w:cs="Arial"/>
          <w:bCs/>
          <w:color w:val="000000"/>
          <w:sz w:val="22"/>
          <w:szCs w:val="24"/>
        </w:rPr>
        <w:t xml:space="preserve">Madrid, 6 de febrero de 2020.- </w:t>
      </w:r>
      <w:r w:rsidR="009A2547" w:rsidRPr="005F4B6D">
        <w:rPr>
          <w:rFonts w:ascii="Arial" w:hAnsi="Arial" w:cs="Arial"/>
          <w:b w:val="0"/>
          <w:color w:val="000000"/>
          <w:sz w:val="22"/>
          <w:szCs w:val="24"/>
        </w:rPr>
        <w:t xml:space="preserve">La Federación de Asociaciones Científico Médicas (FACME) y </w:t>
      </w:r>
      <w:r w:rsidR="00F54639" w:rsidRPr="005F4B6D">
        <w:rPr>
          <w:rFonts w:ascii="Arial" w:hAnsi="Arial" w:cs="Arial"/>
          <w:b w:val="0"/>
          <w:color w:val="000000"/>
          <w:sz w:val="22"/>
          <w:szCs w:val="24"/>
        </w:rPr>
        <w:t>l</w:t>
      </w:r>
      <w:r w:rsidR="009A2547" w:rsidRPr="005F4B6D">
        <w:rPr>
          <w:rFonts w:ascii="Arial" w:hAnsi="Arial" w:cs="Arial"/>
          <w:b w:val="0"/>
          <w:color w:val="000000"/>
          <w:sz w:val="22"/>
          <w:szCs w:val="24"/>
        </w:rPr>
        <w:t xml:space="preserve">a Entidad Nacional de Acreditación (ENAC) han suscrito un acuerdo enmarcado dentro de un objetivo común: dar apoyo a los profesionales, instituciones y autoridades del sector sanitario </w:t>
      </w:r>
      <w:r w:rsidR="00A44531" w:rsidRPr="005F4B6D">
        <w:rPr>
          <w:rFonts w:ascii="Arial" w:hAnsi="Arial" w:cs="Arial"/>
          <w:b w:val="0"/>
          <w:color w:val="000000"/>
          <w:sz w:val="22"/>
          <w:szCs w:val="24"/>
        </w:rPr>
        <w:t>con el objetivo de</w:t>
      </w:r>
      <w:r w:rsidR="009A2547" w:rsidRPr="005F4B6D">
        <w:rPr>
          <w:rFonts w:ascii="Arial" w:hAnsi="Arial" w:cs="Arial"/>
          <w:b w:val="0"/>
          <w:color w:val="000000"/>
          <w:sz w:val="22"/>
          <w:szCs w:val="24"/>
        </w:rPr>
        <w:t xml:space="preserve"> mantener los máximos niveles de excelencia </w:t>
      </w:r>
      <w:r w:rsidR="0070555B">
        <w:rPr>
          <w:rFonts w:ascii="Arial" w:hAnsi="Arial" w:cs="Arial"/>
          <w:b w:val="0"/>
          <w:color w:val="000000"/>
          <w:sz w:val="22"/>
          <w:szCs w:val="24"/>
        </w:rPr>
        <w:t>médico-científica</w:t>
      </w:r>
      <w:r w:rsidR="009A2547" w:rsidRPr="005F4B6D">
        <w:rPr>
          <w:rFonts w:ascii="Arial" w:hAnsi="Arial" w:cs="Arial"/>
          <w:b w:val="0"/>
          <w:color w:val="000000"/>
          <w:sz w:val="22"/>
          <w:szCs w:val="24"/>
        </w:rPr>
        <w:t xml:space="preserve"> en las prestaciones sanitarias en España.</w:t>
      </w:r>
    </w:p>
    <w:p w14:paraId="0A30A82C" w14:textId="4D83B792" w:rsidR="009A2547" w:rsidRPr="005F4B6D" w:rsidRDefault="003F00D9" w:rsidP="00F54639">
      <w:pPr>
        <w:spacing w:before="100" w:beforeAutospacing="1" w:after="100" w:afterAutospacing="1"/>
        <w:jc w:val="both"/>
        <w:rPr>
          <w:rFonts w:ascii="Arial" w:hAnsi="Arial" w:cs="Arial"/>
          <w:b w:val="0"/>
          <w:color w:val="000000"/>
          <w:sz w:val="22"/>
          <w:szCs w:val="24"/>
        </w:rPr>
      </w:pPr>
      <w:r w:rsidRPr="005F4B6D">
        <w:rPr>
          <w:rFonts w:ascii="Arial" w:hAnsi="Arial" w:cs="Arial"/>
          <w:b w:val="0"/>
          <w:color w:val="000000"/>
          <w:sz w:val="22"/>
          <w:szCs w:val="24"/>
        </w:rPr>
        <w:t>“P</w:t>
      </w:r>
      <w:r w:rsidR="004F5DB1" w:rsidRPr="005F4B6D">
        <w:rPr>
          <w:rFonts w:ascii="Arial" w:hAnsi="Arial" w:cs="Arial"/>
          <w:b w:val="0"/>
          <w:color w:val="000000"/>
          <w:sz w:val="22"/>
          <w:szCs w:val="24"/>
        </w:rPr>
        <w:t xml:space="preserve">restar servicio a las sociedades científicas en aspectos transversales, principalmente, en la investigación, la gestión clínica, la competencia técnica y la orientación a resultados, </w:t>
      </w:r>
      <w:r w:rsidR="0070371B" w:rsidRPr="005F4B6D">
        <w:rPr>
          <w:rFonts w:ascii="Arial" w:hAnsi="Arial" w:cs="Arial"/>
          <w:b w:val="0"/>
          <w:color w:val="000000"/>
          <w:sz w:val="22"/>
          <w:szCs w:val="24"/>
        </w:rPr>
        <w:t>aportando</w:t>
      </w:r>
      <w:r w:rsidR="004F5DB1" w:rsidRPr="005F4B6D">
        <w:rPr>
          <w:rFonts w:ascii="Arial" w:hAnsi="Arial" w:cs="Arial"/>
          <w:b w:val="0"/>
          <w:color w:val="000000"/>
          <w:sz w:val="22"/>
          <w:szCs w:val="24"/>
        </w:rPr>
        <w:t xml:space="preserve"> la máxima calidad a los servicios sanitarios y una gestión eficiente que optimice el uso de recursos</w:t>
      </w:r>
      <w:r w:rsidRPr="005F4B6D">
        <w:rPr>
          <w:rFonts w:ascii="Arial" w:hAnsi="Arial" w:cs="Arial"/>
          <w:b w:val="0"/>
          <w:color w:val="000000"/>
          <w:sz w:val="22"/>
          <w:szCs w:val="24"/>
        </w:rPr>
        <w:t xml:space="preserve">, es </w:t>
      </w:r>
      <w:r w:rsidR="005F4B6D" w:rsidRPr="005F4B6D">
        <w:rPr>
          <w:rFonts w:ascii="Arial" w:hAnsi="Arial" w:cs="Arial"/>
          <w:b w:val="0"/>
          <w:color w:val="000000"/>
          <w:sz w:val="22"/>
          <w:szCs w:val="24"/>
        </w:rPr>
        <w:t>uno</w:t>
      </w:r>
      <w:r w:rsidRPr="005F4B6D">
        <w:rPr>
          <w:rFonts w:ascii="Arial" w:hAnsi="Arial" w:cs="Arial"/>
          <w:b w:val="0"/>
          <w:color w:val="000000"/>
          <w:sz w:val="22"/>
          <w:szCs w:val="24"/>
        </w:rPr>
        <w:t xml:space="preserve"> de los principales objetivos de FACME</w:t>
      </w:r>
      <w:r w:rsidR="004F5DB1" w:rsidRPr="005F4B6D">
        <w:rPr>
          <w:rFonts w:ascii="Arial" w:hAnsi="Arial" w:cs="Arial"/>
          <w:b w:val="0"/>
          <w:color w:val="000000"/>
          <w:sz w:val="22"/>
          <w:szCs w:val="24"/>
        </w:rPr>
        <w:t xml:space="preserve">. </w:t>
      </w:r>
      <w:r w:rsidR="00FC543D" w:rsidRPr="005F4B6D">
        <w:rPr>
          <w:rFonts w:ascii="Arial" w:hAnsi="Arial" w:cs="Arial"/>
          <w:b w:val="0"/>
          <w:color w:val="000000"/>
          <w:sz w:val="22"/>
          <w:szCs w:val="24"/>
        </w:rPr>
        <w:t>Por ello,</w:t>
      </w:r>
      <w:r w:rsidR="009A2547" w:rsidRPr="005F4B6D">
        <w:rPr>
          <w:rFonts w:ascii="Arial" w:hAnsi="Arial" w:cs="Arial"/>
          <w:b w:val="0"/>
          <w:color w:val="000000"/>
          <w:sz w:val="22"/>
          <w:szCs w:val="24"/>
        </w:rPr>
        <w:t xml:space="preserve"> este acuerdo </w:t>
      </w:r>
      <w:r w:rsidR="00FC543D" w:rsidRPr="005F4B6D">
        <w:rPr>
          <w:rFonts w:ascii="Arial" w:hAnsi="Arial" w:cs="Arial"/>
          <w:b w:val="0"/>
          <w:color w:val="000000"/>
          <w:sz w:val="22"/>
          <w:szCs w:val="24"/>
        </w:rPr>
        <w:t>supone</w:t>
      </w:r>
      <w:r w:rsidR="00A23A98">
        <w:rPr>
          <w:rFonts w:ascii="Arial" w:hAnsi="Arial" w:cs="Arial"/>
          <w:b w:val="0"/>
          <w:color w:val="000000"/>
          <w:sz w:val="22"/>
          <w:szCs w:val="24"/>
        </w:rPr>
        <w:t xml:space="preserve"> </w:t>
      </w:r>
      <w:r w:rsidR="00A23A98" w:rsidRPr="00A23A98">
        <w:rPr>
          <w:rFonts w:ascii="Arial" w:hAnsi="Arial" w:cs="Arial"/>
          <w:b w:val="0"/>
          <w:color w:val="000000"/>
          <w:sz w:val="22"/>
          <w:szCs w:val="24"/>
        </w:rPr>
        <w:t xml:space="preserve">visibilizar la importancia de la acreditación para el sistema sanitario español </w:t>
      </w:r>
      <w:r w:rsidR="0070555B">
        <w:rPr>
          <w:rFonts w:ascii="Arial" w:hAnsi="Arial" w:cs="Arial"/>
          <w:b w:val="0"/>
          <w:color w:val="000000"/>
          <w:sz w:val="22"/>
          <w:szCs w:val="24"/>
        </w:rPr>
        <w:t xml:space="preserve">e </w:t>
      </w:r>
      <w:r w:rsidR="0070555B" w:rsidRPr="00A23A98">
        <w:rPr>
          <w:rFonts w:ascii="Arial" w:hAnsi="Arial" w:cs="Arial"/>
          <w:b w:val="0"/>
          <w:color w:val="000000"/>
          <w:sz w:val="22"/>
          <w:szCs w:val="24"/>
        </w:rPr>
        <w:t>impulsar</w:t>
      </w:r>
      <w:r w:rsidR="00A23A98" w:rsidRPr="00A23A98">
        <w:rPr>
          <w:rFonts w:ascii="Arial" w:hAnsi="Arial" w:cs="Arial"/>
          <w:b w:val="0"/>
          <w:color w:val="000000"/>
          <w:sz w:val="22"/>
          <w:szCs w:val="24"/>
        </w:rPr>
        <w:t xml:space="preserve"> la mejora del nivel técnico y la eficiencia </w:t>
      </w:r>
      <w:r w:rsidR="0070555B">
        <w:rPr>
          <w:rFonts w:ascii="Arial" w:hAnsi="Arial" w:cs="Arial"/>
          <w:b w:val="0"/>
          <w:color w:val="000000"/>
          <w:sz w:val="22"/>
          <w:szCs w:val="24"/>
        </w:rPr>
        <w:t xml:space="preserve">médico-científica”, </w:t>
      </w:r>
      <w:r w:rsidRPr="005F4B6D">
        <w:rPr>
          <w:rFonts w:ascii="Arial" w:hAnsi="Arial" w:cs="Arial"/>
          <w:b w:val="0"/>
          <w:color w:val="000000"/>
          <w:sz w:val="22"/>
          <w:szCs w:val="24"/>
        </w:rPr>
        <w:t>subraya</w:t>
      </w:r>
      <w:r w:rsidR="00FC543D" w:rsidRPr="005F4B6D">
        <w:rPr>
          <w:rFonts w:ascii="Arial" w:hAnsi="Arial" w:cs="Arial"/>
          <w:b w:val="0"/>
          <w:color w:val="000000"/>
          <w:sz w:val="22"/>
          <w:szCs w:val="24"/>
        </w:rPr>
        <w:t xml:space="preserve"> </w:t>
      </w:r>
      <w:r w:rsidR="00C17825" w:rsidRPr="005F4B6D">
        <w:rPr>
          <w:rFonts w:ascii="Arial" w:hAnsi="Arial" w:cs="Arial"/>
          <w:sz w:val="22"/>
          <w:szCs w:val="22"/>
        </w:rPr>
        <w:t>Antonio Zapatero,</w:t>
      </w:r>
      <w:r w:rsidR="005F4B6D" w:rsidRPr="005F4B6D">
        <w:rPr>
          <w:rFonts w:ascii="Arial" w:hAnsi="Arial" w:cs="Arial"/>
          <w:sz w:val="22"/>
          <w:szCs w:val="22"/>
        </w:rPr>
        <w:t xml:space="preserve"> </w:t>
      </w:r>
      <w:r w:rsidR="00C17825" w:rsidRPr="005F4B6D">
        <w:rPr>
          <w:rFonts w:ascii="Arial" w:hAnsi="Arial" w:cs="Arial"/>
          <w:sz w:val="22"/>
          <w:szCs w:val="22"/>
        </w:rPr>
        <w:t xml:space="preserve">presidente </w:t>
      </w:r>
      <w:r w:rsidR="005F4B6D" w:rsidRPr="005F4B6D">
        <w:rPr>
          <w:rFonts w:ascii="Arial" w:hAnsi="Arial" w:cs="Arial"/>
          <w:sz w:val="22"/>
          <w:szCs w:val="22"/>
        </w:rPr>
        <w:t>la Federación</w:t>
      </w:r>
      <w:r w:rsidR="005F4B6D">
        <w:rPr>
          <w:rFonts w:ascii="Arial" w:hAnsi="Arial" w:cs="Arial"/>
          <w:sz w:val="22"/>
          <w:szCs w:val="22"/>
        </w:rPr>
        <w:t xml:space="preserve">. </w:t>
      </w:r>
      <w:r w:rsidR="005F4B6D">
        <w:rPr>
          <w:rFonts w:ascii="Arial" w:hAnsi="Arial" w:cs="Arial"/>
        </w:rPr>
        <w:t xml:space="preserve"> </w:t>
      </w:r>
    </w:p>
    <w:p w14:paraId="247CC750" w14:textId="67C4137D" w:rsidR="009A2547" w:rsidRPr="005F4B6D" w:rsidRDefault="00FC543D" w:rsidP="00F54639">
      <w:pPr>
        <w:spacing w:before="100" w:beforeAutospacing="1" w:after="100" w:afterAutospacing="1"/>
        <w:jc w:val="both"/>
        <w:rPr>
          <w:rFonts w:ascii="Arial" w:hAnsi="Arial" w:cs="Arial"/>
          <w:b w:val="0"/>
          <w:color w:val="000000"/>
          <w:sz w:val="22"/>
          <w:szCs w:val="24"/>
        </w:rPr>
      </w:pPr>
      <w:r w:rsidRPr="005F4B6D">
        <w:rPr>
          <w:rFonts w:ascii="Arial" w:hAnsi="Arial" w:cs="Arial"/>
          <w:b w:val="0"/>
          <w:color w:val="000000"/>
          <w:sz w:val="22"/>
          <w:szCs w:val="24"/>
        </w:rPr>
        <w:t xml:space="preserve">Por su parte, ENAC </w:t>
      </w:r>
      <w:r w:rsidR="008275C1" w:rsidRPr="005F4B6D">
        <w:rPr>
          <w:rFonts w:ascii="Arial" w:hAnsi="Arial" w:cs="Arial"/>
          <w:b w:val="0"/>
          <w:color w:val="000000"/>
          <w:sz w:val="22"/>
          <w:szCs w:val="24"/>
        </w:rPr>
        <w:t>subraya</w:t>
      </w:r>
      <w:r w:rsidRPr="005F4B6D">
        <w:rPr>
          <w:rFonts w:ascii="Arial" w:hAnsi="Arial" w:cs="Arial"/>
          <w:b w:val="0"/>
          <w:color w:val="000000"/>
          <w:sz w:val="22"/>
          <w:szCs w:val="24"/>
        </w:rPr>
        <w:t xml:space="preserve"> la necesidad de la </w:t>
      </w:r>
      <w:r w:rsidR="009A2547" w:rsidRPr="005F4B6D">
        <w:rPr>
          <w:rFonts w:ascii="Arial" w:hAnsi="Arial" w:cs="Arial"/>
          <w:b w:val="0"/>
          <w:color w:val="000000"/>
          <w:sz w:val="22"/>
          <w:szCs w:val="24"/>
        </w:rPr>
        <w:t xml:space="preserve">participación efectiva de todas las partes interesadas </w:t>
      </w:r>
      <w:r w:rsidRPr="005F4B6D">
        <w:rPr>
          <w:rFonts w:ascii="Arial" w:hAnsi="Arial" w:cs="Arial"/>
          <w:b w:val="0"/>
          <w:color w:val="000000"/>
          <w:sz w:val="22"/>
          <w:szCs w:val="24"/>
        </w:rPr>
        <w:t>en el sistema de acreditación</w:t>
      </w:r>
      <w:r w:rsidR="00CE6101" w:rsidRPr="005F4B6D">
        <w:rPr>
          <w:rFonts w:ascii="Arial" w:hAnsi="Arial" w:cs="Arial"/>
          <w:b w:val="0"/>
          <w:color w:val="000000"/>
          <w:sz w:val="22"/>
          <w:szCs w:val="24"/>
        </w:rPr>
        <w:t xml:space="preserve">, </w:t>
      </w:r>
      <w:r w:rsidR="00F0145B" w:rsidRPr="005F4B6D">
        <w:rPr>
          <w:rFonts w:ascii="Arial" w:hAnsi="Arial" w:cs="Arial"/>
          <w:b w:val="0"/>
          <w:color w:val="000000"/>
          <w:sz w:val="22"/>
          <w:szCs w:val="24"/>
        </w:rPr>
        <w:t>entre las que destacan sociedades científic</w:t>
      </w:r>
      <w:r w:rsidR="003371A9" w:rsidRPr="005F4B6D">
        <w:rPr>
          <w:rFonts w:ascii="Arial" w:hAnsi="Arial" w:cs="Arial"/>
          <w:b w:val="0"/>
          <w:color w:val="000000"/>
          <w:sz w:val="22"/>
          <w:szCs w:val="24"/>
        </w:rPr>
        <w:t>o médicas</w:t>
      </w:r>
      <w:r w:rsidR="008275C1" w:rsidRPr="005F4B6D">
        <w:rPr>
          <w:rFonts w:ascii="Arial" w:hAnsi="Arial" w:cs="Arial"/>
          <w:b w:val="0"/>
          <w:color w:val="000000"/>
          <w:sz w:val="22"/>
          <w:szCs w:val="24"/>
        </w:rPr>
        <w:t>,</w:t>
      </w:r>
      <w:r w:rsidR="00F0145B" w:rsidRPr="005F4B6D">
        <w:rPr>
          <w:rFonts w:ascii="Arial" w:hAnsi="Arial" w:cs="Arial"/>
          <w:b w:val="0"/>
          <w:color w:val="000000"/>
          <w:sz w:val="22"/>
          <w:szCs w:val="24"/>
        </w:rPr>
        <w:t xml:space="preserve"> en</w:t>
      </w:r>
      <w:r w:rsidR="00F54639" w:rsidRPr="005F4B6D">
        <w:rPr>
          <w:rFonts w:ascii="Arial" w:hAnsi="Arial" w:cs="Arial"/>
          <w:b w:val="0"/>
          <w:color w:val="000000"/>
          <w:sz w:val="22"/>
          <w:szCs w:val="24"/>
        </w:rPr>
        <w:t xml:space="preserve"> el caso del sector sanitario</w:t>
      </w:r>
      <w:r w:rsidR="009A2547" w:rsidRPr="005F4B6D">
        <w:rPr>
          <w:rFonts w:ascii="Arial" w:hAnsi="Arial" w:cs="Arial"/>
          <w:b w:val="0"/>
          <w:color w:val="000000"/>
          <w:sz w:val="22"/>
          <w:szCs w:val="24"/>
        </w:rPr>
        <w:t>.</w:t>
      </w:r>
    </w:p>
    <w:p w14:paraId="22180A3C" w14:textId="3ADC8ED8" w:rsidR="006F1563" w:rsidRPr="005F4B6D" w:rsidRDefault="00CE6101" w:rsidP="00F54639">
      <w:pPr>
        <w:jc w:val="both"/>
        <w:rPr>
          <w:rFonts w:ascii="Arial" w:hAnsi="Arial" w:cs="Arial"/>
          <w:b w:val="0"/>
          <w:color w:val="000000"/>
          <w:sz w:val="22"/>
          <w:szCs w:val="24"/>
        </w:rPr>
      </w:pPr>
      <w:r w:rsidRPr="00E97E83">
        <w:rPr>
          <w:rFonts w:ascii="Arial" w:hAnsi="Arial" w:cs="Arial"/>
          <w:b w:val="0"/>
          <w:color w:val="000000"/>
          <w:sz w:val="22"/>
          <w:szCs w:val="24"/>
        </w:rPr>
        <w:t>“</w:t>
      </w:r>
      <w:bookmarkStart w:id="1" w:name="_Hlk31875064"/>
      <w:r w:rsidR="00E97E83" w:rsidRPr="00E97E83">
        <w:rPr>
          <w:rFonts w:ascii="Arial" w:hAnsi="Arial" w:cs="Arial"/>
          <w:b w:val="0"/>
          <w:color w:val="000000"/>
          <w:sz w:val="22"/>
          <w:szCs w:val="24"/>
        </w:rPr>
        <w:t>Para prestar un servicio de acreditación que aporte valor al sector sanitario, hemos considerado siempre imprescindible contar con la colaboración continua de todas las sociedades científico médicas de referencia. En esta sentido, el acuerdo con FACME, como federación de las principales asociaciones de nuestro país, supone la culminación de este objetivo y una muestra más del compromiso de ENAC de incorporar la experiencia y el conocimiento técnico de todos los agentes esenciales para garantizar la excelencia del sistema sanitario español</w:t>
      </w:r>
      <w:r w:rsidRPr="00E97E83">
        <w:rPr>
          <w:rFonts w:ascii="Arial" w:hAnsi="Arial" w:cs="Arial"/>
          <w:b w:val="0"/>
          <w:color w:val="000000"/>
          <w:sz w:val="22"/>
          <w:szCs w:val="24"/>
        </w:rPr>
        <w:t>”,</w:t>
      </w:r>
      <w:r w:rsidRPr="005F4B6D">
        <w:rPr>
          <w:rFonts w:ascii="Arial" w:hAnsi="Arial" w:cs="Arial"/>
          <w:b w:val="0"/>
          <w:color w:val="000000"/>
          <w:sz w:val="22"/>
          <w:szCs w:val="24"/>
        </w:rPr>
        <w:t xml:space="preserve"> </w:t>
      </w:r>
      <w:r w:rsidR="00E97E83">
        <w:rPr>
          <w:rFonts w:ascii="Arial" w:hAnsi="Arial" w:cs="Arial"/>
          <w:b w:val="0"/>
          <w:color w:val="000000"/>
          <w:sz w:val="22"/>
          <w:szCs w:val="24"/>
        </w:rPr>
        <w:t>destaca</w:t>
      </w:r>
      <w:r w:rsidRPr="005F4B6D">
        <w:rPr>
          <w:rFonts w:ascii="Arial" w:hAnsi="Arial" w:cs="Arial"/>
          <w:b w:val="0"/>
          <w:color w:val="000000"/>
          <w:sz w:val="22"/>
          <w:szCs w:val="24"/>
        </w:rPr>
        <w:t xml:space="preserve"> </w:t>
      </w:r>
      <w:r w:rsidRPr="005F4B6D">
        <w:rPr>
          <w:rFonts w:ascii="Arial" w:hAnsi="Arial" w:cs="Arial"/>
          <w:bCs/>
          <w:color w:val="000000"/>
          <w:sz w:val="22"/>
          <w:szCs w:val="24"/>
        </w:rPr>
        <w:t>Beatriz Rivera, directora general de ENAC</w:t>
      </w:r>
      <w:r w:rsidRPr="005F4B6D">
        <w:rPr>
          <w:rFonts w:ascii="Arial" w:hAnsi="Arial" w:cs="Arial"/>
          <w:b w:val="0"/>
          <w:color w:val="000000"/>
          <w:sz w:val="22"/>
          <w:szCs w:val="24"/>
        </w:rPr>
        <w:t>.</w:t>
      </w:r>
      <w:r w:rsidR="00F54639" w:rsidRPr="005F4B6D">
        <w:rPr>
          <w:rFonts w:ascii="Arial" w:hAnsi="Arial" w:cs="Arial"/>
          <w:b w:val="0"/>
          <w:color w:val="000000"/>
          <w:sz w:val="22"/>
          <w:szCs w:val="24"/>
        </w:rPr>
        <w:t xml:space="preserve"> </w:t>
      </w:r>
    </w:p>
    <w:p w14:paraId="52798EAA" w14:textId="77777777" w:rsidR="00017C5F" w:rsidRPr="005F4B6D" w:rsidRDefault="00017C5F" w:rsidP="00017C5F">
      <w:pPr>
        <w:rPr>
          <w:rFonts w:ascii="Arial" w:hAnsi="Arial" w:cs="Arial"/>
          <w:b w:val="0"/>
          <w:color w:val="000000"/>
          <w:sz w:val="22"/>
          <w:szCs w:val="24"/>
        </w:rPr>
      </w:pPr>
    </w:p>
    <w:bookmarkEnd w:id="1"/>
    <w:p w14:paraId="61F71071" w14:textId="0403103B" w:rsidR="009A2547" w:rsidRPr="005F4B6D" w:rsidRDefault="00CE6101" w:rsidP="006F1563">
      <w:pPr>
        <w:jc w:val="both"/>
        <w:rPr>
          <w:rFonts w:ascii="Arial" w:hAnsi="Arial" w:cs="Arial"/>
          <w:b w:val="0"/>
          <w:color w:val="000000"/>
          <w:sz w:val="22"/>
          <w:szCs w:val="24"/>
        </w:rPr>
      </w:pPr>
      <w:r w:rsidRPr="005F4B6D">
        <w:rPr>
          <w:rFonts w:ascii="Arial" w:hAnsi="Arial" w:cs="Arial"/>
          <w:b w:val="0"/>
          <w:color w:val="000000"/>
          <w:sz w:val="22"/>
          <w:szCs w:val="24"/>
        </w:rPr>
        <w:t xml:space="preserve">Acuerdos como el firmado entre ENAC y FACME son esenciales </w:t>
      </w:r>
      <w:r w:rsidR="0093070E" w:rsidRPr="005F4B6D">
        <w:rPr>
          <w:rFonts w:ascii="Arial" w:hAnsi="Arial" w:cs="Arial"/>
          <w:b w:val="0"/>
          <w:color w:val="000000"/>
          <w:sz w:val="22"/>
          <w:szCs w:val="24"/>
        </w:rPr>
        <w:t>para un funcionamiento óptimo de los procesos de acreditación ya que,</w:t>
      </w:r>
      <w:r w:rsidRPr="005F4B6D">
        <w:rPr>
          <w:rFonts w:ascii="Arial" w:hAnsi="Arial" w:cs="Arial"/>
          <w:b w:val="0"/>
          <w:color w:val="000000"/>
          <w:sz w:val="22"/>
          <w:szCs w:val="24"/>
        </w:rPr>
        <w:t xml:space="preserve"> dada</w:t>
      </w:r>
      <w:r w:rsidR="009A2547" w:rsidRPr="005F4B6D">
        <w:rPr>
          <w:rFonts w:ascii="Arial" w:hAnsi="Arial" w:cs="Arial"/>
          <w:b w:val="0"/>
          <w:color w:val="000000"/>
          <w:sz w:val="22"/>
          <w:szCs w:val="24"/>
        </w:rPr>
        <w:t xml:space="preserve"> la alta especialización </w:t>
      </w:r>
      <w:r w:rsidR="00AB3A22" w:rsidRPr="005F4B6D">
        <w:rPr>
          <w:rFonts w:ascii="Arial" w:hAnsi="Arial" w:cs="Arial"/>
          <w:b w:val="0"/>
          <w:color w:val="000000"/>
          <w:sz w:val="22"/>
          <w:szCs w:val="24"/>
        </w:rPr>
        <w:t xml:space="preserve">y </w:t>
      </w:r>
      <w:r w:rsidR="009A2547" w:rsidRPr="005F4B6D">
        <w:rPr>
          <w:rFonts w:ascii="Arial" w:hAnsi="Arial" w:cs="Arial"/>
          <w:b w:val="0"/>
          <w:color w:val="000000"/>
          <w:sz w:val="22"/>
          <w:szCs w:val="24"/>
        </w:rPr>
        <w:t xml:space="preserve">complejidad de las actividades de evaluación a realizar, </w:t>
      </w:r>
      <w:r w:rsidR="008275C1" w:rsidRPr="005F4B6D">
        <w:rPr>
          <w:rFonts w:ascii="Arial" w:hAnsi="Arial" w:cs="Arial"/>
          <w:b w:val="0"/>
          <w:color w:val="000000"/>
          <w:sz w:val="22"/>
          <w:szCs w:val="24"/>
        </w:rPr>
        <w:t xml:space="preserve">se hace </w:t>
      </w:r>
      <w:r w:rsidR="0093070E" w:rsidRPr="005F4B6D">
        <w:rPr>
          <w:rFonts w:ascii="Arial" w:hAnsi="Arial" w:cs="Arial"/>
          <w:b w:val="0"/>
          <w:color w:val="000000"/>
          <w:sz w:val="22"/>
          <w:szCs w:val="24"/>
        </w:rPr>
        <w:t xml:space="preserve">necesario </w:t>
      </w:r>
      <w:r w:rsidR="009A2547" w:rsidRPr="005F4B6D">
        <w:rPr>
          <w:rFonts w:ascii="Arial" w:hAnsi="Arial" w:cs="Arial"/>
          <w:b w:val="0"/>
          <w:color w:val="000000"/>
          <w:sz w:val="22"/>
          <w:szCs w:val="24"/>
        </w:rPr>
        <w:t>contar con la colaboración de organizaciones técnicas de referencia</w:t>
      </w:r>
      <w:r w:rsidR="00AB3A22" w:rsidRPr="005F4B6D">
        <w:rPr>
          <w:rFonts w:ascii="Arial" w:hAnsi="Arial" w:cs="Arial"/>
          <w:b w:val="0"/>
          <w:color w:val="000000"/>
          <w:sz w:val="22"/>
          <w:szCs w:val="24"/>
        </w:rPr>
        <w:t xml:space="preserve">, </w:t>
      </w:r>
      <w:r w:rsidR="009A2547" w:rsidRPr="005F4B6D">
        <w:rPr>
          <w:rFonts w:ascii="Arial" w:hAnsi="Arial" w:cs="Arial"/>
          <w:b w:val="0"/>
          <w:color w:val="000000"/>
          <w:sz w:val="22"/>
          <w:szCs w:val="24"/>
        </w:rPr>
        <w:t>con la experiencia y la competencia técnica necesaria en los sectores en lo</w:t>
      </w:r>
      <w:r w:rsidRPr="005F4B6D">
        <w:rPr>
          <w:rFonts w:ascii="Arial" w:hAnsi="Arial" w:cs="Arial"/>
          <w:b w:val="0"/>
          <w:color w:val="000000"/>
          <w:sz w:val="22"/>
          <w:szCs w:val="24"/>
        </w:rPr>
        <w:t>s</w:t>
      </w:r>
      <w:r w:rsidR="009A2547" w:rsidRPr="005F4B6D">
        <w:rPr>
          <w:rFonts w:ascii="Arial" w:hAnsi="Arial" w:cs="Arial"/>
          <w:b w:val="0"/>
          <w:color w:val="000000"/>
          <w:sz w:val="22"/>
          <w:szCs w:val="24"/>
        </w:rPr>
        <w:t xml:space="preserve"> que ENAC opera, siendo este el caso de las sociedades científicas que forman parte de FACME.</w:t>
      </w:r>
    </w:p>
    <w:p w14:paraId="2AB15D06" w14:textId="77777777" w:rsidR="009A2547" w:rsidRPr="005F4B6D" w:rsidRDefault="009A2547" w:rsidP="009A2547">
      <w:pPr>
        <w:ind w:left="120"/>
        <w:jc w:val="both"/>
        <w:rPr>
          <w:rFonts w:ascii="Arial" w:hAnsi="Arial" w:cs="Arial"/>
          <w:b w:val="0"/>
          <w:color w:val="000000"/>
          <w:sz w:val="22"/>
          <w:szCs w:val="24"/>
        </w:rPr>
      </w:pPr>
    </w:p>
    <w:p w14:paraId="6D574C20" w14:textId="5F61783A" w:rsidR="009A2547" w:rsidRPr="005F4B6D" w:rsidRDefault="0093070E" w:rsidP="008275C1">
      <w:pPr>
        <w:jc w:val="both"/>
        <w:rPr>
          <w:rFonts w:ascii="Arial" w:hAnsi="Arial" w:cs="Arial"/>
          <w:b w:val="0"/>
          <w:color w:val="000000"/>
          <w:sz w:val="22"/>
          <w:szCs w:val="24"/>
        </w:rPr>
      </w:pPr>
      <w:r w:rsidRPr="005F4B6D">
        <w:rPr>
          <w:rFonts w:ascii="Arial" w:hAnsi="Arial" w:cs="Arial"/>
          <w:b w:val="0"/>
          <w:color w:val="000000"/>
          <w:sz w:val="22"/>
          <w:szCs w:val="24"/>
        </w:rPr>
        <w:t>Por último</w:t>
      </w:r>
      <w:r w:rsidR="00CE6101" w:rsidRPr="005F4B6D">
        <w:rPr>
          <w:rFonts w:ascii="Arial" w:hAnsi="Arial" w:cs="Arial"/>
          <w:b w:val="0"/>
          <w:color w:val="000000"/>
          <w:sz w:val="22"/>
          <w:szCs w:val="24"/>
        </w:rPr>
        <w:t xml:space="preserve">, otro de los aspectos en los que </w:t>
      </w:r>
      <w:r w:rsidR="009A2547" w:rsidRPr="005F4B6D">
        <w:rPr>
          <w:rFonts w:ascii="Arial" w:hAnsi="Arial" w:cs="Arial"/>
          <w:b w:val="0"/>
          <w:color w:val="000000"/>
          <w:sz w:val="22"/>
          <w:szCs w:val="24"/>
        </w:rPr>
        <w:t>ENAC y FACME colaborarán</w:t>
      </w:r>
      <w:r w:rsidR="00CE6101" w:rsidRPr="005F4B6D">
        <w:rPr>
          <w:rFonts w:ascii="Arial" w:hAnsi="Arial" w:cs="Arial"/>
          <w:b w:val="0"/>
          <w:color w:val="000000"/>
          <w:sz w:val="22"/>
          <w:szCs w:val="24"/>
        </w:rPr>
        <w:t xml:space="preserve"> </w:t>
      </w:r>
      <w:r w:rsidR="00AB3A22" w:rsidRPr="005F4B6D">
        <w:rPr>
          <w:rFonts w:ascii="Arial" w:hAnsi="Arial" w:cs="Arial"/>
          <w:b w:val="0"/>
          <w:color w:val="000000"/>
          <w:sz w:val="22"/>
          <w:szCs w:val="24"/>
        </w:rPr>
        <w:t xml:space="preserve">será </w:t>
      </w:r>
      <w:r w:rsidR="009A2547" w:rsidRPr="005F4B6D">
        <w:rPr>
          <w:rFonts w:ascii="Arial" w:hAnsi="Arial" w:cs="Arial"/>
          <w:b w:val="0"/>
          <w:color w:val="000000"/>
          <w:sz w:val="22"/>
          <w:szCs w:val="24"/>
        </w:rPr>
        <w:t>en actividades de promoción y difusión que contribuyan a visibilizar la importancia de la acreditación para la sociedad y el sistema sanitario español</w:t>
      </w:r>
      <w:r w:rsidR="00AB3A22" w:rsidRPr="005F4B6D">
        <w:rPr>
          <w:rFonts w:ascii="Arial" w:hAnsi="Arial" w:cs="Arial"/>
          <w:b w:val="0"/>
          <w:color w:val="000000"/>
          <w:sz w:val="22"/>
          <w:szCs w:val="24"/>
        </w:rPr>
        <w:t>, así como</w:t>
      </w:r>
      <w:r w:rsidR="009A2547" w:rsidRPr="005F4B6D">
        <w:rPr>
          <w:rFonts w:ascii="Arial" w:hAnsi="Arial" w:cs="Arial"/>
          <w:b w:val="0"/>
          <w:color w:val="000000"/>
          <w:sz w:val="22"/>
          <w:szCs w:val="24"/>
        </w:rPr>
        <w:t xml:space="preserve"> la mejora del nivel técnico y de la eficiencia de las actividades de análisis, certificación e inspección que se llevan a cabo en este sector. </w:t>
      </w:r>
    </w:p>
    <w:p w14:paraId="49105266" w14:textId="77777777" w:rsidR="009A2547" w:rsidRPr="005F4B6D" w:rsidRDefault="009A2547" w:rsidP="009A2547">
      <w:pPr>
        <w:jc w:val="both"/>
        <w:rPr>
          <w:rFonts w:ascii="Arial" w:hAnsi="Arial" w:cs="Arial"/>
          <w:b w:val="0"/>
          <w:color w:val="000000"/>
          <w:sz w:val="22"/>
          <w:szCs w:val="24"/>
        </w:rPr>
      </w:pPr>
    </w:p>
    <w:p w14:paraId="6C28B8AD" w14:textId="7A1B97E4" w:rsidR="00743343" w:rsidRDefault="005F4B6D" w:rsidP="003371A9">
      <w:pPr>
        <w:rPr>
          <w:rFonts w:ascii="Arial" w:hAnsi="Arial" w:cs="Arial"/>
        </w:rPr>
      </w:pPr>
      <w:r>
        <w:rPr>
          <w:rFonts w:ascii="Arial" w:hAnsi="Arial" w:cs="Arial"/>
        </w:rPr>
        <w:t>Sobre FACME</w:t>
      </w:r>
    </w:p>
    <w:p w14:paraId="51F30391" w14:textId="77777777" w:rsidR="005F4B6D" w:rsidRPr="00131EDE" w:rsidRDefault="005F4B6D" w:rsidP="005F4B6D">
      <w:pPr>
        <w:pStyle w:val="NormalWeb"/>
        <w:shd w:val="clear" w:color="auto" w:fill="FFFFFF"/>
        <w:spacing w:after="240" w:afterAutospacing="0"/>
        <w:jc w:val="both"/>
        <w:rPr>
          <w:rFonts w:ascii="Arial" w:hAnsi="Arial" w:cs="Arial"/>
          <w:b/>
          <w:sz w:val="22"/>
          <w:szCs w:val="22"/>
        </w:rPr>
      </w:pPr>
      <w:r w:rsidRPr="00131EDE">
        <w:rPr>
          <w:rFonts w:ascii="Arial" w:hAnsi="Arial" w:cs="Arial"/>
          <w:sz w:val="22"/>
          <w:szCs w:val="22"/>
        </w:rPr>
        <w:lastRenderedPageBreak/>
        <w:t>FACME es la Federación de las Asociaciones Científico-Médicas Españolas correspondientes a las especialidades médicas reconocidas en España, una organización de ámbito nacional que agrupa a 45 sociedades científicas. Se trata de la entidad de referencia en cuanto a su papel de representante desde la perspectiva científico</w:t>
      </w:r>
      <w:r>
        <w:rPr>
          <w:rFonts w:ascii="Arial" w:hAnsi="Arial" w:cs="Arial"/>
          <w:sz w:val="22"/>
          <w:szCs w:val="22"/>
        </w:rPr>
        <w:t>-</w:t>
      </w:r>
      <w:r w:rsidRPr="00131EDE">
        <w:rPr>
          <w:rFonts w:ascii="Arial" w:hAnsi="Arial" w:cs="Arial"/>
          <w:sz w:val="22"/>
          <w:szCs w:val="22"/>
        </w:rPr>
        <w:t>técnica del mayor número de profesionales del colectivo médico. FACME lleva a cabo la coordinación, representación, gestión, fomento y defensa de los intereses generales y comunes de sus sociedades científicas asociadas.</w:t>
      </w:r>
    </w:p>
    <w:p w14:paraId="0F9F0882" w14:textId="259E2E8C" w:rsidR="005F4B6D" w:rsidRDefault="005F4B6D" w:rsidP="003371A9">
      <w:pPr>
        <w:rPr>
          <w:rFonts w:ascii="Arial" w:hAnsi="Arial" w:cs="Arial"/>
        </w:rPr>
      </w:pPr>
      <w:r>
        <w:rPr>
          <w:rFonts w:ascii="Arial" w:hAnsi="Arial" w:cs="Arial"/>
        </w:rPr>
        <w:t>Sobre ENAC</w:t>
      </w:r>
    </w:p>
    <w:p w14:paraId="406C768B" w14:textId="77777777" w:rsidR="0057668C" w:rsidRDefault="0057668C" w:rsidP="003371A9">
      <w:pPr>
        <w:rPr>
          <w:rFonts w:ascii="Arial" w:hAnsi="Arial" w:cs="Arial"/>
        </w:rPr>
      </w:pPr>
    </w:p>
    <w:p w14:paraId="7FE8CD0E" w14:textId="6B6CDA28" w:rsidR="00B62266" w:rsidRPr="00D447BF" w:rsidRDefault="00B62266" w:rsidP="00B62266">
      <w:pPr>
        <w:pStyle w:val="Sinespaciado1"/>
        <w:jc w:val="both"/>
        <w:rPr>
          <w:rFonts w:ascii="Arial" w:eastAsia="Times New Roman" w:hAnsi="Arial" w:cs="Arial"/>
          <w:color w:val="000000"/>
          <w:szCs w:val="24"/>
          <w:lang w:eastAsia="es-ES"/>
        </w:rPr>
      </w:pPr>
      <w:r w:rsidRPr="00D447BF">
        <w:rPr>
          <w:rFonts w:ascii="Arial" w:eastAsia="Times New Roman" w:hAnsi="Arial" w:cs="Arial"/>
          <w:color w:val="000000"/>
          <w:szCs w:val="24"/>
          <w:lang w:eastAsia="es-ES"/>
        </w:rPr>
        <w:t>La acreditación es la herramienta que</w:t>
      </w:r>
      <w:r w:rsidR="006348A0" w:rsidRPr="00D447BF">
        <w:rPr>
          <w:rFonts w:ascii="Arial" w:eastAsia="Times New Roman" w:hAnsi="Arial" w:cs="Arial"/>
          <w:color w:val="000000"/>
          <w:szCs w:val="24"/>
          <w:lang w:eastAsia="es-ES"/>
        </w:rPr>
        <w:t xml:space="preserve"> </w:t>
      </w:r>
      <w:r w:rsidRPr="00D447BF">
        <w:rPr>
          <w:rFonts w:ascii="Arial" w:eastAsia="Times New Roman" w:hAnsi="Arial" w:cs="Arial"/>
          <w:color w:val="000000"/>
          <w:szCs w:val="24"/>
          <w:lang w:eastAsia="es-ES"/>
        </w:rPr>
        <w:t xml:space="preserve">proporciona confianza a los pacientes, prescriptores y gestores de servicios sanitarios y socio-sanitarios </w:t>
      </w:r>
      <w:r w:rsidR="00571B56">
        <w:rPr>
          <w:rFonts w:ascii="Arial" w:eastAsia="Times New Roman" w:hAnsi="Arial" w:cs="Arial"/>
          <w:color w:val="000000"/>
          <w:szCs w:val="24"/>
          <w:lang w:eastAsia="es-ES"/>
        </w:rPr>
        <w:t>en</w:t>
      </w:r>
      <w:r w:rsidRPr="00D447BF">
        <w:rPr>
          <w:rFonts w:ascii="Arial" w:eastAsia="Times New Roman" w:hAnsi="Arial" w:cs="Arial"/>
          <w:color w:val="000000"/>
          <w:szCs w:val="24"/>
          <w:lang w:eastAsia="es-ES"/>
        </w:rPr>
        <w:t xml:space="preserve"> que los diferentes servicios diagnósticos han demostrado su competencia </w:t>
      </w:r>
      <w:r w:rsidR="00D447BF">
        <w:rPr>
          <w:rFonts w:ascii="Arial" w:eastAsia="Times New Roman" w:hAnsi="Arial" w:cs="Arial"/>
          <w:color w:val="000000"/>
          <w:szCs w:val="24"/>
          <w:lang w:eastAsia="es-ES"/>
        </w:rPr>
        <w:t xml:space="preserve">técnica </w:t>
      </w:r>
      <w:r w:rsidRPr="00D447BF">
        <w:rPr>
          <w:rFonts w:ascii="Arial" w:eastAsia="Times New Roman" w:hAnsi="Arial" w:cs="Arial"/>
          <w:color w:val="000000"/>
          <w:szCs w:val="24"/>
          <w:lang w:eastAsia="es-ES"/>
        </w:rPr>
        <w:t xml:space="preserve">al superar un proceso de evaluación independiente y conforme a normas reconocidas internacionalmente </w:t>
      </w:r>
      <w:r w:rsidR="00D447BF">
        <w:rPr>
          <w:rFonts w:ascii="Arial" w:eastAsia="Times New Roman" w:hAnsi="Arial" w:cs="Arial"/>
          <w:color w:val="000000"/>
          <w:szCs w:val="24"/>
          <w:lang w:eastAsia="es-ES"/>
        </w:rPr>
        <w:t>con el objetivo de</w:t>
      </w:r>
      <w:r w:rsidRPr="00D447BF">
        <w:rPr>
          <w:rFonts w:ascii="Arial" w:eastAsia="Times New Roman" w:hAnsi="Arial" w:cs="Arial"/>
          <w:color w:val="000000"/>
          <w:szCs w:val="24"/>
          <w:lang w:eastAsia="es-ES"/>
        </w:rPr>
        <w:t xml:space="preserve"> </w:t>
      </w:r>
      <w:r w:rsidR="006348A0" w:rsidRPr="00D447BF">
        <w:rPr>
          <w:rFonts w:ascii="Arial" w:eastAsia="Times New Roman" w:hAnsi="Arial" w:cs="Arial"/>
          <w:color w:val="000000"/>
          <w:szCs w:val="24"/>
          <w:lang w:eastAsia="es-ES"/>
        </w:rPr>
        <w:t>aportar, así, plena confianza al profesional sanitario en los resultados en los que va a basar sus decisiones clínicas.</w:t>
      </w:r>
    </w:p>
    <w:p w14:paraId="210F80C2" w14:textId="77777777" w:rsidR="00B62266" w:rsidRPr="00D447BF" w:rsidRDefault="00B62266" w:rsidP="00B62266">
      <w:pPr>
        <w:pStyle w:val="Sinespaciado1"/>
        <w:jc w:val="both"/>
        <w:rPr>
          <w:rFonts w:ascii="Arial" w:eastAsia="Times New Roman" w:hAnsi="Arial" w:cs="Arial"/>
          <w:color w:val="000000"/>
          <w:szCs w:val="24"/>
          <w:lang w:eastAsia="es-ES"/>
        </w:rPr>
      </w:pPr>
    </w:p>
    <w:p w14:paraId="6ACB50E4" w14:textId="0AA3C112" w:rsidR="00B62266" w:rsidRPr="00D447BF" w:rsidRDefault="00B62266" w:rsidP="00B62266">
      <w:pPr>
        <w:pStyle w:val="Sinespaciado1"/>
        <w:jc w:val="both"/>
        <w:rPr>
          <w:rFonts w:ascii="Arial" w:eastAsia="Times New Roman" w:hAnsi="Arial" w:cs="Arial"/>
          <w:color w:val="000000"/>
          <w:szCs w:val="24"/>
          <w:lang w:eastAsia="es-ES"/>
        </w:rPr>
      </w:pPr>
      <w:r w:rsidRPr="00D447BF">
        <w:rPr>
          <w:rFonts w:ascii="Arial" w:eastAsia="Times New Roman" w:hAnsi="Arial" w:cs="Arial"/>
          <w:color w:val="000000"/>
          <w:szCs w:val="24"/>
          <w:lang w:eastAsia="es-ES"/>
        </w:rPr>
        <w:t xml:space="preserve">En este sentido, ENAC, como entidad </w:t>
      </w:r>
      <w:r w:rsidR="006348A0" w:rsidRPr="00D447BF">
        <w:rPr>
          <w:rFonts w:ascii="Arial" w:eastAsia="Times New Roman" w:hAnsi="Arial" w:cs="Arial"/>
          <w:color w:val="000000"/>
          <w:szCs w:val="24"/>
          <w:lang w:eastAsia="es-ES"/>
        </w:rPr>
        <w:t>designada por el Gobierno para operar en España como el único Organismo Nacional de Acreditación en aplicación del Reglamento (CE) nº 765/2008 del Parlamento Europeo</w:t>
      </w:r>
      <w:r w:rsidRPr="00D447BF">
        <w:rPr>
          <w:rFonts w:ascii="Arial" w:eastAsia="Times New Roman" w:hAnsi="Arial" w:cs="Arial"/>
          <w:color w:val="000000"/>
          <w:szCs w:val="24"/>
          <w:lang w:eastAsia="es-ES"/>
        </w:rPr>
        <w:t>, ha acreditado a numerosos y diferentes servicios diagnósticos</w:t>
      </w:r>
      <w:r w:rsidR="006348A0" w:rsidRPr="00D447BF">
        <w:rPr>
          <w:rFonts w:ascii="Arial" w:eastAsia="Times New Roman" w:hAnsi="Arial" w:cs="Arial"/>
          <w:color w:val="000000"/>
          <w:szCs w:val="24"/>
          <w:lang w:eastAsia="es-ES"/>
        </w:rPr>
        <w:t xml:space="preserve"> </w:t>
      </w:r>
      <w:r w:rsidRPr="00D447BF">
        <w:rPr>
          <w:rFonts w:ascii="Arial" w:eastAsia="Times New Roman" w:hAnsi="Arial" w:cs="Arial"/>
          <w:color w:val="000000"/>
          <w:szCs w:val="24"/>
          <w:lang w:eastAsia="es-ES"/>
        </w:rPr>
        <w:t xml:space="preserve">entre los que se encuentran </w:t>
      </w:r>
      <w:r w:rsidR="006348A0" w:rsidRPr="00D447BF">
        <w:rPr>
          <w:rFonts w:ascii="Arial" w:eastAsia="Times New Roman" w:hAnsi="Arial" w:cs="Arial"/>
          <w:color w:val="000000"/>
          <w:szCs w:val="24"/>
          <w:lang w:eastAsia="es-ES"/>
        </w:rPr>
        <w:t>servicios de anatomía patológica</w:t>
      </w:r>
      <w:r w:rsidR="00D447BF" w:rsidRPr="00D447BF">
        <w:rPr>
          <w:rFonts w:ascii="Arial" w:eastAsia="Times New Roman" w:hAnsi="Arial" w:cs="Arial"/>
          <w:color w:val="000000"/>
          <w:szCs w:val="24"/>
          <w:lang w:eastAsia="es-ES"/>
        </w:rPr>
        <w:t xml:space="preserve"> </w:t>
      </w:r>
      <w:r w:rsidR="006348A0" w:rsidRPr="00D447BF">
        <w:rPr>
          <w:rFonts w:ascii="Arial" w:eastAsia="Times New Roman" w:hAnsi="Arial" w:cs="Arial"/>
          <w:color w:val="000000"/>
          <w:szCs w:val="24"/>
          <w:lang w:eastAsia="es-ES"/>
        </w:rPr>
        <w:t xml:space="preserve">o </w:t>
      </w:r>
      <w:r w:rsidRPr="00D447BF">
        <w:rPr>
          <w:rFonts w:ascii="Arial" w:eastAsia="Times New Roman" w:hAnsi="Arial" w:cs="Arial"/>
          <w:color w:val="000000"/>
          <w:szCs w:val="24"/>
          <w:lang w:eastAsia="es-ES"/>
        </w:rPr>
        <w:t>laboratorios clínicos</w:t>
      </w:r>
      <w:r w:rsidR="00D447BF">
        <w:rPr>
          <w:rFonts w:ascii="Arial" w:eastAsia="Times New Roman" w:hAnsi="Arial" w:cs="Arial"/>
          <w:color w:val="000000"/>
          <w:szCs w:val="24"/>
          <w:lang w:eastAsia="es-ES"/>
        </w:rPr>
        <w:t xml:space="preserve"> entre otros,</w:t>
      </w:r>
      <w:r w:rsidRPr="00D447BF">
        <w:rPr>
          <w:rFonts w:ascii="Arial" w:eastAsia="Times New Roman" w:hAnsi="Arial" w:cs="Arial"/>
          <w:color w:val="000000"/>
          <w:szCs w:val="24"/>
          <w:lang w:eastAsia="es-ES"/>
        </w:rPr>
        <w:t xml:space="preserve"> de diversas especialidades (inmunología, bioquímica, genética, microbiología, hematología</w:t>
      </w:r>
      <w:r w:rsidR="006348A0" w:rsidRPr="00D447BF">
        <w:rPr>
          <w:rFonts w:ascii="Arial" w:eastAsia="Times New Roman" w:hAnsi="Arial" w:cs="Arial"/>
          <w:color w:val="000000"/>
          <w:szCs w:val="24"/>
          <w:lang w:eastAsia="es-ES"/>
        </w:rPr>
        <w:t xml:space="preserve"> o toxicología</w:t>
      </w:r>
      <w:r w:rsidRPr="00D447BF">
        <w:rPr>
          <w:rFonts w:ascii="Arial" w:eastAsia="Times New Roman" w:hAnsi="Arial" w:cs="Arial"/>
          <w:color w:val="000000"/>
          <w:szCs w:val="24"/>
          <w:lang w:eastAsia="es-ES"/>
        </w:rPr>
        <w:t>)</w:t>
      </w:r>
      <w:r w:rsidR="006348A0" w:rsidRPr="00D447BF">
        <w:rPr>
          <w:rFonts w:ascii="Arial" w:eastAsia="Times New Roman" w:hAnsi="Arial" w:cs="Arial"/>
          <w:color w:val="000000"/>
          <w:szCs w:val="24"/>
          <w:lang w:eastAsia="es-ES"/>
        </w:rPr>
        <w:t>,</w:t>
      </w:r>
      <w:r w:rsidR="00D447BF">
        <w:rPr>
          <w:rFonts w:ascii="Arial" w:eastAsia="Times New Roman" w:hAnsi="Arial" w:cs="Arial"/>
          <w:color w:val="000000"/>
          <w:szCs w:val="24"/>
          <w:lang w:eastAsia="es-ES"/>
        </w:rPr>
        <w:t xml:space="preserve"> </w:t>
      </w:r>
      <w:r w:rsidRPr="00D447BF">
        <w:rPr>
          <w:rFonts w:ascii="Arial" w:eastAsia="Times New Roman" w:hAnsi="Arial" w:cs="Arial"/>
          <w:color w:val="000000"/>
          <w:szCs w:val="24"/>
          <w:lang w:eastAsia="es-ES"/>
        </w:rPr>
        <w:t>desde centros nacionales de referencia a laboratorios hospitalarios de rutina y de urgencias, tanto públicos como privados. </w:t>
      </w:r>
    </w:p>
    <w:p w14:paraId="7E71CC53" w14:textId="77777777" w:rsidR="006348A0" w:rsidRDefault="006348A0" w:rsidP="006348A0"/>
    <w:p w14:paraId="7EF8F5CE" w14:textId="2FFACE48" w:rsidR="005F4B6D" w:rsidRDefault="005F4B6D" w:rsidP="003371A9">
      <w:pPr>
        <w:rPr>
          <w:rFonts w:ascii="Arial" w:hAnsi="Arial" w:cs="Arial"/>
        </w:rPr>
      </w:pPr>
    </w:p>
    <w:p w14:paraId="43C8701B" w14:textId="02AB9768" w:rsidR="005F4B6D" w:rsidRPr="005F4B6D" w:rsidRDefault="005F4B6D" w:rsidP="003371A9">
      <w:pPr>
        <w:rPr>
          <w:rFonts w:ascii="Arial" w:hAnsi="Arial" w:cs="Arial"/>
          <w:sz w:val="22"/>
          <w:szCs w:val="22"/>
        </w:rPr>
      </w:pPr>
      <w:r w:rsidRPr="005F4B6D">
        <w:rPr>
          <w:rFonts w:ascii="Arial" w:hAnsi="Arial" w:cs="Arial"/>
          <w:sz w:val="22"/>
          <w:szCs w:val="22"/>
        </w:rPr>
        <w:t xml:space="preserve">**Para más información </w:t>
      </w:r>
    </w:p>
    <w:p w14:paraId="26C60722" w14:textId="77777777" w:rsidR="005F4B6D" w:rsidRPr="005F4B6D" w:rsidRDefault="005F4B6D" w:rsidP="005F4B6D">
      <w:pPr>
        <w:suppressAutoHyphens/>
        <w:autoSpaceDN w:val="0"/>
        <w:textAlignment w:val="baseline"/>
        <w:rPr>
          <w:rFonts w:ascii="Arial" w:eastAsia="SimSun" w:hAnsi="Arial" w:cs="Arial"/>
          <w:kern w:val="3"/>
          <w:sz w:val="22"/>
          <w:szCs w:val="22"/>
        </w:rPr>
      </w:pPr>
    </w:p>
    <w:p w14:paraId="5BC9AEEC" w14:textId="2B818700" w:rsidR="005F4B6D" w:rsidRPr="005F4B6D" w:rsidRDefault="005F4B6D" w:rsidP="005F4B6D">
      <w:pPr>
        <w:suppressAutoHyphens/>
        <w:autoSpaceDN w:val="0"/>
        <w:textAlignment w:val="baseline"/>
        <w:rPr>
          <w:rFonts w:ascii="Arial" w:eastAsia="SimSun" w:hAnsi="Arial" w:cs="Arial"/>
          <w:b w:val="0"/>
          <w:bCs/>
          <w:kern w:val="3"/>
          <w:sz w:val="22"/>
          <w:szCs w:val="22"/>
        </w:rPr>
      </w:pPr>
      <w:r w:rsidRPr="005F4B6D">
        <w:rPr>
          <w:rFonts w:ascii="Arial" w:eastAsia="SimSun" w:hAnsi="Arial" w:cs="Arial"/>
          <w:b w:val="0"/>
          <w:bCs/>
          <w:kern w:val="3"/>
          <w:sz w:val="22"/>
          <w:szCs w:val="22"/>
        </w:rPr>
        <w:t>PLANNER MEDIA</w:t>
      </w:r>
      <w:r w:rsidRPr="005F4B6D">
        <w:rPr>
          <w:rFonts w:ascii="Arial" w:eastAsia="SimSun" w:hAnsi="Arial" w:cs="Arial"/>
          <w:b w:val="0"/>
          <w:bCs/>
          <w:kern w:val="3"/>
          <w:sz w:val="22"/>
          <w:szCs w:val="22"/>
        </w:rPr>
        <w:tab/>
      </w:r>
      <w:r w:rsidRPr="005F4B6D">
        <w:rPr>
          <w:rFonts w:ascii="Arial" w:eastAsia="SimSun" w:hAnsi="Arial" w:cs="Arial"/>
          <w:b w:val="0"/>
          <w:bCs/>
          <w:kern w:val="3"/>
          <w:sz w:val="22"/>
          <w:szCs w:val="22"/>
        </w:rPr>
        <w:tab/>
      </w:r>
      <w:r w:rsidRPr="005F4B6D">
        <w:rPr>
          <w:rFonts w:ascii="Arial" w:eastAsia="SimSun" w:hAnsi="Arial" w:cs="Arial"/>
          <w:b w:val="0"/>
          <w:bCs/>
          <w:kern w:val="3"/>
          <w:sz w:val="22"/>
          <w:szCs w:val="22"/>
        </w:rPr>
        <w:tab/>
      </w:r>
      <w:r w:rsidRPr="005F4B6D">
        <w:rPr>
          <w:rFonts w:ascii="Arial" w:eastAsia="SimSun" w:hAnsi="Arial" w:cs="Arial"/>
          <w:b w:val="0"/>
          <w:bCs/>
          <w:kern w:val="3"/>
          <w:sz w:val="22"/>
          <w:szCs w:val="22"/>
        </w:rPr>
        <w:tab/>
      </w:r>
      <w:r w:rsidRPr="005F4B6D">
        <w:rPr>
          <w:rFonts w:ascii="Arial" w:eastAsia="SimSun" w:hAnsi="Arial" w:cs="Arial"/>
          <w:b w:val="0"/>
          <w:bCs/>
          <w:kern w:val="3"/>
          <w:sz w:val="22"/>
          <w:szCs w:val="22"/>
        </w:rPr>
        <w:tab/>
        <w:t>ENAC</w:t>
      </w:r>
    </w:p>
    <w:p w14:paraId="3996E5AE" w14:textId="4E793489" w:rsidR="005F4B6D" w:rsidRPr="005F4B6D" w:rsidRDefault="005F4B6D" w:rsidP="005F4B6D">
      <w:pPr>
        <w:suppressAutoHyphens/>
        <w:autoSpaceDN w:val="0"/>
        <w:textAlignment w:val="baseline"/>
        <w:rPr>
          <w:rFonts w:ascii="Arial" w:hAnsi="Arial" w:cs="Arial"/>
          <w:color w:val="4C4C4C"/>
          <w:sz w:val="22"/>
          <w:szCs w:val="22"/>
          <w:shd w:val="clear" w:color="auto" w:fill="FFFFFF"/>
        </w:rPr>
      </w:pPr>
      <w:r w:rsidRPr="005F4B6D">
        <w:rPr>
          <w:rFonts w:ascii="Arial" w:eastAsia="SimSun" w:hAnsi="Arial" w:cs="Arial"/>
          <w:b w:val="0"/>
          <w:bCs/>
          <w:kern w:val="3"/>
          <w:sz w:val="22"/>
          <w:szCs w:val="22"/>
        </w:rPr>
        <w:t>Laura Castellanos / Elena Tirado</w:t>
      </w:r>
      <w:r w:rsidRPr="005F4B6D">
        <w:rPr>
          <w:rFonts w:ascii="Arial" w:eastAsia="SimSun" w:hAnsi="Arial" w:cs="Arial"/>
          <w:b w:val="0"/>
          <w:bCs/>
          <w:kern w:val="3"/>
          <w:sz w:val="22"/>
          <w:szCs w:val="22"/>
        </w:rPr>
        <w:tab/>
      </w:r>
      <w:r w:rsidRPr="005F4B6D">
        <w:rPr>
          <w:rFonts w:ascii="Arial" w:eastAsia="SimSun" w:hAnsi="Arial" w:cs="Arial"/>
          <w:b w:val="0"/>
          <w:bCs/>
          <w:kern w:val="3"/>
          <w:sz w:val="22"/>
          <w:szCs w:val="22"/>
        </w:rPr>
        <w:tab/>
      </w:r>
      <w:r w:rsidRPr="005F4B6D">
        <w:rPr>
          <w:rFonts w:ascii="Arial" w:eastAsia="SimSun" w:hAnsi="Arial" w:cs="Arial"/>
          <w:b w:val="0"/>
          <w:bCs/>
          <w:kern w:val="3"/>
          <w:sz w:val="22"/>
          <w:szCs w:val="22"/>
        </w:rPr>
        <w:tab/>
      </w:r>
      <w:r w:rsidR="00D447BF">
        <w:rPr>
          <w:rFonts w:ascii="Arial" w:hAnsi="Arial" w:cs="Arial"/>
          <w:b w:val="0"/>
          <w:bCs/>
          <w:color w:val="000000"/>
          <w:sz w:val="22"/>
          <w:szCs w:val="22"/>
          <w:shd w:val="clear" w:color="auto" w:fill="FFFFFF"/>
        </w:rPr>
        <w:t>Eva Martín</w:t>
      </w:r>
      <w:r w:rsidRPr="005F4B6D">
        <w:rPr>
          <w:rFonts w:ascii="Arial" w:hAnsi="Arial" w:cs="Arial"/>
          <w:color w:val="4C4C4C"/>
          <w:sz w:val="22"/>
          <w:szCs w:val="22"/>
          <w:shd w:val="clear" w:color="auto" w:fill="FFFFFF"/>
        </w:rPr>
        <w:t xml:space="preserve"> </w:t>
      </w:r>
    </w:p>
    <w:p w14:paraId="00288D96" w14:textId="2B59B5DC" w:rsidR="00435500" w:rsidRPr="00435500" w:rsidRDefault="00852679" w:rsidP="00435500">
      <w:pPr>
        <w:suppressAutoHyphens/>
        <w:autoSpaceDN w:val="0"/>
        <w:textAlignment w:val="baseline"/>
        <w:rPr>
          <w:rFonts w:ascii="Arial" w:eastAsia="SimSun" w:hAnsi="Arial" w:cs="Arial"/>
          <w:b w:val="0"/>
          <w:bCs/>
          <w:kern w:val="3"/>
          <w:sz w:val="22"/>
          <w:szCs w:val="22"/>
        </w:rPr>
      </w:pPr>
      <w:hyperlink r:id="rId9" w:history="1">
        <w:r w:rsidR="00435500" w:rsidRPr="00A11712">
          <w:rPr>
            <w:rStyle w:val="Hipervnculo"/>
            <w:rFonts w:ascii="Arial" w:eastAsia="SimSun" w:hAnsi="Arial" w:cs="Arial"/>
            <w:b w:val="0"/>
            <w:bCs/>
            <w:kern w:val="3"/>
            <w:sz w:val="22"/>
            <w:szCs w:val="22"/>
          </w:rPr>
          <w:t>lcastellanos@plannermedia.com</w:t>
        </w:r>
      </w:hyperlink>
      <w:r w:rsidR="00435500">
        <w:rPr>
          <w:rStyle w:val="Hipervnculo"/>
          <w:rFonts w:ascii="Arial" w:eastAsia="SimSun" w:hAnsi="Arial" w:cs="Arial"/>
          <w:b w:val="0"/>
          <w:bCs/>
          <w:kern w:val="3"/>
          <w:sz w:val="22"/>
          <w:szCs w:val="22"/>
        </w:rPr>
        <w:t xml:space="preserve"> </w:t>
      </w:r>
      <w:r w:rsidR="00435500" w:rsidRPr="00435500">
        <w:rPr>
          <w:rStyle w:val="Hipervnculo"/>
          <w:rFonts w:ascii="Arial" w:eastAsia="SimSun" w:hAnsi="Arial" w:cs="Arial"/>
          <w:b w:val="0"/>
          <w:bCs/>
          <w:kern w:val="3"/>
          <w:sz w:val="22"/>
          <w:szCs w:val="22"/>
          <w:u w:val="none"/>
        </w:rPr>
        <w:t xml:space="preserve">     </w:t>
      </w:r>
      <w:r w:rsidR="00D447BF">
        <w:rPr>
          <w:rStyle w:val="Hipervnculo"/>
          <w:rFonts w:ascii="Arial" w:eastAsia="SimSun" w:hAnsi="Arial" w:cs="Arial"/>
          <w:b w:val="0"/>
          <w:bCs/>
          <w:kern w:val="3"/>
          <w:sz w:val="22"/>
          <w:szCs w:val="22"/>
          <w:u w:val="none"/>
        </w:rPr>
        <w:tab/>
      </w:r>
      <w:r w:rsidR="00D447BF">
        <w:rPr>
          <w:rStyle w:val="Hipervnculo"/>
          <w:rFonts w:ascii="Arial" w:eastAsia="SimSun" w:hAnsi="Arial" w:cs="Arial"/>
          <w:b w:val="0"/>
          <w:bCs/>
          <w:kern w:val="3"/>
          <w:sz w:val="22"/>
          <w:szCs w:val="22"/>
          <w:u w:val="none"/>
        </w:rPr>
        <w:tab/>
      </w:r>
      <w:hyperlink r:id="rId10" w:history="1">
        <w:r w:rsidR="00D447BF" w:rsidRPr="00E574BC">
          <w:rPr>
            <w:rStyle w:val="Hipervnculo"/>
            <w:rFonts w:ascii="Arial" w:eastAsia="SimSun" w:hAnsi="Arial" w:cs="Arial"/>
            <w:b w:val="0"/>
            <w:bCs/>
            <w:kern w:val="3"/>
            <w:sz w:val="22"/>
            <w:szCs w:val="22"/>
          </w:rPr>
          <w:t>evamc@varenga.es</w:t>
        </w:r>
      </w:hyperlink>
    </w:p>
    <w:p w14:paraId="71353D4E" w14:textId="4DDB90F1" w:rsidR="005F4B6D" w:rsidRPr="00D447BF" w:rsidRDefault="00852679" w:rsidP="005F4B6D">
      <w:pPr>
        <w:suppressAutoHyphens/>
        <w:autoSpaceDN w:val="0"/>
        <w:textAlignment w:val="baseline"/>
        <w:rPr>
          <w:rStyle w:val="Hipervnculo"/>
          <w:rFonts w:eastAsia="SimSun"/>
        </w:rPr>
      </w:pPr>
      <w:hyperlink r:id="rId11" w:history="1">
        <w:r w:rsidR="00435500" w:rsidRPr="00A11712">
          <w:rPr>
            <w:rStyle w:val="Hipervnculo"/>
            <w:rFonts w:ascii="Arial" w:eastAsia="SimSun" w:hAnsi="Arial" w:cs="Arial"/>
            <w:b w:val="0"/>
            <w:bCs/>
            <w:kern w:val="3"/>
            <w:sz w:val="22"/>
            <w:szCs w:val="22"/>
          </w:rPr>
          <w:t>elenatirado@plannermedia.com</w:t>
        </w:r>
      </w:hyperlink>
      <w:r w:rsidR="005F4B6D" w:rsidRPr="005F4B6D">
        <w:rPr>
          <w:rFonts w:ascii="Arial" w:eastAsia="SimSun" w:hAnsi="Arial" w:cs="Arial"/>
          <w:b w:val="0"/>
          <w:bCs/>
          <w:kern w:val="3"/>
          <w:sz w:val="22"/>
          <w:szCs w:val="22"/>
        </w:rPr>
        <w:t xml:space="preserve"> </w:t>
      </w:r>
      <w:r w:rsidR="00435500">
        <w:rPr>
          <w:rFonts w:ascii="Arial" w:eastAsia="SimSun" w:hAnsi="Arial" w:cs="Arial"/>
          <w:b w:val="0"/>
          <w:bCs/>
          <w:kern w:val="3"/>
          <w:sz w:val="22"/>
          <w:szCs w:val="22"/>
        </w:rPr>
        <w:tab/>
      </w:r>
      <w:r w:rsidR="00435500">
        <w:rPr>
          <w:rFonts w:ascii="Arial" w:eastAsia="SimSun" w:hAnsi="Arial" w:cs="Arial"/>
          <w:b w:val="0"/>
          <w:bCs/>
          <w:kern w:val="3"/>
          <w:sz w:val="22"/>
          <w:szCs w:val="22"/>
        </w:rPr>
        <w:tab/>
      </w:r>
      <w:r w:rsidR="00435500">
        <w:rPr>
          <w:rFonts w:ascii="Arial" w:eastAsia="SimSun" w:hAnsi="Arial" w:cs="Arial"/>
          <w:b w:val="0"/>
          <w:bCs/>
          <w:kern w:val="3"/>
          <w:sz w:val="22"/>
          <w:szCs w:val="22"/>
        </w:rPr>
        <w:tab/>
      </w:r>
      <w:r w:rsidR="00D447BF">
        <w:rPr>
          <w:rFonts w:ascii="Arial" w:eastAsia="SimSun" w:hAnsi="Arial" w:cs="Arial"/>
          <w:b w:val="0"/>
          <w:bCs/>
          <w:kern w:val="3"/>
          <w:sz w:val="22"/>
          <w:szCs w:val="22"/>
        </w:rPr>
        <w:t>628 17 49 01</w:t>
      </w:r>
    </w:p>
    <w:p w14:paraId="227DDFAF" w14:textId="644ABF16" w:rsidR="005F4B6D" w:rsidRPr="005F4B6D" w:rsidRDefault="005F4B6D" w:rsidP="005F4B6D">
      <w:pPr>
        <w:suppressAutoHyphens/>
        <w:autoSpaceDN w:val="0"/>
        <w:textAlignment w:val="baseline"/>
        <w:rPr>
          <w:rFonts w:ascii="Arial" w:hAnsi="Arial" w:cs="Arial"/>
          <w:b w:val="0"/>
          <w:bCs/>
          <w:color w:val="333333"/>
          <w:sz w:val="22"/>
          <w:szCs w:val="22"/>
        </w:rPr>
      </w:pPr>
      <w:r w:rsidRPr="005F4B6D">
        <w:rPr>
          <w:rFonts w:ascii="Arial" w:eastAsia="SimSun" w:hAnsi="Arial" w:cs="Arial"/>
          <w:b w:val="0"/>
          <w:bCs/>
          <w:kern w:val="3"/>
          <w:sz w:val="22"/>
          <w:szCs w:val="22"/>
        </w:rPr>
        <w:t xml:space="preserve">91 787 03 06 / 639 33 82 15 </w:t>
      </w:r>
      <w:r w:rsidR="00435500">
        <w:rPr>
          <w:rFonts w:ascii="Arial" w:eastAsia="SimSun" w:hAnsi="Arial" w:cs="Arial"/>
          <w:b w:val="0"/>
          <w:bCs/>
          <w:kern w:val="3"/>
          <w:sz w:val="22"/>
          <w:szCs w:val="22"/>
        </w:rPr>
        <w:tab/>
      </w:r>
      <w:r w:rsidR="00435500">
        <w:rPr>
          <w:rFonts w:ascii="Arial" w:eastAsia="SimSun" w:hAnsi="Arial" w:cs="Arial"/>
          <w:b w:val="0"/>
          <w:bCs/>
          <w:kern w:val="3"/>
          <w:sz w:val="22"/>
          <w:szCs w:val="22"/>
        </w:rPr>
        <w:tab/>
      </w:r>
      <w:r w:rsidR="00435500">
        <w:rPr>
          <w:rFonts w:ascii="Arial" w:eastAsia="SimSun" w:hAnsi="Arial" w:cs="Arial"/>
          <w:b w:val="0"/>
          <w:bCs/>
          <w:kern w:val="3"/>
          <w:sz w:val="22"/>
          <w:szCs w:val="22"/>
        </w:rPr>
        <w:tab/>
      </w:r>
      <w:r w:rsidR="00435500">
        <w:rPr>
          <w:rFonts w:ascii="Arial" w:eastAsia="SimSun" w:hAnsi="Arial" w:cs="Arial"/>
          <w:b w:val="0"/>
          <w:bCs/>
          <w:kern w:val="3"/>
          <w:sz w:val="22"/>
          <w:szCs w:val="22"/>
        </w:rPr>
        <w:tab/>
      </w:r>
      <w:r w:rsidR="00D447BF">
        <w:t xml:space="preserve"> </w:t>
      </w:r>
    </w:p>
    <w:p w14:paraId="6FA9AFC9" w14:textId="1AE13A5F" w:rsidR="005F4B6D" w:rsidRDefault="005F4B6D" w:rsidP="003371A9">
      <w:pPr>
        <w:rPr>
          <w:rFonts w:ascii="Arial" w:hAnsi="Arial" w:cs="Arial"/>
          <w:sz w:val="22"/>
          <w:szCs w:val="22"/>
        </w:rPr>
      </w:pPr>
    </w:p>
    <w:p w14:paraId="1447C997" w14:textId="7B545579" w:rsidR="00D447BF" w:rsidRPr="005F4B6D" w:rsidRDefault="00D447BF" w:rsidP="00D447BF">
      <w:pPr>
        <w:suppressAutoHyphens/>
        <w:autoSpaceDN w:val="0"/>
        <w:textAlignment w:val="baseline"/>
        <w:rPr>
          <w:rFonts w:ascii="Arial" w:hAnsi="Arial" w:cs="Arial"/>
          <w:b w:val="0"/>
          <w:bCs/>
          <w:color w:val="333333"/>
          <w:sz w:val="22"/>
          <w:szCs w:val="22"/>
        </w:rPr>
      </w:pPr>
    </w:p>
    <w:p w14:paraId="4D8916BE" w14:textId="1F3A54C3" w:rsidR="00D447BF" w:rsidRDefault="00D447BF" w:rsidP="003371A9">
      <w:pPr>
        <w:rPr>
          <w:rFonts w:ascii="Arial" w:hAnsi="Arial" w:cs="Arial"/>
          <w:sz w:val="22"/>
          <w:szCs w:val="22"/>
        </w:rPr>
      </w:pPr>
    </w:p>
    <w:p w14:paraId="1BD2793C" w14:textId="77777777" w:rsidR="00D447BF" w:rsidRPr="005F4B6D" w:rsidRDefault="00D447BF" w:rsidP="003371A9">
      <w:pPr>
        <w:rPr>
          <w:rFonts w:ascii="Arial" w:hAnsi="Arial" w:cs="Arial"/>
          <w:sz w:val="22"/>
          <w:szCs w:val="22"/>
        </w:rPr>
      </w:pPr>
    </w:p>
    <w:sectPr w:rsidR="00D447BF" w:rsidRPr="005F4B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3C7F8" w14:textId="77777777" w:rsidR="00EB00CB" w:rsidRDefault="00EB00CB" w:rsidP="0057668C">
      <w:r>
        <w:separator/>
      </w:r>
    </w:p>
  </w:endnote>
  <w:endnote w:type="continuationSeparator" w:id="0">
    <w:p w14:paraId="3C10451D" w14:textId="77777777" w:rsidR="00EB00CB" w:rsidRDefault="00EB00CB" w:rsidP="0057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43D0" w14:textId="77777777" w:rsidR="00EB00CB" w:rsidRDefault="00EB00CB" w:rsidP="0057668C">
      <w:r>
        <w:separator/>
      </w:r>
    </w:p>
  </w:footnote>
  <w:footnote w:type="continuationSeparator" w:id="0">
    <w:p w14:paraId="169A1098" w14:textId="77777777" w:rsidR="00EB00CB" w:rsidRDefault="00EB00CB" w:rsidP="00576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D6919"/>
    <w:multiLevelType w:val="singleLevel"/>
    <w:tmpl w:val="7C9CF634"/>
    <w:lvl w:ilvl="0">
      <w:start w:val="1"/>
      <w:numFmt w:val="upperRoman"/>
      <w:lvlText w:val="%1."/>
      <w:lvlJc w:val="left"/>
      <w:pPr>
        <w:ind w:left="720" w:hanging="360"/>
      </w:pPr>
      <w:rPr>
        <w:b/>
        <w:i w:val="0"/>
      </w:rPr>
    </w:lvl>
  </w:abstractNum>
  <w:abstractNum w:abstractNumId="1" w15:restartNumberingAfterBreak="0">
    <w:nsid w:val="21910022"/>
    <w:multiLevelType w:val="hybridMultilevel"/>
    <w:tmpl w:val="DFF4236A"/>
    <w:lvl w:ilvl="0" w:tplc="F6F011DC">
      <w:numFmt w:val="bullet"/>
      <w:lvlText w:val="·"/>
      <w:lvlJc w:val="left"/>
      <w:pPr>
        <w:ind w:left="720" w:hanging="360"/>
      </w:pPr>
      <w:rPr>
        <w:rFonts w:ascii="Times New Roman" w:eastAsia="Times New Roman" w:hAnsi="Times New Roman" w:cs="Times New Roman" w:hint="default"/>
        <w:sz w:val="56"/>
        <w:szCs w:val="4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F6B7083"/>
    <w:multiLevelType w:val="hybridMultilevel"/>
    <w:tmpl w:val="4D9E2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47"/>
    <w:rsid w:val="00017C5F"/>
    <w:rsid w:val="003371A9"/>
    <w:rsid w:val="00382878"/>
    <w:rsid w:val="003F00D9"/>
    <w:rsid w:val="004244B0"/>
    <w:rsid w:val="00435500"/>
    <w:rsid w:val="004F5DB1"/>
    <w:rsid w:val="005425CE"/>
    <w:rsid w:val="005521D9"/>
    <w:rsid w:val="00571B56"/>
    <w:rsid w:val="0057668C"/>
    <w:rsid w:val="005F4B6D"/>
    <w:rsid w:val="006348A0"/>
    <w:rsid w:val="006F1563"/>
    <w:rsid w:val="0070371B"/>
    <w:rsid w:val="0070555B"/>
    <w:rsid w:val="00743343"/>
    <w:rsid w:val="00743FA8"/>
    <w:rsid w:val="00821749"/>
    <w:rsid w:val="008275C1"/>
    <w:rsid w:val="00852679"/>
    <w:rsid w:val="0092623B"/>
    <w:rsid w:val="0093070E"/>
    <w:rsid w:val="009A2547"/>
    <w:rsid w:val="00A01307"/>
    <w:rsid w:val="00A23A98"/>
    <w:rsid w:val="00A44531"/>
    <w:rsid w:val="00A845B9"/>
    <w:rsid w:val="00AB3A22"/>
    <w:rsid w:val="00B62266"/>
    <w:rsid w:val="00C17825"/>
    <w:rsid w:val="00CE6101"/>
    <w:rsid w:val="00D447BF"/>
    <w:rsid w:val="00E45914"/>
    <w:rsid w:val="00E51A8A"/>
    <w:rsid w:val="00E97E83"/>
    <w:rsid w:val="00EB00CB"/>
    <w:rsid w:val="00EE3571"/>
    <w:rsid w:val="00F0145B"/>
    <w:rsid w:val="00F54639"/>
    <w:rsid w:val="00FC54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0170"/>
  <w15:docId w15:val="{21EC4BCC-C752-44E8-A060-342D4C6A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47"/>
    <w:pPr>
      <w:spacing w:after="0" w:line="240" w:lineRule="auto"/>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9A2547"/>
    <w:pPr>
      <w:tabs>
        <w:tab w:val="center" w:pos="4252"/>
        <w:tab w:val="right" w:pos="8504"/>
      </w:tabs>
    </w:pPr>
    <w:rPr>
      <w:rFonts w:ascii="Univers" w:hAnsi="Univers"/>
      <w:b w:val="0"/>
      <w:sz w:val="20"/>
      <w:lang w:val="es-ES_tradnl"/>
    </w:rPr>
  </w:style>
  <w:style w:type="character" w:customStyle="1" w:styleId="EncabezadoCar">
    <w:name w:val="Encabezado Car"/>
    <w:basedOn w:val="Fuentedeprrafopredeter"/>
    <w:link w:val="Encabezado"/>
    <w:semiHidden/>
    <w:rsid w:val="009A2547"/>
    <w:rPr>
      <w:rFonts w:ascii="Univers" w:eastAsia="Times New Roman" w:hAnsi="Univers" w:cs="Times New Roman"/>
      <w:sz w:val="20"/>
      <w:szCs w:val="20"/>
      <w:lang w:val="es-ES_tradnl" w:eastAsia="es-ES"/>
    </w:rPr>
  </w:style>
  <w:style w:type="paragraph" w:styleId="Prrafodelista">
    <w:name w:val="List Paragraph"/>
    <w:basedOn w:val="Normal"/>
    <w:uiPriority w:val="34"/>
    <w:qFormat/>
    <w:rsid w:val="00743343"/>
    <w:pPr>
      <w:ind w:left="720"/>
      <w:contextualSpacing/>
    </w:pPr>
  </w:style>
  <w:style w:type="paragraph" w:styleId="Textodeglobo">
    <w:name w:val="Balloon Text"/>
    <w:basedOn w:val="Normal"/>
    <w:link w:val="TextodegloboCar"/>
    <w:uiPriority w:val="99"/>
    <w:semiHidden/>
    <w:unhideWhenUsed/>
    <w:rsid w:val="00EE35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571"/>
    <w:rPr>
      <w:rFonts w:ascii="Segoe UI" w:eastAsia="Times New Roman" w:hAnsi="Segoe UI" w:cs="Segoe UI"/>
      <w:b/>
      <w:sz w:val="18"/>
      <w:szCs w:val="18"/>
      <w:lang w:eastAsia="es-ES"/>
    </w:rPr>
  </w:style>
  <w:style w:type="paragraph" w:styleId="NormalWeb">
    <w:name w:val="Normal (Web)"/>
    <w:basedOn w:val="Normal"/>
    <w:unhideWhenUsed/>
    <w:rsid w:val="005F4B6D"/>
    <w:pPr>
      <w:spacing w:before="100" w:beforeAutospacing="1" w:after="100" w:afterAutospacing="1"/>
    </w:pPr>
    <w:rPr>
      <w:rFonts w:eastAsia="Calibri"/>
      <w:b w:val="0"/>
      <w:szCs w:val="24"/>
    </w:rPr>
  </w:style>
  <w:style w:type="character" w:styleId="Hipervnculo">
    <w:name w:val="Hyperlink"/>
    <w:basedOn w:val="Fuentedeprrafopredeter"/>
    <w:uiPriority w:val="99"/>
    <w:unhideWhenUsed/>
    <w:rsid w:val="005F4B6D"/>
    <w:rPr>
      <w:color w:val="0563C1" w:themeColor="hyperlink"/>
      <w:u w:val="single"/>
    </w:rPr>
  </w:style>
  <w:style w:type="character" w:customStyle="1" w:styleId="Mencinsinresolver1">
    <w:name w:val="Mención sin resolver1"/>
    <w:basedOn w:val="Fuentedeprrafopredeter"/>
    <w:uiPriority w:val="99"/>
    <w:semiHidden/>
    <w:unhideWhenUsed/>
    <w:rsid w:val="00435500"/>
    <w:rPr>
      <w:color w:val="605E5C"/>
      <w:shd w:val="clear" w:color="auto" w:fill="E1DFDD"/>
    </w:rPr>
  </w:style>
  <w:style w:type="paragraph" w:customStyle="1" w:styleId="Sinespaciado1">
    <w:name w:val="Sin espaciado1"/>
    <w:uiPriority w:val="1"/>
    <w:qFormat/>
    <w:rsid w:val="0057668C"/>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57668C"/>
    <w:pPr>
      <w:tabs>
        <w:tab w:val="center" w:pos="4252"/>
        <w:tab w:val="right" w:pos="8504"/>
      </w:tabs>
    </w:pPr>
  </w:style>
  <w:style w:type="character" w:customStyle="1" w:styleId="PiedepginaCar">
    <w:name w:val="Pie de página Car"/>
    <w:basedOn w:val="Fuentedeprrafopredeter"/>
    <w:link w:val="Piedepgina"/>
    <w:uiPriority w:val="99"/>
    <w:rsid w:val="0057668C"/>
    <w:rPr>
      <w:rFonts w:ascii="Times New Roman" w:eastAsia="Times New Roman" w:hAnsi="Times New Roman" w:cs="Times New Roman"/>
      <w:b/>
      <w:sz w:val="24"/>
      <w:szCs w:val="20"/>
      <w:lang w:eastAsia="es-ES"/>
    </w:rPr>
  </w:style>
  <w:style w:type="character" w:styleId="Textoennegrita">
    <w:name w:val="Strong"/>
    <w:basedOn w:val="Fuentedeprrafopredeter"/>
    <w:uiPriority w:val="22"/>
    <w:qFormat/>
    <w:rsid w:val="00E97E83"/>
    <w:rPr>
      <w:b/>
      <w:bCs/>
    </w:rPr>
  </w:style>
  <w:style w:type="paragraph" w:styleId="Sinespaciado">
    <w:name w:val="No Spacing"/>
    <w:basedOn w:val="Normal"/>
    <w:uiPriority w:val="1"/>
    <w:qFormat/>
    <w:rsid w:val="00B62266"/>
    <w:rPr>
      <w:rFonts w:ascii="Calibri" w:eastAsiaTheme="minorHAnsi" w:hAnsi="Calibri" w:cs="Calibri"/>
      <w:b w:val="0"/>
      <w:sz w:val="22"/>
      <w:szCs w:val="22"/>
      <w:lang w:eastAsia="en-US"/>
    </w:rPr>
  </w:style>
  <w:style w:type="character" w:customStyle="1" w:styleId="normaltextrun">
    <w:name w:val="normaltextrun"/>
    <w:basedOn w:val="Fuentedeprrafopredeter"/>
    <w:rsid w:val="0063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28573">
      <w:bodyDiv w:val="1"/>
      <w:marLeft w:val="0"/>
      <w:marRight w:val="0"/>
      <w:marTop w:val="0"/>
      <w:marBottom w:val="0"/>
      <w:divBdr>
        <w:top w:val="none" w:sz="0" w:space="0" w:color="auto"/>
        <w:left w:val="none" w:sz="0" w:space="0" w:color="auto"/>
        <w:bottom w:val="none" w:sz="0" w:space="0" w:color="auto"/>
        <w:right w:val="none" w:sz="0" w:space="0" w:color="auto"/>
      </w:divBdr>
    </w:div>
    <w:div w:id="809787830">
      <w:bodyDiv w:val="1"/>
      <w:marLeft w:val="0"/>
      <w:marRight w:val="0"/>
      <w:marTop w:val="0"/>
      <w:marBottom w:val="0"/>
      <w:divBdr>
        <w:top w:val="none" w:sz="0" w:space="0" w:color="auto"/>
        <w:left w:val="none" w:sz="0" w:space="0" w:color="auto"/>
        <w:bottom w:val="none" w:sz="0" w:space="0" w:color="auto"/>
        <w:right w:val="none" w:sz="0" w:space="0" w:color="auto"/>
      </w:divBdr>
    </w:div>
    <w:div w:id="1018195948">
      <w:bodyDiv w:val="1"/>
      <w:marLeft w:val="0"/>
      <w:marRight w:val="0"/>
      <w:marTop w:val="0"/>
      <w:marBottom w:val="0"/>
      <w:divBdr>
        <w:top w:val="none" w:sz="0" w:space="0" w:color="auto"/>
        <w:left w:val="none" w:sz="0" w:space="0" w:color="auto"/>
        <w:bottom w:val="none" w:sz="0" w:space="0" w:color="auto"/>
        <w:right w:val="none" w:sz="0" w:space="0" w:color="auto"/>
      </w:divBdr>
    </w:div>
    <w:div w:id="1238711107">
      <w:bodyDiv w:val="1"/>
      <w:marLeft w:val="0"/>
      <w:marRight w:val="0"/>
      <w:marTop w:val="0"/>
      <w:marBottom w:val="0"/>
      <w:divBdr>
        <w:top w:val="none" w:sz="0" w:space="0" w:color="auto"/>
        <w:left w:val="none" w:sz="0" w:space="0" w:color="auto"/>
        <w:bottom w:val="none" w:sz="0" w:space="0" w:color="auto"/>
        <w:right w:val="none" w:sz="0" w:space="0" w:color="auto"/>
      </w:divBdr>
    </w:div>
    <w:div w:id="1268537826">
      <w:bodyDiv w:val="1"/>
      <w:marLeft w:val="0"/>
      <w:marRight w:val="0"/>
      <w:marTop w:val="0"/>
      <w:marBottom w:val="0"/>
      <w:divBdr>
        <w:top w:val="none" w:sz="0" w:space="0" w:color="auto"/>
        <w:left w:val="none" w:sz="0" w:space="0" w:color="auto"/>
        <w:bottom w:val="none" w:sz="0" w:space="0" w:color="auto"/>
        <w:right w:val="none" w:sz="0" w:space="0" w:color="auto"/>
      </w:divBdr>
    </w:div>
    <w:div w:id="1891766135">
      <w:bodyDiv w:val="1"/>
      <w:marLeft w:val="0"/>
      <w:marRight w:val="0"/>
      <w:marTop w:val="0"/>
      <w:marBottom w:val="0"/>
      <w:divBdr>
        <w:top w:val="none" w:sz="0" w:space="0" w:color="auto"/>
        <w:left w:val="none" w:sz="0" w:space="0" w:color="auto"/>
        <w:bottom w:val="none" w:sz="0" w:space="0" w:color="auto"/>
        <w:right w:val="none" w:sz="0" w:space="0" w:color="auto"/>
      </w:divBdr>
    </w:div>
    <w:div w:id="20351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natirado@plannermedia.com" TargetMode="External"/><Relationship Id="rId5" Type="http://schemas.openxmlformats.org/officeDocument/2006/relationships/footnotes" Target="footnotes.xml"/><Relationship Id="rId10" Type="http://schemas.openxmlformats.org/officeDocument/2006/relationships/hyperlink" Target="mailto:evamc@varenga.es" TargetMode="External"/><Relationship Id="rId4" Type="http://schemas.openxmlformats.org/officeDocument/2006/relationships/webSettings" Target="webSettings.xml"/><Relationship Id="rId9" Type="http://schemas.openxmlformats.org/officeDocument/2006/relationships/hyperlink" Target="mailto:lcastellanos@plannermed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4058</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Pacheco Alonso</dc:creator>
  <cp:lastModifiedBy>Denise Diaz Pozo</cp:lastModifiedBy>
  <cp:revision>2</cp:revision>
  <dcterms:created xsi:type="dcterms:W3CDTF">2020-02-18T14:51:00Z</dcterms:created>
  <dcterms:modified xsi:type="dcterms:W3CDTF">2020-02-18T14:51:00Z</dcterms:modified>
</cp:coreProperties>
</file>