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E4F68" w14:textId="77777777" w:rsidR="001C5A58" w:rsidRDefault="001C5A58" w:rsidP="001C5A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EAAE550" w14:textId="77777777" w:rsidR="006C22E2" w:rsidRDefault="006C22E2" w:rsidP="004F59CA">
      <w:pPr>
        <w:pStyle w:val="Sinespaciado"/>
        <w:jc w:val="center"/>
        <w:rPr>
          <w:rFonts w:asciiTheme="minorHAnsi" w:hAnsiTheme="minorHAnsi"/>
          <w:b/>
          <w:sz w:val="36"/>
          <w:szCs w:val="36"/>
        </w:rPr>
      </w:pPr>
    </w:p>
    <w:p w14:paraId="48E933B4" w14:textId="65422D86" w:rsidR="00A923E9" w:rsidRPr="004F59CA" w:rsidRDefault="00C31804" w:rsidP="004F59CA">
      <w:pPr>
        <w:pStyle w:val="Sinespaciado"/>
        <w:jc w:val="center"/>
        <w:rPr>
          <w:rFonts w:asciiTheme="minorHAnsi" w:hAnsiTheme="minorHAnsi"/>
          <w:b/>
          <w:sz w:val="36"/>
          <w:szCs w:val="36"/>
        </w:rPr>
      </w:pPr>
      <w:r w:rsidRPr="004F59CA">
        <w:rPr>
          <w:rFonts w:asciiTheme="minorHAnsi" w:hAnsiTheme="minorHAnsi"/>
          <w:b/>
          <w:sz w:val="36"/>
          <w:szCs w:val="36"/>
        </w:rPr>
        <w:t>AENOR</w:t>
      </w:r>
      <w:r w:rsidR="009A3FBD" w:rsidRPr="004F59CA">
        <w:rPr>
          <w:rFonts w:asciiTheme="minorHAnsi" w:hAnsiTheme="minorHAnsi"/>
          <w:b/>
          <w:sz w:val="36"/>
          <w:szCs w:val="36"/>
        </w:rPr>
        <w:t xml:space="preserve"> </w:t>
      </w:r>
      <w:r w:rsidR="00B76707" w:rsidRPr="004F59CA">
        <w:rPr>
          <w:rFonts w:asciiTheme="minorHAnsi" w:hAnsiTheme="minorHAnsi"/>
          <w:b/>
          <w:sz w:val="36"/>
          <w:szCs w:val="36"/>
        </w:rPr>
        <w:t>Internacional</w:t>
      </w:r>
      <w:r w:rsidRPr="004F59CA">
        <w:rPr>
          <w:rFonts w:asciiTheme="minorHAnsi" w:hAnsiTheme="minorHAnsi"/>
          <w:b/>
          <w:sz w:val="36"/>
          <w:szCs w:val="36"/>
        </w:rPr>
        <w:t>, primera entidad acreditada</w:t>
      </w:r>
      <w:r w:rsidR="004F59CA" w:rsidRPr="004F59CA">
        <w:rPr>
          <w:rFonts w:asciiTheme="minorHAnsi" w:hAnsiTheme="minorHAnsi"/>
          <w:b/>
          <w:sz w:val="36"/>
          <w:szCs w:val="36"/>
        </w:rPr>
        <w:t xml:space="preserve"> por ENAC</w:t>
      </w:r>
      <w:r w:rsidR="00B24AAA" w:rsidRPr="004F59CA">
        <w:rPr>
          <w:rFonts w:asciiTheme="minorHAnsi" w:hAnsiTheme="minorHAnsi"/>
          <w:b/>
          <w:sz w:val="36"/>
          <w:szCs w:val="36"/>
        </w:rPr>
        <w:t xml:space="preserve"> para la certificación de sistemas de gestión </w:t>
      </w:r>
      <w:r w:rsidR="00A923E9" w:rsidRPr="004F59CA">
        <w:rPr>
          <w:rFonts w:asciiTheme="minorHAnsi" w:hAnsiTheme="minorHAnsi"/>
          <w:b/>
          <w:sz w:val="36"/>
          <w:szCs w:val="36"/>
        </w:rPr>
        <w:t xml:space="preserve">de </w:t>
      </w:r>
      <w:r w:rsidR="000B689E" w:rsidRPr="004F59CA">
        <w:rPr>
          <w:rFonts w:asciiTheme="minorHAnsi" w:hAnsiTheme="minorHAnsi"/>
          <w:b/>
          <w:sz w:val="36"/>
          <w:szCs w:val="36"/>
        </w:rPr>
        <w:t>la continuidad del negocio</w:t>
      </w:r>
    </w:p>
    <w:p w14:paraId="357161F3" w14:textId="77777777" w:rsidR="00A923E9" w:rsidRDefault="00A923E9" w:rsidP="004F59CA">
      <w:pPr>
        <w:pStyle w:val="Sinespaciado"/>
        <w:jc w:val="both"/>
        <w:rPr>
          <w:rFonts w:asciiTheme="minorHAnsi" w:hAnsiTheme="minorHAnsi"/>
        </w:rPr>
      </w:pPr>
    </w:p>
    <w:p w14:paraId="17BD3C4F" w14:textId="1FA0F537" w:rsidR="00DB1395" w:rsidRPr="00DB1395" w:rsidRDefault="00695682" w:rsidP="00DB1395">
      <w:pPr>
        <w:pStyle w:val="Prrafodelista"/>
        <w:numPr>
          <w:ilvl w:val="0"/>
          <w:numId w:val="19"/>
        </w:numPr>
        <w:jc w:val="both"/>
        <w:rPr>
          <w:rFonts w:asciiTheme="minorHAnsi" w:hAnsiTheme="minorHAnsi"/>
          <w:b/>
        </w:rPr>
      </w:pPr>
      <w:r w:rsidRPr="00DB1395">
        <w:rPr>
          <w:rFonts w:asciiTheme="minorHAnsi" w:hAnsiTheme="minorHAnsi"/>
          <w:b/>
        </w:rPr>
        <w:t xml:space="preserve">Estos sistemas de gestión permiten a las empresas asegurar </w:t>
      </w:r>
      <w:r w:rsidR="00DB1395">
        <w:rPr>
          <w:rFonts w:asciiTheme="minorHAnsi" w:hAnsiTheme="minorHAnsi"/>
          <w:b/>
        </w:rPr>
        <w:t>su</w:t>
      </w:r>
      <w:bookmarkStart w:id="0" w:name="_GoBack"/>
      <w:bookmarkEnd w:id="0"/>
      <w:r w:rsidR="00A07CAF" w:rsidRPr="00DB1395">
        <w:rPr>
          <w:rFonts w:asciiTheme="minorHAnsi" w:hAnsiTheme="minorHAnsi"/>
          <w:b/>
        </w:rPr>
        <w:t xml:space="preserve"> capacidad para continuar suministrando productos y servicios a niveles predefinidos y aceptables en el caso de que se produzca un “incidente disruptivo”</w:t>
      </w:r>
    </w:p>
    <w:p w14:paraId="35B2BE80" w14:textId="77777777" w:rsidR="00DB1395" w:rsidRDefault="00DB1395" w:rsidP="00DB1395">
      <w:pPr>
        <w:rPr>
          <w:rFonts w:asciiTheme="minorHAnsi" w:hAnsiTheme="minorHAnsi"/>
          <w:b/>
        </w:rPr>
      </w:pPr>
    </w:p>
    <w:p w14:paraId="66375BA3" w14:textId="51BF5F2A" w:rsidR="00B14A71" w:rsidRPr="006C22E2" w:rsidRDefault="002C469A" w:rsidP="00DB1395">
      <w:pPr>
        <w:rPr>
          <w:rFonts w:asciiTheme="minorHAnsi" w:hAnsiTheme="minorHAnsi"/>
          <w:sz w:val="22"/>
          <w:szCs w:val="22"/>
        </w:rPr>
      </w:pPr>
      <w:r w:rsidRPr="006C22E2">
        <w:rPr>
          <w:rFonts w:asciiTheme="minorHAnsi" w:hAnsiTheme="minorHAnsi"/>
          <w:sz w:val="22"/>
          <w:szCs w:val="22"/>
        </w:rPr>
        <w:t xml:space="preserve">02 de agosto de 2018.- La </w:t>
      </w:r>
      <w:r w:rsidRPr="006C22E2">
        <w:rPr>
          <w:rFonts w:asciiTheme="minorHAnsi" w:hAnsiTheme="minorHAnsi"/>
          <w:b/>
          <w:sz w:val="22"/>
          <w:szCs w:val="22"/>
        </w:rPr>
        <w:t>Entidad Nacional de Acreditación</w:t>
      </w:r>
      <w:r w:rsidRPr="006C22E2">
        <w:rPr>
          <w:rFonts w:asciiTheme="minorHAnsi" w:hAnsiTheme="minorHAnsi"/>
          <w:sz w:val="22"/>
          <w:szCs w:val="22"/>
        </w:rPr>
        <w:t xml:space="preserve"> (</w:t>
      </w:r>
      <w:r w:rsidR="00B24AAA" w:rsidRPr="006C22E2">
        <w:rPr>
          <w:rFonts w:asciiTheme="minorHAnsi" w:hAnsiTheme="minorHAnsi"/>
          <w:sz w:val="22"/>
          <w:szCs w:val="22"/>
        </w:rPr>
        <w:t>ENAC</w:t>
      </w:r>
      <w:r w:rsidRPr="006C22E2">
        <w:rPr>
          <w:rFonts w:asciiTheme="minorHAnsi" w:hAnsiTheme="minorHAnsi"/>
          <w:sz w:val="22"/>
          <w:szCs w:val="22"/>
        </w:rPr>
        <w:t>)</w:t>
      </w:r>
      <w:r w:rsidR="00B24AAA" w:rsidRPr="006C22E2">
        <w:rPr>
          <w:rFonts w:asciiTheme="minorHAnsi" w:hAnsiTheme="minorHAnsi"/>
          <w:sz w:val="22"/>
          <w:szCs w:val="22"/>
        </w:rPr>
        <w:t xml:space="preserve"> ha concedido a </w:t>
      </w:r>
      <w:r w:rsidR="000B689E" w:rsidRPr="006C22E2">
        <w:rPr>
          <w:rFonts w:asciiTheme="minorHAnsi" w:hAnsiTheme="minorHAnsi"/>
          <w:b/>
          <w:sz w:val="22"/>
          <w:szCs w:val="22"/>
        </w:rPr>
        <w:t xml:space="preserve">AENOR </w:t>
      </w:r>
      <w:r w:rsidR="007A270D" w:rsidRPr="006C22E2">
        <w:rPr>
          <w:rFonts w:asciiTheme="minorHAnsi" w:hAnsiTheme="minorHAnsi"/>
          <w:b/>
          <w:sz w:val="22"/>
          <w:szCs w:val="22"/>
        </w:rPr>
        <w:t>Internacional</w:t>
      </w:r>
      <w:r w:rsidR="00644C35" w:rsidRPr="006C22E2">
        <w:rPr>
          <w:rFonts w:asciiTheme="minorHAnsi" w:hAnsiTheme="minorHAnsi"/>
          <w:sz w:val="22"/>
          <w:szCs w:val="22"/>
        </w:rPr>
        <w:t xml:space="preserve"> </w:t>
      </w:r>
      <w:r w:rsidR="00B24AAA" w:rsidRPr="006C22E2">
        <w:rPr>
          <w:rFonts w:asciiTheme="minorHAnsi" w:hAnsiTheme="minorHAnsi"/>
          <w:sz w:val="22"/>
          <w:szCs w:val="22"/>
        </w:rPr>
        <w:t xml:space="preserve">la primera acreditación para la certificación </w:t>
      </w:r>
      <w:r w:rsidR="00857E21" w:rsidRPr="006C22E2">
        <w:rPr>
          <w:rFonts w:asciiTheme="minorHAnsi" w:hAnsiTheme="minorHAnsi"/>
          <w:sz w:val="22"/>
          <w:szCs w:val="22"/>
        </w:rPr>
        <w:t xml:space="preserve">de sistemas de gestión de la continuidad del negocio </w:t>
      </w:r>
      <w:r w:rsidR="00C31804" w:rsidRPr="006C22E2">
        <w:rPr>
          <w:rFonts w:asciiTheme="minorHAnsi" w:hAnsiTheme="minorHAnsi"/>
          <w:sz w:val="22"/>
          <w:szCs w:val="22"/>
        </w:rPr>
        <w:t xml:space="preserve">conforme a la norma UNE-EN ISO 22301. </w:t>
      </w:r>
    </w:p>
    <w:p w14:paraId="087D4728" w14:textId="77777777" w:rsidR="004F59CA" w:rsidRPr="006C22E2" w:rsidRDefault="004F59CA" w:rsidP="004F59CA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14:paraId="74C35CDF" w14:textId="245E1219" w:rsidR="00B14A71" w:rsidRPr="006C22E2" w:rsidRDefault="00F348B1" w:rsidP="004F59CA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6C22E2">
        <w:rPr>
          <w:rFonts w:asciiTheme="minorHAnsi" w:hAnsiTheme="minorHAnsi"/>
          <w:color w:val="000000" w:themeColor="text1"/>
          <w:sz w:val="22"/>
          <w:szCs w:val="22"/>
        </w:rPr>
        <w:t xml:space="preserve">La gestión de la continuidad del negocio es una </w:t>
      </w:r>
      <w:r w:rsidR="00064361" w:rsidRPr="006C22E2">
        <w:rPr>
          <w:rFonts w:asciiTheme="minorHAnsi" w:hAnsiTheme="minorHAnsi"/>
          <w:b/>
          <w:color w:val="000000" w:themeColor="text1"/>
          <w:sz w:val="22"/>
          <w:szCs w:val="22"/>
        </w:rPr>
        <w:t>novedosa</w:t>
      </w:r>
      <w:r w:rsidR="00064361" w:rsidRPr="006C22E2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6C22E2">
        <w:rPr>
          <w:rFonts w:asciiTheme="minorHAnsi" w:hAnsiTheme="minorHAnsi"/>
          <w:b/>
          <w:color w:val="000000" w:themeColor="text1"/>
          <w:sz w:val="22"/>
          <w:szCs w:val="22"/>
        </w:rPr>
        <w:t>herramienta de dirección estratégica de las organizaciones</w:t>
      </w:r>
      <w:r w:rsidRPr="006C22E2">
        <w:rPr>
          <w:rFonts w:asciiTheme="minorHAnsi" w:hAnsiTheme="minorHAnsi"/>
          <w:color w:val="000000" w:themeColor="text1"/>
          <w:sz w:val="22"/>
          <w:szCs w:val="22"/>
        </w:rPr>
        <w:t xml:space="preserve"> que,</w:t>
      </w:r>
      <w:r w:rsidRPr="006C22E2">
        <w:rPr>
          <w:rFonts w:asciiTheme="minorHAnsi" w:hAnsiTheme="minorHAnsi"/>
          <w:sz w:val="22"/>
          <w:szCs w:val="22"/>
        </w:rPr>
        <w:t xml:space="preserve"> a</w:t>
      </w:r>
      <w:r w:rsidR="00B14A71" w:rsidRPr="006C22E2">
        <w:rPr>
          <w:rFonts w:asciiTheme="minorHAnsi" w:hAnsiTheme="minorHAnsi"/>
          <w:sz w:val="22"/>
          <w:szCs w:val="22"/>
        </w:rPr>
        <w:t xml:space="preserve"> partir de un análisis en el negocio que evalúa la apreciación del riesgo (considerando el contexto y las necesidades y expectativas de las partes interesadas) y la definición y </w:t>
      </w:r>
      <w:r w:rsidR="005E5A69" w:rsidRPr="006C22E2">
        <w:rPr>
          <w:rFonts w:asciiTheme="minorHAnsi" w:hAnsiTheme="minorHAnsi"/>
          <w:sz w:val="22"/>
          <w:szCs w:val="22"/>
        </w:rPr>
        <w:t xml:space="preserve">la </w:t>
      </w:r>
      <w:r w:rsidR="00B14A71" w:rsidRPr="006C22E2">
        <w:rPr>
          <w:rFonts w:asciiTheme="minorHAnsi" w:hAnsiTheme="minorHAnsi"/>
          <w:sz w:val="22"/>
          <w:szCs w:val="22"/>
        </w:rPr>
        <w:t xml:space="preserve">prueba periódica de los planes de continuidad, es capaz de asegurar un nivel mínimo de suministro de productos y servicios para conseguir sus objetivos de negocio durante una interrupción y  minimizar la duración de la misma evitando que los impactos alcancen niveles inaceptables. </w:t>
      </w:r>
    </w:p>
    <w:p w14:paraId="491F8E9D" w14:textId="77777777" w:rsidR="004F59CA" w:rsidRPr="006C22E2" w:rsidRDefault="004F59CA" w:rsidP="004F59CA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14:paraId="7AE63C31" w14:textId="6AAD93E0" w:rsidR="00D83B28" w:rsidRPr="006C22E2" w:rsidRDefault="00D83B28" w:rsidP="004F59CA">
      <w:pPr>
        <w:pStyle w:val="Sinespaciad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22E2">
        <w:rPr>
          <w:rFonts w:asciiTheme="minorHAnsi" w:hAnsiTheme="minorHAnsi"/>
          <w:sz w:val="22"/>
          <w:szCs w:val="22"/>
        </w:rPr>
        <w:t>La norma UNE-EN ISO 22301</w:t>
      </w:r>
      <w:r w:rsidR="00095492" w:rsidRPr="006C22E2">
        <w:rPr>
          <w:rFonts w:asciiTheme="minorHAnsi" w:hAnsiTheme="minorHAnsi"/>
          <w:sz w:val="22"/>
          <w:szCs w:val="22"/>
        </w:rPr>
        <w:t xml:space="preserve"> </w:t>
      </w:r>
      <w:r w:rsidR="00C31804" w:rsidRPr="006C22E2">
        <w:rPr>
          <w:rFonts w:asciiTheme="minorHAnsi" w:hAnsiTheme="minorHAnsi"/>
          <w:sz w:val="22"/>
          <w:szCs w:val="22"/>
        </w:rPr>
        <w:t xml:space="preserve">especifica los </w:t>
      </w:r>
      <w:r w:rsidRPr="006C22E2">
        <w:rPr>
          <w:rFonts w:asciiTheme="minorHAnsi" w:hAnsiTheme="minorHAnsi"/>
          <w:sz w:val="22"/>
          <w:szCs w:val="22"/>
        </w:rPr>
        <w:t xml:space="preserve">requisitos para establecer, implementar, mantener y mejorar </w:t>
      </w:r>
      <w:r w:rsidR="00857E21" w:rsidRPr="006C22E2">
        <w:rPr>
          <w:rFonts w:asciiTheme="minorHAnsi" w:hAnsiTheme="minorHAnsi"/>
          <w:sz w:val="22"/>
          <w:szCs w:val="22"/>
        </w:rPr>
        <w:t xml:space="preserve">la </w:t>
      </w:r>
      <w:r w:rsidRPr="006C22E2">
        <w:rPr>
          <w:rFonts w:asciiTheme="minorHAnsi" w:hAnsiTheme="minorHAnsi"/>
          <w:sz w:val="22"/>
          <w:szCs w:val="22"/>
        </w:rPr>
        <w:t xml:space="preserve">sistemática de gestión de la continuidad del negocio de cualquier organización independientemente de su sector de actividad o su tamaño, con el fin de identificar </w:t>
      </w:r>
      <w:r w:rsidR="00C31804" w:rsidRPr="006C22E2">
        <w:rPr>
          <w:rFonts w:asciiTheme="minorHAnsi" w:hAnsiTheme="minorHAnsi"/>
          <w:sz w:val="22"/>
          <w:szCs w:val="22"/>
        </w:rPr>
        <w:t xml:space="preserve">las </w:t>
      </w:r>
      <w:r w:rsidR="00AE3CCB" w:rsidRPr="006C22E2">
        <w:rPr>
          <w:rFonts w:asciiTheme="minorHAnsi" w:hAnsiTheme="minorHAnsi"/>
          <w:sz w:val="22"/>
          <w:szCs w:val="22"/>
        </w:rPr>
        <w:t xml:space="preserve">potenciales </w:t>
      </w:r>
      <w:r w:rsidRPr="006C22E2">
        <w:rPr>
          <w:rFonts w:asciiTheme="minorHAnsi" w:hAnsiTheme="minorHAnsi"/>
          <w:sz w:val="22"/>
          <w:szCs w:val="22"/>
        </w:rPr>
        <w:t>amenazas a la normal continuidad de sus actividades y procesos y de establecer estrategias que permitan aumentar su capacidad de resistencia o resiliencia en base a minimizar el riesgo de ocurrencia y, en caso de que se materialice, que le permita estar preparada para responder de la forma más adecuada, reduciendo el tiempo de interrupción/recuperación y</w:t>
      </w:r>
      <w:r w:rsidR="005E5A69" w:rsidRPr="006C22E2">
        <w:rPr>
          <w:rFonts w:asciiTheme="minorHAnsi" w:hAnsiTheme="minorHAnsi"/>
          <w:sz w:val="22"/>
          <w:szCs w:val="22"/>
        </w:rPr>
        <w:t>,</w:t>
      </w:r>
      <w:r w:rsidRPr="006C22E2">
        <w:rPr>
          <w:rFonts w:asciiTheme="minorHAnsi" w:hAnsiTheme="minorHAnsi"/>
          <w:sz w:val="22"/>
          <w:szCs w:val="22"/>
        </w:rPr>
        <w:t xml:space="preserve"> consecuentemente, el daño potencial </w:t>
      </w:r>
      <w:r w:rsidRPr="006C22E2">
        <w:rPr>
          <w:rFonts w:asciiTheme="minorHAnsi" w:hAnsiTheme="minorHAnsi"/>
          <w:color w:val="000000" w:themeColor="text1"/>
          <w:sz w:val="22"/>
          <w:szCs w:val="22"/>
        </w:rPr>
        <w:t xml:space="preserve">del mismo tanto en términos económicos como </w:t>
      </w:r>
      <w:proofErr w:type="spellStart"/>
      <w:r w:rsidRPr="006C22E2">
        <w:rPr>
          <w:rFonts w:asciiTheme="minorHAnsi" w:hAnsiTheme="minorHAnsi"/>
          <w:color w:val="000000" w:themeColor="text1"/>
          <w:sz w:val="22"/>
          <w:szCs w:val="22"/>
        </w:rPr>
        <w:t>reputacionales</w:t>
      </w:r>
      <w:proofErr w:type="spellEnd"/>
      <w:r w:rsidRPr="006C22E2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5AAF0901" w14:textId="77777777" w:rsidR="004F59CA" w:rsidRPr="006C22E2" w:rsidRDefault="004F59CA" w:rsidP="004F59CA">
      <w:pPr>
        <w:pStyle w:val="Sinespaciad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4F6231BF" w14:textId="0E5E3506" w:rsidR="006A2DD4" w:rsidRPr="006C22E2" w:rsidRDefault="006A2DD4" w:rsidP="004F59CA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6C22E2">
        <w:rPr>
          <w:rFonts w:asciiTheme="minorHAnsi" w:hAnsiTheme="minorHAnsi"/>
          <w:sz w:val="22"/>
          <w:szCs w:val="22"/>
        </w:rPr>
        <w:t>A través de la acreditación, la entidad de certificación ha demostrado que dispone de personal competente y procesos de evaluación y decisión validados y solventes para poder certificar con garantías que una organización dispone de un sistema de gestión de la continuidad del negocio conforme a</w:t>
      </w:r>
      <w:r w:rsidR="005E5A69" w:rsidRPr="006C22E2">
        <w:rPr>
          <w:rFonts w:asciiTheme="minorHAnsi" w:hAnsiTheme="minorHAnsi"/>
          <w:sz w:val="22"/>
          <w:szCs w:val="22"/>
        </w:rPr>
        <w:t xml:space="preserve"> </w:t>
      </w:r>
      <w:r w:rsidRPr="006C22E2">
        <w:rPr>
          <w:rFonts w:asciiTheme="minorHAnsi" w:hAnsiTheme="minorHAnsi"/>
          <w:sz w:val="22"/>
          <w:szCs w:val="22"/>
        </w:rPr>
        <w:t>la norma</w:t>
      </w:r>
      <w:r w:rsidR="006F619A" w:rsidRPr="006C22E2">
        <w:rPr>
          <w:rFonts w:asciiTheme="minorHAnsi" w:hAnsiTheme="minorHAnsi"/>
          <w:sz w:val="22"/>
          <w:szCs w:val="22"/>
        </w:rPr>
        <w:t xml:space="preserve"> </w:t>
      </w:r>
      <w:r w:rsidRPr="006C22E2">
        <w:rPr>
          <w:rFonts w:asciiTheme="minorHAnsi" w:hAnsiTheme="minorHAnsi"/>
          <w:sz w:val="22"/>
          <w:szCs w:val="22"/>
        </w:rPr>
        <w:t>UNE-EN ISO</w:t>
      </w:r>
      <w:r w:rsidR="005E5A69" w:rsidRPr="006C22E2">
        <w:rPr>
          <w:rFonts w:asciiTheme="minorHAnsi" w:hAnsiTheme="minorHAnsi"/>
          <w:sz w:val="22"/>
          <w:szCs w:val="22"/>
        </w:rPr>
        <w:t xml:space="preserve"> </w:t>
      </w:r>
      <w:r w:rsidR="006F619A" w:rsidRPr="006C22E2">
        <w:rPr>
          <w:rFonts w:asciiTheme="minorHAnsi" w:hAnsiTheme="minorHAnsi"/>
          <w:sz w:val="22"/>
          <w:szCs w:val="22"/>
        </w:rPr>
        <w:t xml:space="preserve">22301 </w:t>
      </w:r>
      <w:r w:rsidRPr="006C22E2">
        <w:rPr>
          <w:rFonts w:asciiTheme="minorHAnsi" w:hAnsiTheme="minorHAnsi"/>
          <w:sz w:val="22"/>
          <w:szCs w:val="22"/>
        </w:rPr>
        <w:t xml:space="preserve">que asegure la capacidad para continuar suministrando productos y servicios a niveles predefinidos y aceptables en el caso de que se produzca un “incidente disruptivo”. </w:t>
      </w:r>
    </w:p>
    <w:p w14:paraId="1BEE84D3" w14:textId="77777777" w:rsidR="006C22E2" w:rsidRPr="006C22E2" w:rsidRDefault="006C22E2" w:rsidP="004F59CA">
      <w:pPr>
        <w:pStyle w:val="Sinespaciad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600ADD3A" w14:textId="4A5F4DAF" w:rsidR="003F2EA0" w:rsidRPr="006C22E2" w:rsidRDefault="005E5A69" w:rsidP="004F59CA">
      <w:pPr>
        <w:pStyle w:val="Sinespaciad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C22E2">
        <w:rPr>
          <w:rFonts w:asciiTheme="minorHAnsi" w:hAnsiTheme="minorHAnsi"/>
          <w:b/>
          <w:sz w:val="22"/>
          <w:szCs w:val="22"/>
          <w:u w:val="single"/>
        </w:rPr>
        <w:t>Las garantías de la</w:t>
      </w:r>
      <w:r w:rsidR="003F2EA0" w:rsidRPr="006C22E2">
        <w:rPr>
          <w:rFonts w:asciiTheme="minorHAnsi" w:hAnsiTheme="minorHAnsi"/>
          <w:b/>
          <w:sz w:val="22"/>
          <w:szCs w:val="22"/>
          <w:u w:val="single"/>
        </w:rPr>
        <w:t xml:space="preserve"> certificación </w:t>
      </w:r>
      <w:r w:rsidR="00857E21" w:rsidRPr="006C22E2">
        <w:rPr>
          <w:rFonts w:asciiTheme="minorHAnsi" w:hAnsiTheme="minorHAnsi"/>
          <w:b/>
          <w:sz w:val="22"/>
          <w:szCs w:val="22"/>
          <w:u w:val="single"/>
        </w:rPr>
        <w:t xml:space="preserve">de sistemas de gestión </w:t>
      </w:r>
      <w:r w:rsidR="003F2EA0" w:rsidRPr="006C22E2">
        <w:rPr>
          <w:rFonts w:asciiTheme="minorHAnsi" w:hAnsiTheme="minorHAnsi"/>
          <w:b/>
          <w:sz w:val="22"/>
          <w:szCs w:val="22"/>
          <w:u w:val="single"/>
        </w:rPr>
        <w:t xml:space="preserve">acreditada </w:t>
      </w:r>
    </w:p>
    <w:p w14:paraId="0527DC4B" w14:textId="77777777" w:rsidR="004F59CA" w:rsidRPr="006C22E2" w:rsidRDefault="004F59CA" w:rsidP="004F59CA">
      <w:pPr>
        <w:pStyle w:val="Sinespaciado"/>
        <w:jc w:val="both"/>
        <w:rPr>
          <w:rFonts w:asciiTheme="minorHAnsi" w:hAnsiTheme="minorHAnsi"/>
          <w:b/>
          <w:sz w:val="22"/>
          <w:szCs w:val="22"/>
        </w:rPr>
      </w:pPr>
    </w:p>
    <w:p w14:paraId="1BD5ED03" w14:textId="72773F3A" w:rsidR="00AC25FF" w:rsidRPr="006C22E2" w:rsidRDefault="00AC25FF" w:rsidP="004F59CA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6C22E2">
        <w:rPr>
          <w:rFonts w:asciiTheme="minorHAnsi" w:hAnsiTheme="minorHAnsi"/>
          <w:sz w:val="22"/>
          <w:szCs w:val="22"/>
        </w:rPr>
        <w:t xml:space="preserve">La certificación de los sistemas de gestión es </w:t>
      </w:r>
      <w:r w:rsidR="00C91F1F" w:rsidRPr="006C22E2">
        <w:rPr>
          <w:rFonts w:asciiTheme="minorHAnsi" w:hAnsiTheme="minorHAnsi"/>
          <w:sz w:val="22"/>
          <w:szCs w:val="22"/>
        </w:rPr>
        <w:t xml:space="preserve">una herramienta </w:t>
      </w:r>
      <w:r w:rsidRPr="006C22E2">
        <w:rPr>
          <w:rFonts w:asciiTheme="minorHAnsi" w:hAnsiTheme="minorHAnsi"/>
          <w:sz w:val="22"/>
          <w:szCs w:val="22"/>
        </w:rPr>
        <w:t xml:space="preserve">que </w:t>
      </w:r>
      <w:r w:rsidR="00C91F1F" w:rsidRPr="006C22E2">
        <w:rPr>
          <w:rFonts w:asciiTheme="minorHAnsi" w:hAnsiTheme="minorHAnsi"/>
          <w:sz w:val="22"/>
          <w:szCs w:val="22"/>
        </w:rPr>
        <w:t xml:space="preserve">contribuye </w:t>
      </w:r>
      <w:r w:rsidRPr="006C22E2">
        <w:rPr>
          <w:rFonts w:asciiTheme="minorHAnsi" w:hAnsiTheme="minorHAnsi"/>
          <w:sz w:val="22"/>
          <w:szCs w:val="22"/>
        </w:rPr>
        <w:t>a estimular procesos de mejora continua</w:t>
      </w:r>
      <w:r w:rsidR="00280FB7" w:rsidRPr="006C22E2">
        <w:rPr>
          <w:rFonts w:asciiTheme="minorHAnsi" w:hAnsiTheme="minorHAnsi"/>
          <w:sz w:val="22"/>
          <w:szCs w:val="22"/>
        </w:rPr>
        <w:t xml:space="preserve"> en las empresas</w:t>
      </w:r>
      <w:r w:rsidRPr="006C22E2">
        <w:rPr>
          <w:rFonts w:asciiTheme="minorHAnsi" w:hAnsiTheme="minorHAnsi"/>
          <w:sz w:val="22"/>
          <w:szCs w:val="22"/>
        </w:rPr>
        <w:t xml:space="preserve">, a mejorar </w:t>
      </w:r>
      <w:r w:rsidR="00280FB7" w:rsidRPr="006C22E2">
        <w:rPr>
          <w:rFonts w:asciiTheme="minorHAnsi" w:hAnsiTheme="minorHAnsi"/>
          <w:sz w:val="22"/>
          <w:szCs w:val="22"/>
        </w:rPr>
        <w:t xml:space="preserve">sus productos y servicios y </w:t>
      </w:r>
      <w:r w:rsidRPr="006C22E2">
        <w:rPr>
          <w:rFonts w:asciiTheme="minorHAnsi" w:hAnsiTheme="minorHAnsi"/>
          <w:sz w:val="22"/>
          <w:szCs w:val="22"/>
        </w:rPr>
        <w:t>su gestión, así como a reforzar sus oportunidades comerciales. Asimismo</w:t>
      </w:r>
      <w:r w:rsidR="00280FB7" w:rsidRPr="006C22E2">
        <w:rPr>
          <w:rFonts w:asciiTheme="minorHAnsi" w:hAnsiTheme="minorHAnsi"/>
          <w:sz w:val="22"/>
          <w:szCs w:val="22"/>
        </w:rPr>
        <w:t>,</w:t>
      </w:r>
      <w:r w:rsidRPr="006C22E2">
        <w:rPr>
          <w:rFonts w:asciiTheme="minorHAnsi" w:hAnsiTheme="minorHAnsi"/>
          <w:sz w:val="22"/>
          <w:szCs w:val="22"/>
        </w:rPr>
        <w:t xml:space="preserve"> ha demostrado su eficacia como elemento diferenciador en el mercado al contribuir a mejorar </w:t>
      </w:r>
      <w:r w:rsidR="005E5A69" w:rsidRPr="006C22E2">
        <w:rPr>
          <w:rFonts w:asciiTheme="minorHAnsi" w:hAnsiTheme="minorHAnsi"/>
          <w:sz w:val="22"/>
          <w:szCs w:val="22"/>
        </w:rPr>
        <w:t>la</w:t>
      </w:r>
      <w:r w:rsidRPr="006C22E2">
        <w:rPr>
          <w:rFonts w:asciiTheme="minorHAnsi" w:hAnsiTheme="minorHAnsi"/>
          <w:sz w:val="22"/>
          <w:szCs w:val="22"/>
        </w:rPr>
        <w:t xml:space="preserve"> imagen</w:t>
      </w:r>
      <w:r w:rsidR="005E5A69" w:rsidRPr="006C22E2">
        <w:rPr>
          <w:rFonts w:asciiTheme="minorHAnsi" w:hAnsiTheme="minorHAnsi"/>
          <w:sz w:val="22"/>
          <w:szCs w:val="22"/>
        </w:rPr>
        <w:t xml:space="preserve"> de las empresas</w:t>
      </w:r>
      <w:r w:rsidRPr="006C22E2">
        <w:rPr>
          <w:rFonts w:asciiTheme="minorHAnsi" w:hAnsiTheme="minorHAnsi"/>
          <w:sz w:val="22"/>
          <w:szCs w:val="22"/>
        </w:rPr>
        <w:t xml:space="preserve"> y generar confianza entre clientes, consumidores, accionistas y autoridades competentes.</w:t>
      </w:r>
    </w:p>
    <w:p w14:paraId="1215223F" w14:textId="77777777" w:rsidR="004F59CA" w:rsidRPr="006C22E2" w:rsidRDefault="004F59CA" w:rsidP="004F59CA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14:paraId="5A807489" w14:textId="77777777" w:rsidR="00DB1395" w:rsidRDefault="00DB1395" w:rsidP="004F59CA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14:paraId="0D0384B6" w14:textId="77777777" w:rsidR="00DB1395" w:rsidRDefault="00DB1395" w:rsidP="004F59CA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14:paraId="5B0704E5" w14:textId="77777777" w:rsidR="00DB1395" w:rsidRDefault="00DB1395" w:rsidP="004F59CA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14:paraId="78F257FD" w14:textId="77777777" w:rsidR="00AC25FF" w:rsidRPr="006C22E2" w:rsidRDefault="00AC25FF" w:rsidP="004F59CA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6C22E2">
        <w:rPr>
          <w:rFonts w:asciiTheme="minorHAnsi" w:hAnsiTheme="minorHAnsi"/>
          <w:sz w:val="22"/>
          <w:szCs w:val="22"/>
        </w:rPr>
        <w:t>Pero para que la certificación despliegue todas sus ventajas es imprescindible que la entidad de certificación que presta el servicio sea percibida como una organización técnicamente competente, independiente y fiable por todos aquellos que han de confiar en la veracidad y valor de sus certificados</w:t>
      </w:r>
      <w:r w:rsidR="00C91F1F" w:rsidRPr="006C22E2">
        <w:rPr>
          <w:rFonts w:asciiTheme="minorHAnsi" w:hAnsiTheme="minorHAnsi"/>
          <w:sz w:val="22"/>
          <w:szCs w:val="22"/>
        </w:rPr>
        <w:t>, garantía que</w:t>
      </w:r>
      <w:r w:rsidR="00280FB7" w:rsidRPr="006C22E2">
        <w:rPr>
          <w:rFonts w:asciiTheme="minorHAnsi" w:hAnsiTheme="minorHAnsi"/>
          <w:sz w:val="22"/>
          <w:szCs w:val="22"/>
        </w:rPr>
        <w:t xml:space="preserve"> tan sólo</w:t>
      </w:r>
      <w:r w:rsidR="00C91F1F" w:rsidRPr="006C22E2">
        <w:rPr>
          <w:rFonts w:asciiTheme="minorHAnsi" w:hAnsiTheme="minorHAnsi"/>
          <w:sz w:val="22"/>
          <w:szCs w:val="22"/>
        </w:rPr>
        <w:t xml:space="preserve"> aporta la acreditación</w:t>
      </w:r>
      <w:r w:rsidR="00956992" w:rsidRPr="006C22E2">
        <w:rPr>
          <w:rFonts w:asciiTheme="minorHAnsi" w:hAnsiTheme="minorHAnsi"/>
          <w:sz w:val="22"/>
          <w:szCs w:val="22"/>
        </w:rPr>
        <w:t>, ya que sólo las entidades de certificación acreditadas han demostrado a una tercera parte independiente su competencia e imparcialidad para prestar el servicio de certificación</w:t>
      </w:r>
      <w:r w:rsidRPr="006C22E2">
        <w:rPr>
          <w:rFonts w:asciiTheme="minorHAnsi" w:hAnsiTheme="minorHAnsi"/>
          <w:sz w:val="22"/>
          <w:szCs w:val="22"/>
        </w:rPr>
        <w:t>.</w:t>
      </w:r>
      <w:r w:rsidR="00280FB7" w:rsidRPr="006C22E2">
        <w:rPr>
          <w:rFonts w:asciiTheme="minorHAnsi" w:hAnsiTheme="minorHAnsi"/>
          <w:sz w:val="22"/>
          <w:szCs w:val="22"/>
        </w:rPr>
        <w:t xml:space="preserve"> </w:t>
      </w:r>
    </w:p>
    <w:p w14:paraId="5842E388" w14:textId="334EA0AB" w:rsidR="0049104E" w:rsidRPr="006C22E2" w:rsidRDefault="0049104E" w:rsidP="004F59CA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14:paraId="42FD662B" w14:textId="77777777" w:rsidR="004F59CA" w:rsidRPr="006C22E2" w:rsidRDefault="004F59CA" w:rsidP="004F59C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C22E2">
        <w:rPr>
          <w:rFonts w:asciiTheme="minorHAnsi" w:hAnsiTheme="minorHAnsi"/>
          <w:b/>
          <w:sz w:val="22"/>
          <w:szCs w:val="22"/>
          <w:u w:val="single"/>
        </w:rPr>
        <w:t>Sobre ENAC</w:t>
      </w:r>
    </w:p>
    <w:p w14:paraId="541CC943" w14:textId="77777777" w:rsidR="004F59CA" w:rsidRPr="006C22E2" w:rsidRDefault="004F59CA" w:rsidP="004F59CA">
      <w:pPr>
        <w:jc w:val="both"/>
        <w:rPr>
          <w:rFonts w:asciiTheme="minorHAnsi" w:hAnsiTheme="minorHAnsi"/>
          <w:b/>
          <w:sz w:val="22"/>
          <w:szCs w:val="22"/>
        </w:rPr>
      </w:pPr>
    </w:p>
    <w:p w14:paraId="0E4564B4" w14:textId="77777777" w:rsidR="004F59CA" w:rsidRPr="006C22E2" w:rsidRDefault="004F59CA" w:rsidP="004F59CA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  <w:r w:rsidRPr="006C22E2">
        <w:rPr>
          <w:rFonts w:asciiTheme="minorHAnsi" w:hAnsiTheme="minorHAnsi" w:cs="Arial"/>
          <w:sz w:val="22"/>
          <w:szCs w:val="22"/>
        </w:rPr>
        <w:t>La Entidad Nacional de Acreditación – ENAC – es la entidad  designada por el Gobierno para operar en España como el único Organismo Nacional de Acreditación, en aplicación del Reglamento (CE) nº 765/2008 del Parlamento Europeo que regula el funcionamiento de la acreditación en Europa.</w:t>
      </w:r>
    </w:p>
    <w:p w14:paraId="17350225" w14:textId="77777777" w:rsidR="004F59CA" w:rsidRPr="006C22E2" w:rsidRDefault="004F59CA" w:rsidP="004F59CA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  <w:r w:rsidRPr="006C22E2">
        <w:rPr>
          <w:rFonts w:asciiTheme="minorHAnsi" w:hAnsiTheme="minorHAnsi" w:cs="Arial"/>
          <w:color w:val="1F497D"/>
          <w:sz w:val="22"/>
          <w:szCs w:val="22"/>
        </w:rPr>
        <w:t> </w:t>
      </w:r>
    </w:p>
    <w:p w14:paraId="679FF41F" w14:textId="77777777" w:rsidR="004F59CA" w:rsidRPr="006C22E2" w:rsidRDefault="004F59CA" w:rsidP="004F59CA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  <w:r w:rsidRPr="006C22E2">
        <w:rPr>
          <w:rFonts w:asciiTheme="minorHAnsi" w:hAnsiTheme="minorHAnsi" w:cs="Arial"/>
          <w:sz w:val="22"/>
          <w:szCs w:val="22"/>
        </w:rPr>
        <w:t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Agricultura y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14:paraId="7E652951" w14:textId="77777777" w:rsidR="004F59CA" w:rsidRPr="006C22E2" w:rsidRDefault="004F59CA" w:rsidP="004F59CA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  <w:r w:rsidRPr="006C22E2">
        <w:rPr>
          <w:rFonts w:asciiTheme="minorHAnsi" w:hAnsiTheme="minorHAnsi" w:cs="Arial"/>
          <w:sz w:val="22"/>
          <w:szCs w:val="22"/>
        </w:rPr>
        <w:t> </w:t>
      </w:r>
    </w:p>
    <w:p w14:paraId="09EF0363" w14:textId="77777777" w:rsidR="004F59CA" w:rsidRPr="006C22E2" w:rsidRDefault="004F59CA" w:rsidP="004F59CA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6C22E2">
        <w:rPr>
          <w:rFonts w:asciiTheme="minorHAnsi" w:hAnsiTheme="minorHAnsi"/>
          <w:sz w:val="22"/>
          <w:szCs w:val="22"/>
        </w:rPr>
        <w:t>La marca ENAC es la manera de distinguir si un certificado o informe está acreditado o no. Es la garantía de que la organización que lo emite es técnicamente competente para llevar a cabo la tarea que realiza, y lo es tanto en España como en los 90 países en los que la marca de ENAC es reconocida y aceptada gracias a los acuerdos de reconocimiento que ENAC ha suscrito con las entidades de acreditación de esos países.</w:t>
      </w:r>
    </w:p>
    <w:p w14:paraId="4BBFE62F" w14:textId="77777777" w:rsidR="006C22E2" w:rsidRPr="006C22E2" w:rsidRDefault="006C22E2" w:rsidP="004F59CA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09C21BD0" w14:textId="77777777" w:rsidR="004F59CA" w:rsidRPr="006C22E2" w:rsidRDefault="006B2729" w:rsidP="004F59CA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hyperlink r:id="rId9" w:history="1">
        <w:r w:rsidR="004F59CA" w:rsidRPr="006C22E2">
          <w:rPr>
            <w:rStyle w:val="Hipervnculo"/>
            <w:rFonts w:asciiTheme="minorHAnsi" w:hAnsiTheme="minorHAnsi"/>
            <w:sz w:val="22"/>
            <w:szCs w:val="22"/>
          </w:rPr>
          <w:t>www.enac.es</w:t>
        </w:r>
      </w:hyperlink>
      <w:r w:rsidR="004F59CA" w:rsidRPr="006C22E2">
        <w:rPr>
          <w:rFonts w:asciiTheme="minorHAnsi" w:hAnsiTheme="minorHAnsi"/>
          <w:sz w:val="22"/>
          <w:szCs w:val="22"/>
        </w:rPr>
        <w:t xml:space="preserve"> </w:t>
      </w:r>
    </w:p>
    <w:p w14:paraId="76B1AA70" w14:textId="46645955" w:rsidR="004F59CA" w:rsidRPr="006C22E2" w:rsidRDefault="004F59CA" w:rsidP="004F59CA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6C22E2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DD96251" wp14:editId="34AC05B9">
            <wp:simplePos x="0" y="0"/>
            <wp:positionH relativeFrom="column">
              <wp:posOffset>293370</wp:posOffset>
            </wp:positionH>
            <wp:positionV relativeFrom="paragraph">
              <wp:posOffset>78105</wp:posOffset>
            </wp:positionV>
            <wp:extent cx="221615" cy="221615"/>
            <wp:effectExtent l="0" t="0" r="6985" b="6985"/>
            <wp:wrapTight wrapText="bothSides">
              <wp:wrapPolygon edited="0">
                <wp:start x="0" y="0"/>
                <wp:lineTo x="0" y="18567"/>
                <wp:lineTo x="1857" y="20424"/>
                <wp:lineTo x="18567" y="20424"/>
                <wp:lineTo x="20424" y="18567"/>
                <wp:lineTo x="20424" y="0"/>
                <wp:lineTo x="0" y="0"/>
              </wp:wrapPolygon>
            </wp:wrapTight>
            <wp:docPr id="3" name="Imagen 3" descr="Resultado de imagen de icono linkedi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icono linkedi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2E2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79D922C" wp14:editId="634D1A05">
            <wp:simplePos x="0" y="0"/>
            <wp:positionH relativeFrom="column">
              <wp:posOffset>3810</wp:posOffset>
            </wp:positionH>
            <wp:positionV relativeFrom="paragraph">
              <wp:posOffset>118110</wp:posOffset>
            </wp:positionV>
            <wp:extent cx="221615" cy="181610"/>
            <wp:effectExtent l="0" t="0" r="6985" b="8890"/>
            <wp:wrapTight wrapText="bothSides">
              <wp:wrapPolygon edited="0">
                <wp:start x="0" y="0"/>
                <wp:lineTo x="0" y="20392"/>
                <wp:lineTo x="16711" y="20392"/>
                <wp:lineTo x="20424" y="9063"/>
                <wp:lineTo x="20424" y="0"/>
                <wp:lineTo x="0" y="0"/>
              </wp:wrapPolygon>
            </wp:wrapTight>
            <wp:docPr id="2" name="Imagen 2" descr="Resultado de imagen de icono twitte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icono twitte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48D84" w14:textId="77777777" w:rsidR="004F59CA" w:rsidRPr="006C22E2" w:rsidRDefault="004F59CA" w:rsidP="004F59CA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1315BA20" w14:textId="77777777" w:rsidR="004F59CA" w:rsidRPr="006C22E2" w:rsidRDefault="004F59CA" w:rsidP="004F59CA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439227CE" w14:textId="77777777" w:rsidR="004F59CA" w:rsidRPr="006C22E2" w:rsidRDefault="004F59CA" w:rsidP="004F59CA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14:paraId="590DDCEE" w14:textId="77777777" w:rsidR="004F59CA" w:rsidRPr="006C22E2" w:rsidRDefault="004F59CA" w:rsidP="004F59CA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6C22E2">
        <w:rPr>
          <w:rFonts w:asciiTheme="minorHAnsi" w:hAnsiTheme="minorHAnsi"/>
          <w:sz w:val="22"/>
          <w:szCs w:val="22"/>
        </w:rPr>
        <w:t>Para más información sobre la nota de prensa, resolver dudas o gestionar entrevistas</w:t>
      </w:r>
    </w:p>
    <w:p w14:paraId="03E1812A" w14:textId="77777777" w:rsidR="004F59CA" w:rsidRPr="006C22E2" w:rsidRDefault="004F59CA" w:rsidP="004F59CA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6C22E2">
        <w:rPr>
          <w:rFonts w:asciiTheme="minorHAnsi" w:hAnsiTheme="minorHAnsi"/>
          <w:sz w:val="22"/>
          <w:szCs w:val="22"/>
        </w:rPr>
        <w:t>Eva Martín</w:t>
      </w:r>
    </w:p>
    <w:p w14:paraId="7D24CE8B" w14:textId="77777777" w:rsidR="004F59CA" w:rsidRPr="006C22E2" w:rsidRDefault="004F59CA" w:rsidP="004F59CA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6C22E2">
        <w:rPr>
          <w:rFonts w:asciiTheme="minorHAnsi" w:hAnsiTheme="minorHAnsi"/>
          <w:sz w:val="22"/>
          <w:szCs w:val="22"/>
        </w:rPr>
        <w:t xml:space="preserve">Tfno. 628 17 49 01 /  </w:t>
      </w:r>
      <w:hyperlink r:id="rId16" w:history="1">
        <w:r w:rsidRPr="006C22E2">
          <w:rPr>
            <w:rStyle w:val="Hipervnculo"/>
            <w:rFonts w:asciiTheme="minorHAnsi" w:hAnsiTheme="minorHAnsi"/>
            <w:sz w:val="22"/>
            <w:szCs w:val="22"/>
          </w:rPr>
          <w:t>evamc@varenga.es</w:t>
        </w:r>
      </w:hyperlink>
    </w:p>
    <w:p w14:paraId="5F7D57DF" w14:textId="77777777" w:rsidR="004F59CA" w:rsidRPr="004F59CA" w:rsidRDefault="004F59CA" w:rsidP="004F59CA">
      <w:pPr>
        <w:pStyle w:val="Sinespaciado"/>
        <w:jc w:val="both"/>
        <w:rPr>
          <w:rFonts w:asciiTheme="minorHAnsi" w:hAnsiTheme="minorHAnsi"/>
        </w:rPr>
      </w:pPr>
    </w:p>
    <w:sectPr w:rsidR="004F59CA" w:rsidRPr="004F59CA" w:rsidSect="00855A5A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D69B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D69B1C" w16cid:durableId="1F0C59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B51BA" w14:textId="77777777" w:rsidR="006B2729" w:rsidRDefault="006B2729" w:rsidP="004A3521">
      <w:r>
        <w:separator/>
      </w:r>
    </w:p>
  </w:endnote>
  <w:endnote w:type="continuationSeparator" w:id="0">
    <w:p w14:paraId="29D6464C" w14:textId="77777777" w:rsidR="006B2729" w:rsidRDefault="006B2729" w:rsidP="004A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079D6" w14:textId="77777777" w:rsidR="00B14A71" w:rsidRDefault="00B14A71">
    <w:pPr>
      <w:pStyle w:val="Piedepgina"/>
    </w:pPr>
  </w:p>
  <w:p w14:paraId="2B6ED9B0" w14:textId="77777777" w:rsidR="00B14A71" w:rsidRDefault="00B14A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1AE7D" w14:textId="77777777" w:rsidR="006B2729" w:rsidRDefault="006B2729" w:rsidP="004A3521">
      <w:r>
        <w:separator/>
      </w:r>
    </w:p>
  </w:footnote>
  <w:footnote w:type="continuationSeparator" w:id="0">
    <w:p w14:paraId="4748FC4C" w14:textId="77777777" w:rsidR="006B2729" w:rsidRDefault="006B2729" w:rsidP="004A3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E0140" w14:textId="4EA1CA83" w:rsidR="004F59CA" w:rsidRPr="004F59CA" w:rsidRDefault="004F59CA" w:rsidP="004F59CA">
    <w:pPr>
      <w:pStyle w:val="Encabezado"/>
      <w:rPr>
        <w:rFonts w:asciiTheme="minorHAnsi" w:hAnsiTheme="minorHAnsi"/>
        <w:b/>
        <w:sz w:val="40"/>
        <w:szCs w:val="40"/>
      </w:rPr>
    </w:pPr>
    <w:r w:rsidRPr="004F59CA">
      <w:rPr>
        <w:rFonts w:asciiTheme="minorHAnsi" w:hAnsiTheme="minorHAnsi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24EF7D7E" wp14:editId="52CE47B5">
          <wp:simplePos x="0" y="0"/>
          <wp:positionH relativeFrom="column">
            <wp:posOffset>4530090</wp:posOffset>
          </wp:positionH>
          <wp:positionV relativeFrom="paragraph">
            <wp:posOffset>-297180</wp:posOffset>
          </wp:positionV>
          <wp:extent cx="1324610" cy="733425"/>
          <wp:effectExtent l="0" t="0" r="8890" b="9525"/>
          <wp:wrapTight wrapText="bothSides">
            <wp:wrapPolygon edited="0">
              <wp:start x="9319" y="0"/>
              <wp:lineTo x="6834" y="2244"/>
              <wp:lineTo x="621" y="8416"/>
              <wp:lineTo x="0" y="18514"/>
              <wp:lineTo x="0" y="21319"/>
              <wp:lineTo x="21434" y="21319"/>
              <wp:lineTo x="21434" y="18514"/>
              <wp:lineTo x="21124" y="8416"/>
              <wp:lineTo x="16775" y="4488"/>
              <wp:lineTo x="11494" y="0"/>
              <wp:lineTo x="9319" y="0"/>
            </wp:wrapPolygon>
          </wp:wrapTight>
          <wp:docPr id="1" name="Imagen 1" descr="LOGO ENAC COLOR FON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NAC COLOR FONDO 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9CA">
      <w:rPr>
        <w:rFonts w:asciiTheme="minorHAnsi" w:hAnsiTheme="minorHAnsi"/>
        <w:b/>
        <w:sz w:val="40"/>
        <w:szCs w:val="40"/>
      </w:rPr>
      <w:t>NOTA DE PRENSA</w:t>
    </w:r>
  </w:p>
  <w:p w14:paraId="2967B68D" w14:textId="77777777" w:rsidR="004F59CA" w:rsidRDefault="004F59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C84"/>
    <w:multiLevelType w:val="hybridMultilevel"/>
    <w:tmpl w:val="444804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C0911"/>
    <w:multiLevelType w:val="hybridMultilevel"/>
    <w:tmpl w:val="085038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21919"/>
    <w:multiLevelType w:val="hybridMultilevel"/>
    <w:tmpl w:val="1174F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31C17"/>
    <w:multiLevelType w:val="hybridMultilevel"/>
    <w:tmpl w:val="1A707F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41237"/>
    <w:multiLevelType w:val="hybridMultilevel"/>
    <w:tmpl w:val="D78490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136F0"/>
    <w:multiLevelType w:val="hybridMultilevel"/>
    <w:tmpl w:val="B9883EF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6A713B"/>
    <w:multiLevelType w:val="hybridMultilevel"/>
    <w:tmpl w:val="547C6C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460786"/>
    <w:multiLevelType w:val="hybridMultilevel"/>
    <w:tmpl w:val="96BC2B0A"/>
    <w:lvl w:ilvl="0" w:tplc="605073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940419"/>
    <w:multiLevelType w:val="multilevel"/>
    <w:tmpl w:val="DD38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7973D2"/>
    <w:multiLevelType w:val="hybridMultilevel"/>
    <w:tmpl w:val="22240A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774F7"/>
    <w:multiLevelType w:val="multilevel"/>
    <w:tmpl w:val="FD2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A5450B"/>
    <w:multiLevelType w:val="hybridMultilevel"/>
    <w:tmpl w:val="1102E7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221F8"/>
    <w:multiLevelType w:val="hybridMultilevel"/>
    <w:tmpl w:val="D72437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E56CA"/>
    <w:multiLevelType w:val="hybridMultilevel"/>
    <w:tmpl w:val="8EF24B8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6082A"/>
    <w:multiLevelType w:val="hybridMultilevel"/>
    <w:tmpl w:val="9DD47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EF46E0"/>
    <w:multiLevelType w:val="hybridMultilevel"/>
    <w:tmpl w:val="90EC30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22561"/>
    <w:multiLevelType w:val="hybridMultilevel"/>
    <w:tmpl w:val="83D865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0"/>
  </w:num>
  <w:num w:numId="5">
    <w:abstractNumId w:val="10"/>
  </w:num>
  <w:num w:numId="6">
    <w:abstractNumId w:val="0"/>
  </w:num>
  <w:num w:numId="7">
    <w:abstractNumId w:val="6"/>
  </w:num>
  <w:num w:numId="8">
    <w:abstractNumId w:val="5"/>
  </w:num>
  <w:num w:numId="9">
    <w:abstractNumId w:val="13"/>
  </w:num>
  <w:num w:numId="10">
    <w:abstractNumId w:val="8"/>
  </w:num>
  <w:num w:numId="11">
    <w:abstractNumId w:val="15"/>
  </w:num>
  <w:num w:numId="12">
    <w:abstractNumId w:val="11"/>
  </w:num>
  <w:num w:numId="13">
    <w:abstractNumId w:val="11"/>
  </w:num>
  <w:num w:numId="14">
    <w:abstractNumId w:val="1"/>
  </w:num>
  <w:num w:numId="15">
    <w:abstractNumId w:val="16"/>
  </w:num>
  <w:num w:numId="16">
    <w:abstractNumId w:val="4"/>
  </w:num>
  <w:num w:numId="17">
    <w:abstractNumId w:val="9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3A"/>
    <w:rsid w:val="000015D9"/>
    <w:rsid w:val="00047BA0"/>
    <w:rsid w:val="00064361"/>
    <w:rsid w:val="00074E79"/>
    <w:rsid w:val="00095492"/>
    <w:rsid w:val="000B689E"/>
    <w:rsid w:val="000D075E"/>
    <w:rsid w:val="000E74CF"/>
    <w:rsid w:val="000F1058"/>
    <w:rsid w:val="000F5374"/>
    <w:rsid w:val="001071E8"/>
    <w:rsid w:val="00133524"/>
    <w:rsid w:val="00134B55"/>
    <w:rsid w:val="00137744"/>
    <w:rsid w:val="001462CA"/>
    <w:rsid w:val="001633FC"/>
    <w:rsid w:val="0019398B"/>
    <w:rsid w:val="001A342A"/>
    <w:rsid w:val="001C2008"/>
    <w:rsid w:val="001C27AA"/>
    <w:rsid w:val="001C3AC6"/>
    <w:rsid w:val="001C5A58"/>
    <w:rsid w:val="001D074F"/>
    <w:rsid w:val="001D086D"/>
    <w:rsid w:val="00217CEA"/>
    <w:rsid w:val="002306E5"/>
    <w:rsid w:val="002345AA"/>
    <w:rsid w:val="00240544"/>
    <w:rsid w:val="00270145"/>
    <w:rsid w:val="00280FB7"/>
    <w:rsid w:val="002875F6"/>
    <w:rsid w:val="002B3672"/>
    <w:rsid w:val="002C469A"/>
    <w:rsid w:val="002E2DB2"/>
    <w:rsid w:val="002F2A11"/>
    <w:rsid w:val="002F6A33"/>
    <w:rsid w:val="00302323"/>
    <w:rsid w:val="00326070"/>
    <w:rsid w:val="00334ABD"/>
    <w:rsid w:val="00374ADF"/>
    <w:rsid w:val="00377626"/>
    <w:rsid w:val="003D41D8"/>
    <w:rsid w:val="003D6829"/>
    <w:rsid w:val="003F2EA0"/>
    <w:rsid w:val="004325CE"/>
    <w:rsid w:val="00432C9A"/>
    <w:rsid w:val="004362BA"/>
    <w:rsid w:val="0046098B"/>
    <w:rsid w:val="004745AD"/>
    <w:rsid w:val="00480FCB"/>
    <w:rsid w:val="0049104E"/>
    <w:rsid w:val="00492A76"/>
    <w:rsid w:val="004A3521"/>
    <w:rsid w:val="004A6439"/>
    <w:rsid w:val="004B19EA"/>
    <w:rsid w:val="004B660F"/>
    <w:rsid w:val="004C624A"/>
    <w:rsid w:val="004D04F9"/>
    <w:rsid w:val="004D7F11"/>
    <w:rsid w:val="004E476D"/>
    <w:rsid w:val="004F3792"/>
    <w:rsid w:val="004F59CA"/>
    <w:rsid w:val="005102CA"/>
    <w:rsid w:val="00531B2E"/>
    <w:rsid w:val="00576075"/>
    <w:rsid w:val="00582A13"/>
    <w:rsid w:val="00596424"/>
    <w:rsid w:val="005A3426"/>
    <w:rsid w:val="005A6D18"/>
    <w:rsid w:val="005E43E0"/>
    <w:rsid w:val="005E5A69"/>
    <w:rsid w:val="00615F70"/>
    <w:rsid w:val="006164A9"/>
    <w:rsid w:val="0062373D"/>
    <w:rsid w:val="006266CE"/>
    <w:rsid w:val="00626AF5"/>
    <w:rsid w:val="00644C35"/>
    <w:rsid w:val="0065576D"/>
    <w:rsid w:val="006573B5"/>
    <w:rsid w:val="0066157C"/>
    <w:rsid w:val="00695682"/>
    <w:rsid w:val="006A2DD4"/>
    <w:rsid w:val="006A5087"/>
    <w:rsid w:val="006B2729"/>
    <w:rsid w:val="006B5089"/>
    <w:rsid w:val="006C22E2"/>
    <w:rsid w:val="006D4956"/>
    <w:rsid w:val="006F619A"/>
    <w:rsid w:val="00727763"/>
    <w:rsid w:val="00735D78"/>
    <w:rsid w:val="00751E25"/>
    <w:rsid w:val="007650E1"/>
    <w:rsid w:val="00771F62"/>
    <w:rsid w:val="007872B8"/>
    <w:rsid w:val="007A270D"/>
    <w:rsid w:val="007D44BD"/>
    <w:rsid w:val="008012FA"/>
    <w:rsid w:val="00822349"/>
    <w:rsid w:val="00823C4A"/>
    <w:rsid w:val="00826EAC"/>
    <w:rsid w:val="00834D8C"/>
    <w:rsid w:val="0084393A"/>
    <w:rsid w:val="00855A5A"/>
    <w:rsid w:val="00857E21"/>
    <w:rsid w:val="00887ABC"/>
    <w:rsid w:val="008B2DA9"/>
    <w:rsid w:val="008E52E6"/>
    <w:rsid w:val="00903E57"/>
    <w:rsid w:val="00941E63"/>
    <w:rsid w:val="0094367D"/>
    <w:rsid w:val="00956992"/>
    <w:rsid w:val="00971C58"/>
    <w:rsid w:val="00974558"/>
    <w:rsid w:val="00985AA6"/>
    <w:rsid w:val="009A3FBD"/>
    <w:rsid w:val="009F0AF2"/>
    <w:rsid w:val="00A07CAF"/>
    <w:rsid w:val="00A11F45"/>
    <w:rsid w:val="00A41963"/>
    <w:rsid w:val="00A50845"/>
    <w:rsid w:val="00A55584"/>
    <w:rsid w:val="00A65909"/>
    <w:rsid w:val="00A923E9"/>
    <w:rsid w:val="00AC25FF"/>
    <w:rsid w:val="00AD75B0"/>
    <w:rsid w:val="00AE3CCB"/>
    <w:rsid w:val="00AE55A2"/>
    <w:rsid w:val="00AE6CB1"/>
    <w:rsid w:val="00AF2F4A"/>
    <w:rsid w:val="00B07CD9"/>
    <w:rsid w:val="00B14A71"/>
    <w:rsid w:val="00B20799"/>
    <w:rsid w:val="00B24AAA"/>
    <w:rsid w:val="00B36196"/>
    <w:rsid w:val="00B4079B"/>
    <w:rsid w:val="00B43C96"/>
    <w:rsid w:val="00B457E2"/>
    <w:rsid w:val="00B505A4"/>
    <w:rsid w:val="00B53131"/>
    <w:rsid w:val="00B76707"/>
    <w:rsid w:val="00BA6ADF"/>
    <w:rsid w:val="00BB107A"/>
    <w:rsid w:val="00BB4B86"/>
    <w:rsid w:val="00BC5608"/>
    <w:rsid w:val="00BD3093"/>
    <w:rsid w:val="00C010C8"/>
    <w:rsid w:val="00C2406A"/>
    <w:rsid w:val="00C316B5"/>
    <w:rsid w:val="00C31804"/>
    <w:rsid w:val="00C31EBB"/>
    <w:rsid w:val="00C417BF"/>
    <w:rsid w:val="00C535CC"/>
    <w:rsid w:val="00C61933"/>
    <w:rsid w:val="00C91F1F"/>
    <w:rsid w:val="00CB2C42"/>
    <w:rsid w:val="00CD75BF"/>
    <w:rsid w:val="00CF2B92"/>
    <w:rsid w:val="00D11A1D"/>
    <w:rsid w:val="00D12704"/>
    <w:rsid w:val="00D24370"/>
    <w:rsid w:val="00D33FCD"/>
    <w:rsid w:val="00D75C5A"/>
    <w:rsid w:val="00D83B28"/>
    <w:rsid w:val="00D8676B"/>
    <w:rsid w:val="00DB1395"/>
    <w:rsid w:val="00E04536"/>
    <w:rsid w:val="00E107F2"/>
    <w:rsid w:val="00E21EE3"/>
    <w:rsid w:val="00E37F5D"/>
    <w:rsid w:val="00E84B6E"/>
    <w:rsid w:val="00E85748"/>
    <w:rsid w:val="00EB3A64"/>
    <w:rsid w:val="00ED59EA"/>
    <w:rsid w:val="00EE30EE"/>
    <w:rsid w:val="00F330E0"/>
    <w:rsid w:val="00F348B1"/>
    <w:rsid w:val="00F5080F"/>
    <w:rsid w:val="00F56C72"/>
    <w:rsid w:val="00F65D7E"/>
    <w:rsid w:val="00F66AAE"/>
    <w:rsid w:val="00F72134"/>
    <w:rsid w:val="00F8198A"/>
    <w:rsid w:val="00F82423"/>
    <w:rsid w:val="00FB3401"/>
    <w:rsid w:val="00FB7824"/>
    <w:rsid w:val="00FC56F0"/>
    <w:rsid w:val="00FC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3F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33524"/>
    <w:pPr>
      <w:spacing w:after="210"/>
      <w:outlineLvl w:val="0"/>
    </w:pPr>
    <w:rPr>
      <w:rFonts w:ascii="Helvetica" w:hAnsi="Helvetica"/>
      <w:b/>
      <w:bCs/>
      <w:color w:val="222222"/>
      <w:kern w:val="36"/>
      <w:sz w:val="66"/>
      <w:szCs w:val="6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5F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extoblanco6">
    <w:name w:val="atexto_blanco_6"/>
    <w:basedOn w:val="Normal"/>
    <w:rsid w:val="0084393A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84393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8676B"/>
    <w:pPr>
      <w:ind w:left="720"/>
      <w:contextualSpacing/>
    </w:pPr>
  </w:style>
  <w:style w:type="paragraph" w:customStyle="1" w:styleId="Default">
    <w:name w:val="Default"/>
    <w:rsid w:val="00D867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94367D"/>
    <w:pPr>
      <w:spacing w:line="201" w:lineRule="atLeast"/>
    </w:pPr>
    <w:rPr>
      <w:color w:val="auto"/>
    </w:rPr>
  </w:style>
  <w:style w:type="character" w:customStyle="1" w:styleId="st1">
    <w:name w:val="st1"/>
    <w:basedOn w:val="Fuentedeprrafopredeter"/>
    <w:rsid w:val="00133524"/>
  </w:style>
  <w:style w:type="character" w:customStyle="1" w:styleId="Ttulo1Car">
    <w:name w:val="Título 1 Car"/>
    <w:basedOn w:val="Fuentedeprrafopredeter"/>
    <w:link w:val="Ttulo1"/>
    <w:uiPriority w:val="9"/>
    <w:rsid w:val="00133524"/>
    <w:rPr>
      <w:rFonts w:ascii="Helvetica" w:eastAsia="Times New Roman" w:hAnsi="Helvetica" w:cs="Times New Roman"/>
      <w:b/>
      <w:bCs/>
      <w:color w:val="222222"/>
      <w:kern w:val="36"/>
      <w:sz w:val="66"/>
      <w:szCs w:val="66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A352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A352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A352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37F5D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45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5AD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15F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07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079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07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79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F2E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2E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2EA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2E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2EA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3F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C25FF"/>
    <w:rPr>
      <w:b/>
      <w:bCs/>
    </w:rPr>
  </w:style>
  <w:style w:type="paragraph" w:styleId="Sinespaciado">
    <w:name w:val="No Spacing"/>
    <w:uiPriority w:val="1"/>
    <w:qFormat/>
    <w:rsid w:val="004F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33524"/>
    <w:pPr>
      <w:spacing w:after="210"/>
      <w:outlineLvl w:val="0"/>
    </w:pPr>
    <w:rPr>
      <w:rFonts w:ascii="Helvetica" w:hAnsi="Helvetica"/>
      <w:b/>
      <w:bCs/>
      <w:color w:val="222222"/>
      <w:kern w:val="36"/>
      <w:sz w:val="66"/>
      <w:szCs w:val="6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5F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extoblanco6">
    <w:name w:val="atexto_blanco_6"/>
    <w:basedOn w:val="Normal"/>
    <w:rsid w:val="0084393A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84393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8676B"/>
    <w:pPr>
      <w:ind w:left="720"/>
      <w:contextualSpacing/>
    </w:pPr>
  </w:style>
  <w:style w:type="paragraph" w:customStyle="1" w:styleId="Default">
    <w:name w:val="Default"/>
    <w:rsid w:val="00D867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94367D"/>
    <w:pPr>
      <w:spacing w:line="201" w:lineRule="atLeast"/>
    </w:pPr>
    <w:rPr>
      <w:color w:val="auto"/>
    </w:rPr>
  </w:style>
  <w:style w:type="character" w:customStyle="1" w:styleId="st1">
    <w:name w:val="st1"/>
    <w:basedOn w:val="Fuentedeprrafopredeter"/>
    <w:rsid w:val="00133524"/>
  </w:style>
  <w:style w:type="character" w:customStyle="1" w:styleId="Ttulo1Car">
    <w:name w:val="Título 1 Car"/>
    <w:basedOn w:val="Fuentedeprrafopredeter"/>
    <w:link w:val="Ttulo1"/>
    <w:uiPriority w:val="9"/>
    <w:rsid w:val="00133524"/>
    <w:rPr>
      <w:rFonts w:ascii="Helvetica" w:eastAsia="Times New Roman" w:hAnsi="Helvetica" w:cs="Times New Roman"/>
      <w:b/>
      <w:bCs/>
      <w:color w:val="222222"/>
      <w:kern w:val="36"/>
      <w:sz w:val="66"/>
      <w:szCs w:val="66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A352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A352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A352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37F5D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45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5AD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15F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07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079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07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79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F2E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2E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2EA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2E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2EA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3F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C25FF"/>
    <w:rPr>
      <w:b/>
      <w:bCs/>
    </w:rPr>
  </w:style>
  <w:style w:type="paragraph" w:styleId="Sinespaciado">
    <w:name w:val="No Spacing"/>
    <w:uiPriority w:val="1"/>
    <w:qFormat/>
    <w:rsid w:val="004F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0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05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5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7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ENAC_acredit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image" Target="http://icon-icons.com/icons2/808/PNG/512/linkedin_icon-icons.com_66096.pn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vamc@varenga.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http://vignette1.wikia.nocookie.net/hieloyfuego/images/a/a1/%C3%8Dcono_Twitter.png/revision/latest?cb=20130921232359" TargetMode="External"/><Relationship Id="rId10" Type="http://schemas.openxmlformats.org/officeDocument/2006/relationships/hyperlink" Target="https://www.linkedin.com/company/entidad-nacional-de-acreditacio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nac.es" TargetMode="External"/><Relationship Id="rId14" Type="http://schemas.openxmlformats.org/officeDocument/2006/relationships/image" Target="media/image2.png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363C-2687-434B-AE59-0C8AE5FA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806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ENAC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González</dc:creator>
  <cp:lastModifiedBy>Eva Martin</cp:lastModifiedBy>
  <cp:revision>4</cp:revision>
  <dcterms:created xsi:type="dcterms:W3CDTF">2018-08-02T10:22:00Z</dcterms:created>
  <dcterms:modified xsi:type="dcterms:W3CDTF">2018-08-02T10:49:00Z</dcterms:modified>
</cp:coreProperties>
</file>